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EB" w:rsidRPr="00523EEB" w:rsidRDefault="00523EEB" w:rsidP="00523EEB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127635</wp:posOffset>
            </wp:positionV>
            <wp:extent cx="27051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48" y="21493"/>
                <wp:lineTo x="21448" y="0"/>
                <wp:lineTo x="0" y="0"/>
              </wp:wrapPolygon>
            </wp:wrapTight>
            <wp:docPr id="1" name="Рисунок 1" descr="https://avatars.mds.yandex.net/get-pdb/225396/554e044e-ecb3-4624-8879-8d1fd7b0a30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5396/554e044e-ecb3-4624-8879-8d1fd7b0a30b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EEB">
        <w:rPr>
          <w:b/>
          <w:color w:val="2F5496" w:themeColor="accent5" w:themeShade="BF"/>
          <w:sz w:val="28"/>
          <w:szCs w:val="28"/>
        </w:rPr>
        <w:t>Анкета – тест</w:t>
      </w:r>
    </w:p>
    <w:p w:rsidR="00523EEB" w:rsidRPr="00523EEB" w:rsidRDefault="00523EEB" w:rsidP="00523EEB">
      <w:pPr>
        <w:jc w:val="center"/>
        <w:rPr>
          <w:color w:val="2F5496" w:themeColor="accent5" w:themeShade="BF"/>
          <w:sz w:val="28"/>
          <w:szCs w:val="28"/>
        </w:rPr>
      </w:pPr>
      <w:r w:rsidRPr="00523EEB">
        <w:rPr>
          <w:b/>
          <w:color w:val="2F5496" w:themeColor="accent5" w:themeShade="BF"/>
          <w:sz w:val="28"/>
          <w:szCs w:val="28"/>
        </w:rPr>
        <w:t>Цель: определить прогноз адаптации ребенка к детскому саду</w:t>
      </w:r>
    </w:p>
    <w:p w:rsidR="00523EEB" w:rsidRDefault="00523EEB" w:rsidP="00523EEB">
      <w:pPr>
        <w:jc w:val="both"/>
        <w:rPr>
          <w:b/>
        </w:rPr>
      </w:pPr>
    </w:p>
    <w:p w:rsidR="00523EEB" w:rsidRDefault="00523EEB" w:rsidP="00523EEB">
      <w:pPr>
        <w:jc w:val="both"/>
        <w:rPr>
          <w:b/>
        </w:rPr>
      </w:pPr>
      <w:r w:rsidRPr="00B15518">
        <w:rPr>
          <w:b/>
        </w:rPr>
        <w:t xml:space="preserve">Уважаемые родители, мы рады, что Ваш ребенок </w:t>
      </w:r>
      <w:r>
        <w:rPr>
          <w:b/>
        </w:rPr>
        <w:t>делает первые шаги в</w:t>
      </w:r>
      <w:r w:rsidRPr="00B15518">
        <w:rPr>
          <w:b/>
        </w:rPr>
        <w:t xml:space="preserve"> наш детский сад.</w:t>
      </w:r>
      <w:r>
        <w:rPr>
          <w:b/>
        </w:rPr>
        <w:t xml:space="preserve"> Предлагаемая анкета-тест позволяет определить, насколько легко будет проходить адаптация ребенка к детскому саду. </w:t>
      </w:r>
    </w:p>
    <w:p w:rsidR="00523EEB" w:rsidRPr="00B15518" w:rsidRDefault="00523EEB" w:rsidP="00523EEB">
      <w:pPr>
        <w:jc w:val="both"/>
        <w:rPr>
          <w:b/>
        </w:rPr>
      </w:pPr>
    </w:p>
    <w:p w:rsidR="00523EEB" w:rsidRDefault="00523EEB" w:rsidP="00523EEB">
      <w:pPr>
        <w:ind w:left="360"/>
        <w:rPr>
          <w:b/>
          <w:i/>
          <w:sz w:val="28"/>
          <w:szCs w:val="28"/>
        </w:rPr>
      </w:pPr>
    </w:p>
    <w:p w:rsidR="00523EEB" w:rsidRPr="00934696" w:rsidRDefault="00523EEB" w:rsidP="00523EEB">
      <w:pPr>
        <w:ind w:left="360"/>
        <w:rPr>
          <w:b/>
          <w:i/>
          <w:sz w:val="28"/>
          <w:szCs w:val="28"/>
        </w:rPr>
      </w:pPr>
      <w:r w:rsidRPr="00934696">
        <w:rPr>
          <w:b/>
          <w:i/>
          <w:sz w:val="28"/>
          <w:szCs w:val="28"/>
        </w:rPr>
        <w:t>Какое настроение преобладает у ребенка?</w:t>
      </w:r>
    </w:p>
    <w:p w:rsidR="00523EEB" w:rsidRDefault="00523EEB" w:rsidP="00523EE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Бодрое, уравновешенное – </w:t>
      </w:r>
      <w:r>
        <w:rPr>
          <w:i/>
          <w:sz w:val="28"/>
          <w:szCs w:val="28"/>
        </w:rPr>
        <w:t>3 балла.</w:t>
      </w:r>
    </w:p>
    <w:p w:rsidR="00523EEB" w:rsidRDefault="00523EEB" w:rsidP="00523EE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Раздражительное, неустойчивое – </w:t>
      </w:r>
      <w:r>
        <w:rPr>
          <w:i/>
          <w:sz w:val="28"/>
          <w:szCs w:val="28"/>
        </w:rPr>
        <w:t>2 балла</w:t>
      </w:r>
    </w:p>
    <w:p w:rsidR="00523EEB" w:rsidRDefault="00523EEB" w:rsidP="00523E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Подавленное – </w:t>
      </w:r>
      <w:r>
        <w:rPr>
          <w:i/>
          <w:sz w:val="28"/>
          <w:szCs w:val="28"/>
        </w:rPr>
        <w:t>1 балл</w:t>
      </w:r>
    </w:p>
    <w:p w:rsidR="00523EEB" w:rsidRPr="00934696" w:rsidRDefault="00523EEB" w:rsidP="00523EE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34696">
        <w:rPr>
          <w:b/>
          <w:i/>
          <w:sz w:val="28"/>
          <w:szCs w:val="28"/>
        </w:rPr>
        <w:t>Как Ваш ребенок засыпает?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Быстро (до10 минут) – </w:t>
      </w:r>
      <w:r>
        <w:rPr>
          <w:i/>
          <w:sz w:val="28"/>
          <w:szCs w:val="28"/>
        </w:rPr>
        <w:t>3 балла</w:t>
      </w:r>
    </w:p>
    <w:p w:rsidR="00523EEB" w:rsidRPr="006C5E0F" w:rsidRDefault="00523EEB" w:rsidP="00523E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Медленно – </w:t>
      </w:r>
      <w:r>
        <w:rPr>
          <w:i/>
          <w:sz w:val="28"/>
          <w:szCs w:val="28"/>
        </w:rPr>
        <w:t>2 балла</w:t>
      </w:r>
    </w:p>
    <w:p w:rsidR="00523EEB" w:rsidRPr="006C5E0F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Спокойно – </w:t>
      </w:r>
      <w:r>
        <w:rPr>
          <w:i/>
          <w:sz w:val="28"/>
          <w:szCs w:val="28"/>
        </w:rPr>
        <w:t>3 балла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Неспокойно – </w:t>
      </w:r>
      <w:r>
        <w:rPr>
          <w:i/>
          <w:sz w:val="28"/>
          <w:szCs w:val="28"/>
        </w:rPr>
        <w:t>2 балла</w:t>
      </w:r>
    </w:p>
    <w:p w:rsidR="00523EEB" w:rsidRPr="00934696" w:rsidRDefault="00523EEB" w:rsidP="00523EE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34696">
        <w:rPr>
          <w:b/>
          <w:i/>
          <w:sz w:val="28"/>
          <w:szCs w:val="28"/>
        </w:rPr>
        <w:t>Что Вы делаете чтобы Ваш ребенок заснул?</w:t>
      </w:r>
    </w:p>
    <w:p w:rsidR="00523EEB" w:rsidRPr="006C5E0F" w:rsidRDefault="00523EEB" w:rsidP="00523E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Дополнительное воздействие – </w:t>
      </w:r>
      <w:r w:rsidRPr="006C5E0F">
        <w:rPr>
          <w:i/>
          <w:sz w:val="28"/>
          <w:szCs w:val="28"/>
        </w:rPr>
        <w:t>1балл</w:t>
      </w:r>
    </w:p>
    <w:p w:rsidR="00523EEB" w:rsidRDefault="00523EEB" w:rsidP="00523EEB">
      <w:pPr>
        <w:rPr>
          <w:i/>
          <w:sz w:val="28"/>
          <w:szCs w:val="28"/>
        </w:rPr>
      </w:pPr>
      <w:r w:rsidRPr="006C5E0F">
        <w:rPr>
          <w:i/>
          <w:sz w:val="28"/>
          <w:szCs w:val="28"/>
        </w:rPr>
        <w:t xml:space="preserve">       </w:t>
      </w:r>
      <w:r w:rsidRPr="006C5E0F">
        <w:rPr>
          <w:sz w:val="28"/>
          <w:szCs w:val="28"/>
        </w:rPr>
        <w:t>Без воздействия</w:t>
      </w:r>
      <w:r w:rsidRPr="006C5E0F">
        <w:rPr>
          <w:i/>
          <w:sz w:val="28"/>
          <w:szCs w:val="28"/>
        </w:rPr>
        <w:t xml:space="preserve"> – 3 балла</w:t>
      </w:r>
    </w:p>
    <w:p w:rsidR="00523EEB" w:rsidRPr="00934696" w:rsidRDefault="00523EEB" w:rsidP="00523EE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34696">
        <w:rPr>
          <w:b/>
          <w:i/>
          <w:sz w:val="28"/>
          <w:szCs w:val="28"/>
        </w:rPr>
        <w:t>Какова продолжительность дневного сна ребенка?</w:t>
      </w:r>
    </w:p>
    <w:p w:rsidR="00523EEB" w:rsidRDefault="00523EEB" w:rsidP="00523EE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 часа – </w:t>
      </w:r>
      <w:r w:rsidRPr="00440351">
        <w:rPr>
          <w:i/>
          <w:sz w:val="28"/>
          <w:szCs w:val="28"/>
        </w:rPr>
        <w:t>3 балла</w:t>
      </w:r>
    </w:p>
    <w:p w:rsidR="00523EEB" w:rsidRDefault="00523EEB" w:rsidP="00523EEB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Менее 1 часа – </w:t>
      </w:r>
      <w:r w:rsidRPr="00440351">
        <w:rPr>
          <w:i/>
          <w:sz w:val="28"/>
          <w:szCs w:val="28"/>
        </w:rPr>
        <w:t>1 балл</w:t>
      </w:r>
    </w:p>
    <w:p w:rsidR="00523EEB" w:rsidRPr="00934696" w:rsidRDefault="00523EEB" w:rsidP="00523EE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34696">
        <w:rPr>
          <w:b/>
          <w:i/>
          <w:sz w:val="28"/>
          <w:szCs w:val="28"/>
        </w:rPr>
        <w:t>Какой аппетит у Вашего ребенка?</w:t>
      </w:r>
    </w:p>
    <w:p w:rsidR="00523EEB" w:rsidRPr="00440351" w:rsidRDefault="00523EEB" w:rsidP="00523EEB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Хороший – </w:t>
      </w:r>
      <w:r w:rsidRPr="00440351">
        <w:rPr>
          <w:i/>
          <w:sz w:val="28"/>
          <w:szCs w:val="28"/>
        </w:rPr>
        <w:t>4 балла</w:t>
      </w:r>
    </w:p>
    <w:p w:rsidR="00523EEB" w:rsidRDefault="00523EEB" w:rsidP="00523EE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Избирательный </w:t>
      </w:r>
      <w:r w:rsidRPr="00440351">
        <w:rPr>
          <w:i/>
          <w:sz w:val="28"/>
          <w:szCs w:val="28"/>
        </w:rPr>
        <w:t>– 3 балла</w:t>
      </w:r>
    </w:p>
    <w:p w:rsidR="00523EEB" w:rsidRDefault="00523EEB" w:rsidP="00523EE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Неустойчивый – </w:t>
      </w:r>
      <w:r w:rsidRPr="00440351">
        <w:rPr>
          <w:i/>
          <w:sz w:val="28"/>
          <w:szCs w:val="28"/>
        </w:rPr>
        <w:t>2 балла</w:t>
      </w:r>
    </w:p>
    <w:p w:rsidR="00523EEB" w:rsidRDefault="00523EEB" w:rsidP="00523EEB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Плохой – </w:t>
      </w:r>
      <w:r w:rsidRPr="00440351">
        <w:rPr>
          <w:i/>
          <w:sz w:val="28"/>
          <w:szCs w:val="28"/>
        </w:rPr>
        <w:t>1 балл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</w:rPr>
        <w:t>6 .</w:t>
      </w:r>
      <w:r w:rsidRPr="00934696">
        <w:rPr>
          <w:b/>
          <w:i/>
          <w:sz w:val="28"/>
          <w:szCs w:val="28"/>
        </w:rPr>
        <w:t>Как</w:t>
      </w:r>
      <w:proofErr w:type="gramEnd"/>
      <w:r w:rsidRPr="00934696">
        <w:rPr>
          <w:b/>
          <w:i/>
          <w:sz w:val="28"/>
          <w:szCs w:val="28"/>
        </w:rPr>
        <w:t xml:space="preserve"> относится к высаживанию на горшок?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Положительно </w:t>
      </w:r>
      <w:r w:rsidRPr="00440351">
        <w:rPr>
          <w:i/>
          <w:sz w:val="28"/>
          <w:szCs w:val="28"/>
        </w:rPr>
        <w:t>– 3 балла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  Отрицательно – 1 балл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  Просится на горшок </w:t>
      </w:r>
      <w:r w:rsidRPr="00440351">
        <w:rPr>
          <w:i/>
          <w:sz w:val="28"/>
          <w:szCs w:val="28"/>
        </w:rPr>
        <w:t>– 3 балла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  Не просится, но бывает сухой – </w:t>
      </w:r>
      <w:r w:rsidRPr="00440351">
        <w:rPr>
          <w:i/>
          <w:sz w:val="28"/>
          <w:szCs w:val="28"/>
        </w:rPr>
        <w:t>2 балла</w:t>
      </w:r>
    </w:p>
    <w:p w:rsidR="00523EEB" w:rsidRPr="00440351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  Не просится и ходит мокрый – </w:t>
      </w:r>
      <w:r w:rsidRPr="00440351">
        <w:rPr>
          <w:i/>
          <w:sz w:val="28"/>
          <w:szCs w:val="28"/>
        </w:rPr>
        <w:t>1 балл</w:t>
      </w:r>
    </w:p>
    <w:p w:rsidR="00523EEB" w:rsidRDefault="00523EEB" w:rsidP="00523EE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7.</w:t>
      </w:r>
      <w:r w:rsidRPr="00934696">
        <w:rPr>
          <w:b/>
          <w:i/>
          <w:sz w:val="28"/>
          <w:szCs w:val="28"/>
        </w:rPr>
        <w:t>Есть ли у Вашего ребенка вредные привычки</w:t>
      </w:r>
      <w:r>
        <w:rPr>
          <w:i/>
          <w:sz w:val="28"/>
          <w:szCs w:val="28"/>
        </w:rPr>
        <w:t>?</w:t>
      </w:r>
    </w:p>
    <w:p w:rsidR="00523EEB" w:rsidRPr="00440351" w:rsidRDefault="00523EEB" w:rsidP="00523EEB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Да, сосет пустышку (палец), раскачивается (указать другие) </w:t>
      </w:r>
      <w:r w:rsidRPr="00440351">
        <w:rPr>
          <w:i/>
          <w:sz w:val="28"/>
          <w:szCs w:val="28"/>
        </w:rPr>
        <w:t>– 1 балл</w:t>
      </w:r>
    </w:p>
    <w:p w:rsidR="00523EEB" w:rsidRDefault="00523EEB" w:rsidP="00523EEB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Нет – </w:t>
      </w:r>
      <w:r w:rsidRPr="00440351">
        <w:rPr>
          <w:i/>
          <w:sz w:val="28"/>
          <w:szCs w:val="28"/>
        </w:rPr>
        <w:t>3 балла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8. </w:t>
      </w:r>
      <w:r w:rsidRPr="00934696">
        <w:rPr>
          <w:b/>
          <w:i/>
          <w:sz w:val="28"/>
          <w:szCs w:val="28"/>
        </w:rPr>
        <w:t>Интересуется ли игрушками, предметами быта дома и в новой обстановке?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Да – </w:t>
      </w:r>
      <w:r w:rsidRPr="00440351">
        <w:rPr>
          <w:i/>
          <w:sz w:val="28"/>
          <w:szCs w:val="28"/>
        </w:rPr>
        <w:t>5 баллов</w:t>
      </w:r>
    </w:p>
    <w:p w:rsidR="00523EEB" w:rsidRPr="00440351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Нет – </w:t>
      </w:r>
      <w:r w:rsidRPr="00440351">
        <w:rPr>
          <w:i/>
          <w:sz w:val="28"/>
          <w:szCs w:val="28"/>
        </w:rPr>
        <w:t>1 балл</w:t>
      </w:r>
    </w:p>
    <w:p w:rsidR="00523EEB" w:rsidRPr="00440351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Иногда – </w:t>
      </w:r>
      <w:r w:rsidRPr="00440351">
        <w:rPr>
          <w:i/>
          <w:sz w:val="28"/>
          <w:szCs w:val="28"/>
        </w:rPr>
        <w:t>2 балла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 w:rsidRPr="00440351">
        <w:rPr>
          <w:i/>
          <w:sz w:val="28"/>
          <w:szCs w:val="28"/>
        </w:rPr>
        <w:lastRenderedPageBreak/>
        <w:t xml:space="preserve">    </w:t>
      </w:r>
      <w:r>
        <w:rPr>
          <w:i/>
          <w:sz w:val="28"/>
          <w:szCs w:val="28"/>
        </w:rPr>
        <w:t>9</w:t>
      </w:r>
      <w:r w:rsidRPr="00934696">
        <w:rPr>
          <w:b/>
          <w:i/>
          <w:sz w:val="28"/>
          <w:szCs w:val="28"/>
        </w:rPr>
        <w:t>. Проявляет ли интерес к действиям взрослых?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Да </w:t>
      </w:r>
      <w:r w:rsidRPr="00805690">
        <w:rPr>
          <w:i/>
          <w:sz w:val="28"/>
          <w:szCs w:val="28"/>
        </w:rPr>
        <w:t>– 3 балла</w:t>
      </w:r>
    </w:p>
    <w:p w:rsidR="00523EEB" w:rsidRPr="00805690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Нет – </w:t>
      </w:r>
      <w:r w:rsidRPr="00805690">
        <w:rPr>
          <w:i/>
          <w:sz w:val="28"/>
          <w:szCs w:val="28"/>
        </w:rPr>
        <w:t>1 балл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Иногда – </w:t>
      </w:r>
      <w:r w:rsidRPr="00805690">
        <w:rPr>
          <w:i/>
          <w:sz w:val="28"/>
          <w:szCs w:val="28"/>
        </w:rPr>
        <w:t>2 балла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10. </w:t>
      </w:r>
      <w:r w:rsidRPr="00934696">
        <w:rPr>
          <w:b/>
          <w:i/>
          <w:sz w:val="28"/>
          <w:szCs w:val="28"/>
        </w:rPr>
        <w:t>Умеет ли играть самостоятельно?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Да -</w:t>
      </w:r>
      <w:r w:rsidRPr="00805690">
        <w:rPr>
          <w:i/>
          <w:sz w:val="28"/>
          <w:szCs w:val="28"/>
        </w:rPr>
        <w:t>3 балла</w:t>
      </w:r>
    </w:p>
    <w:p w:rsidR="00523EEB" w:rsidRPr="00805690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Не всегда </w:t>
      </w:r>
      <w:r w:rsidRPr="00805690">
        <w:rPr>
          <w:i/>
          <w:sz w:val="28"/>
          <w:szCs w:val="28"/>
        </w:rPr>
        <w:t>– 2 балла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Нет – </w:t>
      </w:r>
      <w:r w:rsidRPr="00805690">
        <w:rPr>
          <w:i/>
          <w:sz w:val="28"/>
          <w:szCs w:val="28"/>
        </w:rPr>
        <w:t>1 балл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11. </w:t>
      </w:r>
      <w:r w:rsidRPr="00934696">
        <w:rPr>
          <w:b/>
          <w:i/>
          <w:sz w:val="28"/>
          <w:szCs w:val="28"/>
        </w:rPr>
        <w:t>Взаимоотношение со взрослыми?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Легко идет на контакт – </w:t>
      </w:r>
      <w:r w:rsidRPr="00805690">
        <w:rPr>
          <w:i/>
          <w:sz w:val="28"/>
          <w:szCs w:val="28"/>
        </w:rPr>
        <w:t>3 балла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Избирательно - </w:t>
      </w:r>
      <w:r w:rsidRPr="00805690">
        <w:rPr>
          <w:i/>
          <w:sz w:val="28"/>
          <w:szCs w:val="28"/>
        </w:rPr>
        <w:t>2 балла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Трудно – </w:t>
      </w:r>
      <w:r w:rsidRPr="00805690">
        <w:rPr>
          <w:i/>
          <w:sz w:val="28"/>
          <w:szCs w:val="28"/>
        </w:rPr>
        <w:t>1 балл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12</w:t>
      </w:r>
      <w:r w:rsidRPr="00934696">
        <w:rPr>
          <w:b/>
          <w:i/>
          <w:sz w:val="28"/>
          <w:szCs w:val="28"/>
        </w:rPr>
        <w:t>. Взаимоотношения с детьми?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Легко идет на контакт – </w:t>
      </w:r>
      <w:r w:rsidRPr="00805690">
        <w:rPr>
          <w:i/>
          <w:sz w:val="28"/>
          <w:szCs w:val="28"/>
        </w:rPr>
        <w:t>3 балла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Избирательно - </w:t>
      </w:r>
      <w:r w:rsidRPr="00805690">
        <w:rPr>
          <w:i/>
          <w:sz w:val="28"/>
          <w:szCs w:val="28"/>
        </w:rPr>
        <w:t>2 балла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Трудно – </w:t>
      </w:r>
      <w:r w:rsidRPr="00805690">
        <w:rPr>
          <w:i/>
          <w:sz w:val="28"/>
          <w:szCs w:val="28"/>
        </w:rPr>
        <w:t>1 балл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13. </w:t>
      </w:r>
      <w:r w:rsidRPr="00934696">
        <w:rPr>
          <w:b/>
          <w:i/>
          <w:sz w:val="28"/>
          <w:szCs w:val="28"/>
        </w:rPr>
        <w:t xml:space="preserve">Отношение к занятиям: внимателен, усидчив, активен. 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Да </w:t>
      </w:r>
      <w:r w:rsidRPr="00805690">
        <w:rPr>
          <w:i/>
          <w:sz w:val="28"/>
          <w:szCs w:val="28"/>
        </w:rPr>
        <w:t>– 3 балла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 Нет – </w:t>
      </w:r>
      <w:r w:rsidRPr="00805690">
        <w:rPr>
          <w:i/>
          <w:sz w:val="28"/>
          <w:szCs w:val="28"/>
        </w:rPr>
        <w:t>1 балл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Не всегда – </w:t>
      </w:r>
      <w:r w:rsidRPr="00805690">
        <w:rPr>
          <w:i/>
          <w:sz w:val="28"/>
          <w:szCs w:val="28"/>
        </w:rPr>
        <w:t>2 балла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14. </w:t>
      </w:r>
      <w:r w:rsidRPr="00934696">
        <w:rPr>
          <w:b/>
          <w:i/>
          <w:sz w:val="28"/>
          <w:szCs w:val="28"/>
        </w:rPr>
        <w:t>Есть ли у ребенка уверенность в себе?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Есть – </w:t>
      </w:r>
      <w:r w:rsidRPr="00805690">
        <w:rPr>
          <w:i/>
          <w:sz w:val="28"/>
          <w:szCs w:val="28"/>
        </w:rPr>
        <w:t>3 балла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 xml:space="preserve">       Не всегда </w:t>
      </w:r>
      <w:r w:rsidRPr="00805690">
        <w:rPr>
          <w:i/>
          <w:sz w:val="28"/>
          <w:szCs w:val="28"/>
        </w:rPr>
        <w:t>– 2 балла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Нет – 1 </w:t>
      </w:r>
      <w:r w:rsidRPr="00805690">
        <w:rPr>
          <w:i/>
          <w:sz w:val="28"/>
          <w:szCs w:val="28"/>
        </w:rPr>
        <w:t>балл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15. </w:t>
      </w:r>
      <w:r w:rsidRPr="00934696">
        <w:rPr>
          <w:b/>
          <w:i/>
          <w:sz w:val="28"/>
          <w:szCs w:val="28"/>
        </w:rPr>
        <w:t>Есть ли опыт разлуки с близкими?</w:t>
      </w:r>
    </w:p>
    <w:p w:rsidR="00523EEB" w:rsidRDefault="00523EEB" w:rsidP="00523E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Перенес разлуку легко – </w:t>
      </w:r>
      <w:r w:rsidRPr="00805690">
        <w:rPr>
          <w:i/>
          <w:sz w:val="28"/>
          <w:szCs w:val="28"/>
        </w:rPr>
        <w:t>3 балла</w:t>
      </w:r>
    </w:p>
    <w:p w:rsidR="00523EEB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Тяжело – </w:t>
      </w:r>
      <w:r w:rsidRPr="00805690">
        <w:rPr>
          <w:i/>
          <w:sz w:val="28"/>
          <w:szCs w:val="28"/>
        </w:rPr>
        <w:t>1 балл</w:t>
      </w:r>
    </w:p>
    <w:p w:rsidR="00523EEB" w:rsidRPr="00934696" w:rsidRDefault="00523EEB" w:rsidP="00523E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16. </w:t>
      </w:r>
      <w:r w:rsidRPr="00934696">
        <w:rPr>
          <w:b/>
          <w:i/>
          <w:sz w:val="28"/>
          <w:szCs w:val="28"/>
        </w:rPr>
        <w:t>Есть аффективная привязанность к кому-либо из взрослых?</w:t>
      </w:r>
    </w:p>
    <w:p w:rsidR="00523EEB" w:rsidRPr="008F34C0" w:rsidRDefault="00523EEB" w:rsidP="00523E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Есть – </w:t>
      </w:r>
      <w:r w:rsidRPr="008F34C0">
        <w:rPr>
          <w:i/>
          <w:sz w:val="28"/>
          <w:szCs w:val="28"/>
        </w:rPr>
        <w:t>1 балл</w:t>
      </w:r>
    </w:p>
    <w:p w:rsidR="00523EEB" w:rsidRPr="00805690" w:rsidRDefault="00523EEB" w:rsidP="00523E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Нет – </w:t>
      </w:r>
      <w:r w:rsidRPr="008F34C0">
        <w:rPr>
          <w:i/>
          <w:sz w:val="28"/>
          <w:szCs w:val="28"/>
        </w:rPr>
        <w:t>3 балла</w:t>
      </w:r>
      <w:r>
        <w:rPr>
          <w:i/>
          <w:sz w:val="28"/>
          <w:szCs w:val="28"/>
        </w:rPr>
        <w:t xml:space="preserve">   </w:t>
      </w:r>
    </w:p>
    <w:p w:rsidR="00523EEB" w:rsidRPr="00805690" w:rsidRDefault="00523EEB" w:rsidP="00523EEB">
      <w:pPr>
        <w:rPr>
          <w:sz w:val="28"/>
          <w:szCs w:val="28"/>
        </w:rPr>
      </w:pPr>
    </w:p>
    <w:p w:rsidR="00523EEB" w:rsidRDefault="00523EEB" w:rsidP="00523EEB">
      <w:pPr>
        <w:rPr>
          <w:b/>
          <w:sz w:val="28"/>
          <w:szCs w:val="28"/>
          <w:u w:val="single"/>
        </w:rPr>
      </w:pPr>
    </w:p>
    <w:p w:rsidR="00523EEB" w:rsidRDefault="00523EEB" w:rsidP="00523EEB">
      <w:pPr>
        <w:rPr>
          <w:b/>
          <w:sz w:val="28"/>
          <w:szCs w:val="28"/>
          <w:u w:val="single"/>
        </w:rPr>
      </w:pPr>
    </w:p>
    <w:p w:rsidR="00523EEB" w:rsidRDefault="00523EEB" w:rsidP="00523E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Прогноз адаптации</w:t>
      </w:r>
    </w:p>
    <w:p w:rsidR="00523EEB" w:rsidRDefault="00523EEB" w:rsidP="00523EEB">
      <w:pPr>
        <w:rPr>
          <w:b/>
          <w:sz w:val="28"/>
          <w:szCs w:val="28"/>
          <w:u w:val="single"/>
        </w:rPr>
      </w:pP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>55-40 баллов – готов к поступлению в детский сад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>39-24 балла – условно готов</w:t>
      </w:r>
    </w:p>
    <w:p w:rsidR="00523EEB" w:rsidRDefault="00523EEB" w:rsidP="00523EEB">
      <w:pPr>
        <w:rPr>
          <w:sz w:val="28"/>
          <w:szCs w:val="28"/>
        </w:rPr>
      </w:pPr>
      <w:r>
        <w:rPr>
          <w:sz w:val="28"/>
          <w:szCs w:val="28"/>
        </w:rPr>
        <w:t>23-16 баллов – не готов</w:t>
      </w:r>
    </w:p>
    <w:p w:rsidR="00523EEB" w:rsidRPr="008F34C0" w:rsidRDefault="00523EEB" w:rsidP="00523EEB">
      <w:pPr>
        <w:rPr>
          <w:sz w:val="28"/>
          <w:szCs w:val="28"/>
        </w:rPr>
      </w:pPr>
    </w:p>
    <w:p w:rsidR="00523EEB" w:rsidRDefault="00523EEB" w:rsidP="00523EEB">
      <w:pPr>
        <w:rPr>
          <w:sz w:val="28"/>
          <w:szCs w:val="28"/>
        </w:rPr>
      </w:pPr>
    </w:p>
    <w:p w:rsidR="00523EEB" w:rsidRDefault="00523EEB" w:rsidP="00523EEB">
      <w:pPr>
        <w:tabs>
          <w:tab w:val="left" w:pos="1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3EEB" w:rsidRDefault="00523EEB" w:rsidP="00523EEB">
      <w:pPr>
        <w:tabs>
          <w:tab w:val="left" w:pos="1280"/>
        </w:tabs>
        <w:rPr>
          <w:sz w:val="28"/>
          <w:szCs w:val="28"/>
        </w:rPr>
      </w:pPr>
    </w:p>
    <w:p w:rsidR="00523EEB" w:rsidRDefault="00523EEB" w:rsidP="00523EEB">
      <w:pPr>
        <w:tabs>
          <w:tab w:val="left" w:pos="1280"/>
        </w:tabs>
        <w:rPr>
          <w:sz w:val="28"/>
          <w:szCs w:val="28"/>
        </w:rPr>
      </w:pPr>
    </w:p>
    <w:p w:rsidR="00D14519" w:rsidRDefault="00D14519">
      <w:bookmarkStart w:id="0" w:name="_GoBack"/>
      <w:bookmarkEnd w:id="0"/>
    </w:p>
    <w:sectPr w:rsidR="00D1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72CE"/>
    <w:multiLevelType w:val="hybridMultilevel"/>
    <w:tmpl w:val="15DE5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B"/>
    <w:rsid w:val="00523EEB"/>
    <w:rsid w:val="00D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9270-FAD4-4CAF-9870-A2696B44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531F-E933-47CF-A4F0-596AA2CC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2019-10-12T05:36:00Z</dcterms:created>
  <dcterms:modified xsi:type="dcterms:W3CDTF">2019-10-12T05:40:00Z</dcterms:modified>
</cp:coreProperties>
</file>