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1185" w:rsidRDefault="00361185" w:rsidP="00361185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sz w:val="28"/>
          <w:szCs w:val="28"/>
        </w:rPr>
      </w:pPr>
      <w:r w:rsidRPr="00361185">
        <w:rPr>
          <w:rStyle w:val="normaltextrun"/>
          <w:b/>
          <w:bCs/>
          <w:color w:val="F16221"/>
          <w:sz w:val="28"/>
          <w:szCs w:val="28"/>
        </w:rPr>
        <w:t>Особенности развития детей раннего возраста с рождения</w:t>
      </w:r>
      <w:r w:rsidRPr="00361185">
        <w:rPr>
          <w:rStyle w:val="eop"/>
          <w:sz w:val="28"/>
          <w:szCs w:val="28"/>
        </w:rPr>
        <w:t> </w:t>
      </w:r>
    </w:p>
    <w:p w:rsidR="00361185" w:rsidRDefault="00361185" w:rsidP="00361185">
      <w:pPr>
        <w:pStyle w:val="paragraph"/>
        <w:tabs>
          <w:tab w:val="left" w:pos="7065"/>
        </w:tabs>
        <w:spacing w:before="0" w:beforeAutospacing="0" w:after="0" w:afterAutospacing="0"/>
        <w:jc w:val="right"/>
        <w:textAlignment w:val="baseline"/>
        <w:rPr>
          <w:rFonts w:ascii="Segoe UI" w:hAnsi="Segoe UI" w:cs="Segoe UI"/>
          <w:i/>
        </w:rPr>
      </w:pPr>
    </w:p>
    <w:p w:rsidR="00361185" w:rsidRPr="00361185" w:rsidRDefault="00361185" w:rsidP="00361185">
      <w:pPr>
        <w:pStyle w:val="paragraph"/>
        <w:tabs>
          <w:tab w:val="left" w:pos="7065"/>
        </w:tabs>
        <w:spacing w:before="0" w:beforeAutospacing="0" w:after="0" w:afterAutospacing="0"/>
        <w:jc w:val="right"/>
        <w:textAlignment w:val="baseline"/>
        <w:rPr>
          <w:rFonts w:ascii="Segoe UI" w:hAnsi="Segoe UI" w:cs="Segoe UI"/>
          <w:i/>
        </w:rPr>
      </w:pPr>
      <w:r w:rsidRPr="00361185">
        <w:rPr>
          <w:rFonts w:ascii="Segoe UI" w:hAnsi="Segoe UI" w:cs="Segoe UI"/>
          <w:i/>
        </w:rPr>
        <w:t xml:space="preserve">Педагог-психолог </w:t>
      </w:r>
      <w:proofErr w:type="spellStart"/>
      <w:r w:rsidRPr="00361185">
        <w:rPr>
          <w:rFonts w:ascii="Segoe UI" w:hAnsi="Segoe UI" w:cs="Segoe UI"/>
          <w:i/>
        </w:rPr>
        <w:t>Корева</w:t>
      </w:r>
      <w:proofErr w:type="spellEnd"/>
      <w:r w:rsidRPr="00361185">
        <w:rPr>
          <w:rFonts w:ascii="Segoe UI" w:hAnsi="Segoe UI" w:cs="Segoe UI"/>
          <w:i/>
        </w:rPr>
        <w:t xml:space="preserve"> А.В.</w:t>
      </w:r>
    </w:p>
    <w:p w:rsidR="00361185" w:rsidRDefault="00361185" w:rsidP="00361185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normaltextrun"/>
          <w:color w:val="0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175260</wp:posOffset>
            </wp:positionV>
            <wp:extent cx="3013156" cy="2009775"/>
            <wp:effectExtent l="0" t="0" r="0" b="0"/>
            <wp:wrapSquare wrapText="bothSides"/>
            <wp:docPr id="1" name="Рисунок 1" descr="http://veipd.org/earlyintervention/wp-content/uploads/2012/11/Slide-28c-ASD-Modu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veipd.org/earlyintervention/wp-content/uploads/2012/11/Slide-28c-ASD-Modul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3156" cy="200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61185" w:rsidRPr="00361185" w:rsidRDefault="00361185" w:rsidP="00361185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28"/>
          <w:szCs w:val="28"/>
        </w:rPr>
      </w:pPr>
      <w:r w:rsidRPr="00361185">
        <w:rPr>
          <w:rStyle w:val="normaltextrun"/>
          <w:color w:val="000000"/>
          <w:sz w:val="28"/>
          <w:szCs w:val="28"/>
        </w:rPr>
        <w:t xml:space="preserve">В промежутке от рождения до 3-х лет наиболее выраженные особенности развития детей раннего возраста выражаются в следующем: стремительно увеличивается подвижность ребенка, он начинает </w:t>
      </w:r>
      <w:bookmarkStart w:id="0" w:name="_GoBack"/>
      <w:bookmarkEnd w:id="0"/>
      <w:r w:rsidRPr="00361185">
        <w:rPr>
          <w:rStyle w:val="normaltextrun"/>
          <w:color w:val="000000"/>
          <w:sz w:val="28"/>
          <w:szCs w:val="28"/>
        </w:rPr>
        <w:t>ползать и перемещаться по пространству, исследуя все, что попадается на его пути. Развивается </w:t>
      </w:r>
      <w:proofErr w:type="spellStart"/>
      <w:r w:rsidRPr="00361185">
        <w:rPr>
          <w:rStyle w:val="normaltextrun"/>
          <w:color w:val="000000"/>
          <w:sz w:val="28"/>
          <w:szCs w:val="28"/>
        </w:rPr>
        <w:t>сенсорика</w:t>
      </w:r>
      <w:proofErr w:type="spellEnd"/>
      <w:r w:rsidRPr="00361185">
        <w:rPr>
          <w:rStyle w:val="normaltextrun"/>
          <w:color w:val="000000"/>
          <w:sz w:val="28"/>
          <w:szCs w:val="28"/>
        </w:rPr>
        <w:t> – ребенок взаимодействует с предметами: переворачивает, бросает, опрокидывает их, старается все ощупать и попробовать на вкус. Также появляется интерес к книгам, но пока ещё просто как к объектам, а не как к источнику информации: ребенок внимательно разглядывает картинки и переворачивает страницы. Наблюдается становление памяти. Ребенок понимает и запоминает все больше слов и реагирует на просьбы. В этом раннем возрасте дети не любят оставаться в одиночестве, тянутся к возможности установить контакт с объектом, отвечающим ему взаимодействием.</w:t>
      </w:r>
      <w:r w:rsidRPr="00361185">
        <w:rPr>
          <w:rStyle w:val="eop"/>
          <w:sz w:val="28"/>
          <w:szCs w:val="28"/>
        </w:rPr>
        <w:t> </w:t>
      </w:r>
    </w:p>
    <w:p w:rsidR="00361185" w:rsidRPr="00361185" w:rsidRDefault="00361185" w:rsidP="00361185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28"/>
          <w:szCs w:val="28"/>
        </w:rPr>
      </w:pPr>
      <w:r w:rsidRPr="00361185">
        <w:rPr>
          <w:rStyle w:val="normaltextrun"/>
          <w:b/>
          <w:bCs/>
          <w:color w:val="000000"/>
          <w:sz w:val="28"/>
          <w:szCs w:val="28"/>
        </w:rPr>
        <w:t>В этом возрасте очень важно дать ребенку ощущение заботы и теплоты.</w:t>
      </w:r>
      <w:r w:rsidRPr="00361185">
        <w:rPr>
          <w:rStyle w:val="eop"/>
          <w:sz w:val="28"/>
          <w:szCs w:val="28"/>
        </w:rPr>
        <w:t> </w:t>
      </w:r>
    </w:p>
    <w:p w:rsidR="00361185" w:rsidRPr="00361185" w:rsidRDefault="00361185" w:rsidP="00361185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28"/>
          <w:szCs w:val="28"/>
        </w:rPr>
      </w:pPr>
      <w:r w:rsidRPr="00361185">
        <w:rPr>
          <w:rStyle w:val="normaltextrun"/>
          <w:color w:val="000000"/>
          <w:sz w:val="28"/>
          <w:szCs w:val="28"/>
        </w:rPr>
        <w:t>Важно научить ребенка понимать и ощущать окружающий мир, так как полноценное развитие ребенка во многом зависит от воспитывающих его взрослых. Нужно как можно больше разговаривать с ним. Желательно делать это просто, но ясно. Показывать картинки и задавать вопросы о том, что на них нарисовано. Также при помощи вопросов «Где?», «Что?» важно научить ребенка различать окружающие его предметы, начать можно с простого бытового окружения: стул, кровать, лампа, книга и прочее.</w:t>
      </w:r>
      <w:r w:rsidRPr="00361185">
        <w:rPr>
          <w:rStyle w:val="eop"/>
          <w:sz w:val="28"/>
          <w:szCs w:val="28"/>
        </w:rPr>
        <w:t> </w:t>
      </w:r>
    </w:p>
    <w:p w:rsidR="00361185" w:rsidRPr="00361185" w:rsidRDefault="00361185" w:rsidP="00361185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28"/>
          <w:szCs w:val="28"/>
        </w:rPr>
      </w:pPr>
      <w:r w:rsidRPr="00361185">
        <w:rPr>
          <w:rStyle w:val="normaltextrun"/>
          <w:color w:val="000000"/>
          <w:sz w:val="28"/>
          <w:szCs w:val="28"/>
        </w:rPr>
        <w:t>Особенно важно в этот период объяснить ребенку, что для него может быть опасным, и, конечно же, желательно прятать все предметы, которые могут нанести ему вред, для того чтобы он мог свободно и безопасно перемещаться по пространству. Научите его общаться с другими людьми и конечно же не оставляйте ребенка одного без присмотра.</w:t>
      </w:r>
      <w:r w:rsidRPr="00361185">
        <w:rPr>
          <w:rStyle w:val="eop"/>
          <w:sz w:val="28"/>
          <w:szCs w:val="28"/>
        </w:rPr>
        <w:t> </w:t>
      </w:r>
    </w:p>
    <w:p w:rsidR="00F232ED" w:rsidRPr="00361185" w:rsidRDefault="00F232ED">
      <w:pPr>
        <w:rPr>
          <w:sz w:val="28"/>
          <w:szCs w:val="28"/>
        </w:rPr>
      </w:pPr>
    </w:p>
    <w:sectPr w:rsidR="00F232ED" w:rsidRPr="003611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185"/>
    <w:rsid w:val="00361185"/>
    <w:rsid w:val="00F23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83DC38-FBE9-4A31-8F4B-680A28000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3611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361185"/>
  </w:style>
  <w:style w:type="character" w:customStyle="1" w:styleId="eop">
    <w:name w:val="eop"/>
    <w:basedOn w:val="a0"/>
    <w:rsid w:val="003611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312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3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0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9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8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05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2019-10-09T23:03:00Z</dcterms:created>
  <dcterms:modified xsi:type="dcterms:W3CDTF">2019-10-09T23:06:00Z</dcterms:modified>
</cp:coreProperties>
</file>