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6F4" w:rsidRDefault="001E36F4" w:rsidP="007640CB">
      <w:pPr>
        <w:spacing w:after="0" w:line="240" w:lineRule="auto"/>
        <w:jc w:val="center"/>
        <w:rPr>
          <w:rFonts w:ascii="Times New Roman" w:eastAsia="Calibri" w:hAnsi="Times New Roman" w:cs="Times New Roman"/>
          <w:sz w:val="28"/>
          <w:szCs w:val="28"/>
        </w:rPr>
      </w:pPr>
      <w:r w:rsidRPr="001E36F4">
        <w:rPr>
          <w:rFonts w:ascii="Times New Roman" w:eastAsia="Calibri" w:hAnsi="Times New Roman" w:cs="Times New Roman"/>
          <w:sz w:val="28"/>
          <w:szCs w:val="28"/>
        </w:rPr>
        <w:t>Управление</w:t>
      </w:r>
      <w:r>
        <w:rPr>
          <w:rFonts w:ascii="Times New Roman" w:eastAsia="Calibri" w:hAnsi="Times New Roman" w:cs="Times New Roman"/>
          <w:sz w:val="28"/>
          <w:szCs w:val="28"/>
        </w:rPr>
        <w:t xml:space="preserve"> образования администрации муниципального района </w:t>
      </w:r>
    </w:p>
    <w:p w:rsidR="007640CB" w:rsidRPr="001E36F4" w:rsidRDefault="001E36F4" w:rsidP="007640C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"Город Валуйки и Валуйский район"</w:t>
      </w:r>
    </w:p>
    <w:p w:rsidR="007640CB" w:rsidRPr="001E36F4" w:rsidRDefault="007640CB" w:rsidP="007640CB">
      <w:pPr>
        <w:spacing w:after="0" w:line="240" w:lineRule="auto"/>
        <w:jc w:val="right"/>
        <w:rPr>
          <w:rFonts w:ascii="Times New Roman" w:eastAsia="Calibri" w:hAnsi="Times New Roman" w:cs="Times New Roman"/>
          <w:sz w:val="28"/>
          <w:szCs w:val="28"/>
        </w:rPr>
      </w:pPr>
    </w:p>
    <w:p w:rsidR="007640CB" w:rsidRDefault="007640CB" w:rsidP="007640CB">
      <w:pPr>
        <w:spacing w:after="0" w:line="240" w:lineRule="auto"/>
        <w:jc w:val="right"/>
        <w:rPr>
          <w:rFonts w:ascii="Times New Roman" w:eastAsia="Calibri" w:hAnsi="Times New Roman" w:cs="Times New Roman"/>
          <w:b/>
          <w:sz w:val="28"/>
          <w:szCs w:val="28"/>
        </w:rPr>
      </w:pPr>
    </w:p>
    <w:p w:rsidR="007640CB" w:rsidRDefault="007640CB" w:rsidP="007640CB">
      <w:pPr>
        <w:spacing w:after="0" w:line="240" w:lineRule="auto"/>
        <w:jc w:val="right"/>
        <w:rPr>
          <w:rFonts w:ascii="Times New Roman" w:eastAsia="Calibri" w:hAnsi="Times New Roman" w:cs="Times New Roman"/>
          <w:b/>
          <w:sz w:val="28"/>
          <w:szCs w:val="28"/>
        </w:rPr>
      </w:pPr>
    </w:p>
    <w:p w:rsidR="007640CB" w:rsidRDefault="007640CB" w:rsidP="007640CB">
      <w:pPr>
        <w:spacing w:after="0" w:line="240" w:lineRule="auto"/>
        <w:jc w:val="right"/>
        <w:rPr>
          <w:rFonts w:ascii="Times New Roman" w:eastAsia="Calibri" w:hAnsi="Times New Roman" w:cs="Times New Roman"/>
          <w:b/>
          <w:sz w:val="28"/>
          <w:szCs w:val="28"/>
        </w:rPr>
      </w:pPr>
    </w:p>
    <w:p w:rsidR="007640CB" w:rsidRDefault="007640CB" w:rsidP="007640CB">
      <w:pPr>
        <w:spacing w:after="0" w:line="240" w:lineRule="auto"/>
        <w:jc w:val="right"/>
        <w:rPr>
          <w:rFonts w:ascii="Times New Roman" w:eastAsia="Calibri" w:hAnsi="Times New Roman" w:cs="Times New Roman"/>
          <w:b/>
          <w:sz w:val="28"/>
          <w:szCs w:val="28"/>
        </w:rPr>
      </w:pPr>
    </w:p>
    <w:p w:rsidR="007640CB" w:rsidRPr="00034457" w:rsidRDefault="007640CB" w:rsidP="007640CB">
      <w:pPr>
        <w:spacing w:after="0" w:line="240" w:lineRule="auto"/>
        <w:jc w:val="center"/>
        <w:rPr>
          <w:rFonts w:ascii="Times New Roman" w:eastAsia="Calibri" w:hAnsi="Times New Roman" w:cs="Times New Roman"/>
          <w:b/>
          <w:sz w:val="36"/>
          <w:szCs w:val="36"/>
        </w:rPr>
      </w:pPr>
    </w:p>
    <w:p w:rsidR="007640CB" w:rsidRDefault="007640CB" w:rsidP="007640CB">
      <w:pPr>
        <w:spacing w:after="0" w:line="240" w:lineRule="auto"/>
        <w:jc w:val="center"/>
        <w:rPr>
          <w:rFonts w:ascii="Times New Roman" w:eastAsia="Calibri" w:hAnsi="Times New Roman" w:cs="Times New Roman"/>
          <w:b/>
          <w:sz w:val="36"/>
          <w:szCs w:val="36"/>
        </w:rPr>
      </w:pPr>
    </w:p>
    <w:p w:rsidR="001E36F4" w:rsidRPr="00034457" w:rsidRDefault="001E36F4" w:rsidP="007640CB">
      <w:pPr>
        <w:spacing w:after="0" w:line="240" w:lineRule="auto"/>
        <w:jc w:val="center"/>
        <w:rPr>
          <w:rFonts w:ascii="Times New Roman" w:eastAsia="Calibri" w:hAnsi="Times New Roman" w:cs="Times New Roman"/>
          <w:b/>
          <w:sz w:val="36"/>
          <w:szCs w:val="36"/>
        </w:rPr>
      </w:pPr>
    </w:p>
    <w:p w:rsidR="00C95B99" w:rsidRPr="00034457" w:rsidRDefault="00C95B99" w:rsidP="00C95B99">
      <w:pPr>
        <w:tabs>
          <w:tab w:val="left" w:pos="2460"/>
        </w:tabs>
        <w:spacing w:after="0" w:line="240" w:lineRule="auto"/>
        <w:jc w:val="center"/>
        <w:rPr>
          <w:rFonts w:ascii="Times New Roman" w:eastAsia="Calibri" w:hAnsi="Times New Roman" w:cs="Times New Roman"/>
          <w:b/>
          <w:sz w:val="36"/>
          <w:szCs w:val="36"/>
        </w:rPr>
      </w:pPr>
      <w:r w:rsidRPr="00E221D4">
        <w:rPr>
          <w:rFonts w:ascii="Times New Roman" w:eastAsia="Calibri" w:hAnsi="Times New Roman" w:cs="Times New Roman"/>
          <w:b/>
          <w:sz w:val="36"/>
          <w:szCs w:val="36"/>
        </w:rPr>
        <w:t>Формирование коммуникативных навыков у детей старшего дошкольного возраста с ОВЗ посредством использования авторских игровых пособий</w:t>
      </w:r>
    </w:p>
    <w:p w:rsidR="007640CB" w:rsidRDefault="007640CB" w:rsidP="00C95B99">
      <w:pPr>
        <w:spacing w:after="0" w:line="240" w:lineRule="auto"/>
        <w:jc w:val="center"/>
        <w:rPr>
          <w:rFonts w:ascii="Times New Roman" w:eastAsia="Calibri" w:hAnsi="Times New Roman" w:cs="Times New Roman"/>
          <w:b/>
          <w:sz w:val="28"/>
          <w:szCs w:val="28"/>
        </w:rPr>
      </w:pPr>
    </w:p>
    <w:p w:rsidR="007640CB" w:rsidRDefault="007640CB" w:rsidP="007640CB">
      <w:pPr>
        <w:spacing w:after="0" w:line="240" w:lineRule="auto"/>
        <w:jc w:val="right"/>
        <w:rPr>
          <w:rFonts w:ascii="Times New Roman" w:eastAsia="Calibri" w:hAnsi="Times New Roman" w:cs="Times New Roman"/>
          <w:b/>
          <w:sz w:val="28"/>
          <w:szCs w:val="28"/>
        </w:rPr>
      </w:pPr>
    </w:p>
    <w:p w:rsidR="007640CB" w:rsidRDefault="007640CB" w:rsidP="007640CB">
      <w:pPr>
        <w:tabs>
          <w:tab w:val="left" w:pos="708"/>
        </w:tabs>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ab/>
      </w:r>
    </w:p>
    <w:p w:rsidR="007640CB" w:rsidRDefault="007640CB" w:rsidP="007640CB">
      <w:pPr>
        <w:spacing w:after="0" w:line="240" w:lineRule="auto"/>
        <w:jc w:val="right"/>
        <w:rPr>
          <w:rFonts w:ascii="Times New Roman" w:eastAsia="Calibri" w:hAnsi="Times New Roman" w:cs="Times New Roman"/>
          <w:b/>
          <w:sz w:val="28"/>
          <w:szCs w:val="28"/>
        </w:rPr>
      </w:pPr>
    </w:p>
    <w:p w:rsidR="007640CB" w:rsidRDefault="007640CB" w:rsidP="007640CB">
      <w:pPr>
        <w:spacing w:after="0" w:line="240" w:lineRule="auto"/>
        <w:jc w:val="right"/>
        <w:rPr>
          <w:rFonts w:ascii="Times New Roman" w:eastAsia="Calibri" w:hAnsi="Times New Roman" w:cs="Times New Roman"/>
          <w:b/>
          <w:sz w:val="28"/>
          <w:szCs w:val="28"/>
        </w:rPr>
      </w:pPr>
    </w:p>
    <w:p w:rsidR="007640CB" w:rsidRDefault="007640CB" w:rsidP="00E221D4">
      <w:pPr>
        <w:pStyle w:val="a3"/>
        <w:ind w:left="360"/>
        <w:jc w:val="left"/>
      </w:pPr>
      <w:r>
        <w:rPr>
          <w:rFonts w:eastAsia="Calibri"/>
          <w:b/>
          <w:sz w:val="28"/>
          <w:szCs w:val="28"/>
        </w:rPr>
        <w:tab/>
      </w:r>
    </w:p>
    <w:p w:rsidR="007640CB" w:rsidRDefault="007640CB" w:rsidP="007640CB">
      <w:pPr>
        <w:spacing w:after="0" w:line="240" w:lineRule="auto"/>
        <w:jc w:val="right"/>
        <w:rPr>
          <w:rFonts w:ascii="Times New Roman" w:eastAsia="Calibri" w:hAnsi="Times New Roman" w:cs="Times New Roman"/>
          <w:b/>
          <w:sz w:val="28"/>
          <w:szCs w:val="28"/>
        </w:rPr>
      </w:pPr>
    </w:p>
    <w:p w:rsidR="007640CB" w:rsidRDefault="007640CB" w:rsidP="007640CB">
      <w:pPr>
        <w:spacing w:after="0" w:line="240" w:lineRule="auto"/>
        <w:jc w:val="right"/>
        <w:rPr>
          <w:rFonts w:ascii="Times New Roman" w:eastAsia="Calibri" w:hAnsi="Times New Roman" w:cs="Times New Roman"/>
          <w:b/>
          <w:sz w:val="28"/>
          <w:szCs w:val="28"/>
        </w:rPr>
      </w:pPr>
    </w:p>
    <w:p w:rsidR="007640CB" w:rsidRPr="00F91BB4" w:rsidRDefault="007640CB" w:rsidP="007640CB">
      <w:pPr>
        <w:spacing w:after="0" w:line="240" w:lineRule="auto"/>
        <w:jc w:val="right"/>
        <w:rPr>
          <w:rFonts w:ascii="Times New Roman" w:eastAsia="Calibri" w:hAnsi="Times New Roman" w:cs="Times New Roman"/>
          <w:b/>
          <w:sz w:val="28"/>
          <w:szCs w:val="28"/>
        </w:rPr>
      </w:pPr>
      <w:r w:rsidRPr="00F91BB4">
        <w:rPr>
          <w:rFonts w:ascii="Times New Roman" w:eastAsia="Calibri" w:hAnsi="Times New Roman" w:cs="Times New Roman"/>
          <w:b/>
          <w:sz w:val="28"/>
          <w:szCs w:val="28"/>
        </w:rPr>
        <w:t>Автор опыта:</w:t>
      </w:r>
      <w:r w:rsidR="00DD5760">
        <w:rPr>
          <w:rFonts w:ascii="Times New Roman" w:eastAsia="Calibri" w:hAnsi="Times New Roman" w:cs="Times New Roman"/>
          <w:b/>
          <w:sz w:val="28"/>
          <w:szCs w:val="28"/>
        </w:rPr>
        <w:t xml:space="preserve"> </w:t>
      </w:r>
      <w:r w:rsidRPr="00F91BB4">
        <w:rPr>
          <w:rFonts w:ascii="Times New Roman" w:eastAsia="Calibri" w:hAnsi="Times New Roman" w:cs="Times New Roman"/>
          <w:b/>
          <w:sz w:val="28"/>
          <w:szCs w:val="28"/>
        </w:rPr>
        <w:t>Корева Анна Викторовна</w:t>
      </w:r>
    </w:p>
    <w:p w:rsidR="007640CB" w:rsidRDefault="007640CB" w:rsidP="007640CB">
      <w:pPr>
        <w:spacing w:after="0" w:line="240" w:lineRule="auto"/>
        <w:jc w:val="right"/>
        <w:rPr>
          <w:rFonts w:ascii="Times New Roman" w:eastAsia="Calibri" w:hAnsi="Times New Roman" w:cs="Times New Roman"/>
          <w:b/>
          <w:sz w:val="28"/>
          <w:szCs w:val="28"/>
        </w:rPr>
      </w:pPr>
      <w:r w:rsidRPr="00F91BB4">
        <w:rPr>
          <w:rFonts w:ascii="Times New Roman" w:eastAsia="Calibri" w:hAnsi="Times New Roman" w:cs="Times New Roman"/>
          <w:b/>
          <w:sz w:val="28"/>
          <w:szCs w:val="28"/>
        </w:rPr>
        <w:t xml:space="preserve">учитель-логопед МДОУ "Центр развития ребенка - </w:t>
      </w:r>
    </w:p>
    <w:p w:rsidR="007640CB" w:rsidRDefault="007640CB" w:rsidP="007640CB">
      <w:pPr>
        <w:spacing w:after="0" w:line="240" w:lineRule="auto"/>
        <w:jc w:val="right"/>
        <w:rPr>
          <w:rFonts w:ascii="Times New Roman" w:eastAsia="Calibri" w:hAnsi="Times New Roman" w:cs="Times New Roman"/>
          <w:b/>
          <w:sz w:val="28"/>
          <w:szCs w:val="28"/>
        </w:rPr>
      </w:pPr>
      <w:r w:rsidRPr="00F91BB4">
        <w:rPr>
          <w:rFonts w:ascii="Times New Roman" w:eastAsia="Calibri" w:hAnsi="Times New Roman" w:cs="Times New Roman"/>
          <w:b/>
          <w:sz w:val="28"/>
          <w:szCs w:val="28"/>
        </w:rPr>
        <w:t>детский сад №10 г.Валуйки</w:t>
      </w:r>
    </w:p>
    <w:p w:rsidR="007640CB" w:rsidRPr="00F91BB4" w:rsidRDefault="007640CB" w:rsidP="007640CB">
      <w:pPr>
        <w:spacing w:after="0" w:line="240" w:lineRule="auto"/>
        <w:jc w:val="right"/>
        <w:rPr>
          <w:rFonts w:ascii="Times New Roman" w:eastAsia="Calibri" w:hAnsi="Times New Roman" w:cs="Times New Roman"/>
          <w:b/>
          <w:sz w:val="28"/>
          <w:szCs w:val="28"/>
        </w:rPr>
      </w:pPr>
      <w:r w:rsidRPr="00F91BB4">
        <w:rPr>
          <w:rFonts w:ascii="Times New Roman" w:eastAsia="Calibri" w:hAnsi="Times New Roman" w:cs="Times New Roman"/>
          <w:b/>
          <w:sz w:val="28"/>
          <w:szCs w:val="28"/>
        </w:rPr>
        <w:t>Белгородской области</w:t>
      </w:r>
    </w:p>
    <w:p w:rsidR="007640CB" w:rsidRDefault="007640CB" w:rsidP="007640CB">
      <w:pPr>
        <w:spacing w:after="0" w:line="240" w:lineRule="auto"/>
        <w:jc w:val="right"/>
        <w:rPr>
          <w:rFonts w:ascii="Times New Roman" w:eastAsia="Calibri" w:hAnsi="Times New Roman" w:cs="Times New Roman"/>
          <w:b/>
          <w:i/>
          <w:sz w:val="28"/>
          <w:szCs w:val="28"/>
        </w:rPr>
      </w:pPr>
    </w:p>
    <w:p w:rsidR="007640CB" w:rsidRDefault="007640CB" w:rsidP="007640CB">
      <w:pPr>
        <w:spacing w:after="0" w:line="240" w:lineRule="auto"/>
        <w:jc w:val="right"/>
        <w:rPr>
          <w:rFonts w:ascii="Times New Roman" w:eastAsia="Calibri" w:hAnsi="Times New Roman" w:cs="Times New Roman"/>
          <w:b/>
          <w:i/>
          <w:sz w:val="28"/>
          <w:szCs w:val="28"/>
        </w:rPr>
      </w:pPr>
    </w:p>
    <w:p w:rsidR="007640CB" w:rsidRDefault="007640CB" w:rsidP="007640CB">
      <w:pPr>
        <w:spacing w:after="0" w:line="240" w:lineRule="auto"/>
        <w:jc w:val="right"/>
        <w:rPr>
          <w:rFonts w:ascii="Times New Roman" w:eastAsia="Calibri" w:hAnsi="Times New Roman" w:cs="Times New Roman"/>
          <w:b/>
          <w:i/>
          <w:sz w:val="28"/>
          <w:szCs w:val="28"/>
        </w:rPr>
      </w:pPr>
    </w:p>
    <w:p w:rsidR="007640CB" w:rsidRDefault="007640CB" w:rsidP="007640CB">
      <w:pPr>
        <w:spacing w:after="0" w:line="240" w:lineRule="auto"/>
        <w:jc w:val="right"/>
        <w:rPr>
          <w:rFonts w:ascii="Times New Roman" w:eastAsia="Calibri" w:hAnsi="Times New Roman" w:cs="Times New Roman"/>
          <w:b/>
          <w:i/>
          <w:sz w:val="28"/>
          <w:szCs w:val="28"/>
        </w:rPr>
      </w:pPr>
    </w:p>
    <w:p w:rsidR="007640CB" w:rsidRDefault="007640CB" w:rsidP="007640CB">
      <w:pPr>
        <w:spacing w:after="0" w:line="240" w:lineRule="auto"/>
        <w:jc w:val="right"/>
        <w:rPr>
          <w:rFonts w:ascii="Times New Roman" w:eastAsia="Calibri" w:hAnsi="Times New Roman" w:cs="Times New Roman"/>
          <w:b/>
          <w:i/>
          <w:sz w:val="28"/>
          <w:szCs w:val="28"/>
        </w:rPr>
      </w:pPr>
    </w:p>
    <w:p w:rsidR="007640CB" w:rsidRDefault="007640CB" w:rsidP="007640CB"/>
    <w:p w:rsidR="007640CB" w:rsidRDefault="007640CB" w:rsidP="007640CB"/>
    <w:p w:rsidR="007640CB" w:rsidRDefault="007640CB" w:rsidP="007640CB"/>
    <w:p w:rsidR="007640CB" w:rsidRDefault="007640CB" w:rsidP="007640CB"/>
    <w:p w:rsidR="001E36F4" w:rsidRDefault="001E36F4" w:rsidP="007640CB"/>
    <w:p w:rsidR="001E36F4" w:rsidRDefault="001E36F4" w:rsidP="007640CB"/>
    <w:p w:rsidR="007640CB" w:rsidRDefault="007640CB" w:rsidP="007640CB">
      <w:pPr>
        <w:spacing w:after="0" w:line="240" w:lineRule="auto"/>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Валуйки, 2016</w:t>
      </w:r>
    </w:p>
    <w:p w:rsidR="007640CB" w:rsidRPr="00551291" w:rsidRDefault="007640CB" w:rsidP="007640CB"/>
    <w:p w:rsidR="001E36F4" w:rsidRDefault="001E36F4" w:rsidP="001E36F4">
      <w:pPr>
        <w:spacing w:after="0" w:line="240" w:lineRule="auto"/>
        <w:jc w:val="center"/>
        <w:rPr>
          <w:rFonts w:ascii="Times New Roman" w:hAnsi="Times New Roman" w:cs="Times New Roman"/>
          <w:sz w:val="28"/>
          <w:szCs w:val="28"/>
        </w:rPr>
      </w:pPr>
    </w:p>
    <w:p w:rsidR="001E36F4" w:rsidRPr="009A7ADE" w:rsidRDefault="001E36F4" w:rsidP="001E36F4">
      <w:pPr>
        <w:spacing w:after="0" w:line="240" w:lineRule="auto"/>
        <w:jc w:val="center"/>
        <w:rPr>
          <w:rFonts w:ascii="Times New Roman" w:hAnsi="Times New Roman" w:cs="Times New Roman"/>
          <w:sz w:val="28"/>
          <w:szCs w:val="28"/>
        </w:rPr>
      </w:pPr>
      <w:r w:rsidRPr="009A7ADE">
        <w:rPr>
          <w:rFonts w:ascii="Times New Roman" w:hAnsi="Times New Roman" w:cs="Times New Roman"/>
          <w:sz w:val="28"/>
          <w:szCs w:val="28"/>
        </w:rPr>
        <w:t>Содержание</w:t>
      </w:r>
    </w:p>
    <w:p w:rsidR="007640CB" w:rsidRPr="00551291" w:rsidRDefault="007640CB" w:rsidP="007640CB"/>
    <w:p w:rsidR="001E36F4" w:rsidRPr="009A7ADE" w:rsidRDefault="001E36F4" w:rsidP="001E36F4">
      <w:pPr>
        <w:spacing w:after="0" w:line="240" w:lineRule="auto"/>
        <w:rPr>
          <w:rFonts w:ascii="Times New Roman" w:hAnsi="Times New Roman" w:cs="Times New Roman"/>
          <w:sz w:val="28"/>
          <w:szCs w:val="28"/>
        </w:rPr>
      </w:pPr>
      <w:r w:rsidRPr="009A7ADE">
        <w:rPr>
          <w:rFonts w:ascii="Times New Roman" w:hAnsi="Times New Roman" w:cs="Times New Roman"/>
          <w:sz w:val="28"/>
          <w:szCs w:val="28"/>
        </w:rPr>
        <w:t>Информация об опыте ……………</w:t>
      </w:r>
      <w:r>
        <w:rPr>
          <w:rFonts w:ascii="Times New Roman" w:hAnsi="Times New Roman" w:cs="Times New Roman"/>
          <w:sz w:val="28"/>
          <w:szCs w:val="28"/>
        </w:rPr>
        <w:t>………………………………………………………………….3</w:t>
      </w:r>
    </w:p>
    <w:p w:rsidR="001E36F4" w:rsidRPr="009A7ADE" w:rsidRDefault="001E36F4" w:rsidP="001E36F4">
      <w:pPr>
        <w:spacing w:after="0" w:line="240" w:lineRule="auto"/>
        <w:rPr>
          <w:rFonts w:ascii="Times New Roman" w:hAnsi="Times New Roman" w:cs="Times New Roman"/>
          <w:sz w:val="28"/>
          <w:szCs w:val="28"/>
        </w:rPr>
      </w:pPr>
      <w:r w:rsidRPr="009A7ADE">
        <w:rPr>
          <w:rFonts w:ascii="Times New Roman" w:hAnsi="Times New Roman" w:cs="Times New Roman"/>
          <w:sz w:val="28"/>
          <w:szCs w:val="28"/>
        </w:rPr>
        <w:t>Технология описания опыта …</w:t>
      </w:r>
      <w:r>
        <w:rPr>
          <w:rFonts w:ascii="Times New Roman" w:hAnsi="Times New Roman" w:cs="Times New Roman"/>
          <w:sz w:val="28"/>
          <w:szCs w:val="28"/>
        </w:rPr>
        <w:t>………………………………………………</w:t>
      </w:r>
      <w:r w:rsidR="00613E18">
        <w:rPr>
          <w:rFonts w:ascii="Times New Roman" w:hAnsi="Times New Roman" w:cs="Times New Roman"/>
          <w:sz w:val="28"/>
          <w:szCs w:val="28"/>
        </w:rPr>
        <w:t>…………………………….9</w:t>
      </w:r>
    </w:p>
    <w:p w:rsidR="001E36F4" w:rsidRPr="009A7ADE" w:rsidRDefault="001E36F4" w:rsidP="001E36F4">
      <w:pPr>
        <w:spacing w:after="0" w:line="240" w:lineRule="auto"/>
        <w:rPr>
          <w:rFonts w:ascii="Times New Roman" w:hAnsi="Times New Roman" w:cs="Times New Roman"/>
          <w:sz w:val="28"/>
          <w:szCs w:val="28"/>
        </w:rPr>
      </w:pPr>
      <w:r w:rsidRPr="009A7ADE">
        <w:rPr>
          <w:rFonts w:ascii="Times New Roman" w:hAnsi="Times New Roman" w:cs="Times New Roman"/>
          <w:sz w:val="28"/>
          <w:szCs w:val="28"/>
        </w:rPr>
        <w:t xml:space="preserve">Результативность опыта </w:t>
      </w:r>
      <w:r w:rsidR="00613E18">
        <w:rPr>
          <w:rFonts w:ascii="Times New Roman" w:hAnsi="Times New Roman" w:cs="Times New Roman"/>
          <w:sz w:val="28"/>
          <w:szCs w:val="28"/>
        </w:rPr>
        <w:t>………………………………………………………………………………15</w:t>
      </w:r>
    </w:p>
    <w:p w:rsidR="001E36F4" w:rsidRPr="009A7ADE" w:rsidRDefault="001E36F4" w:rsidP="001E36F4">
      <w:pPr>
        <w:spacing w:after="0" w:line="240" w:lineRule="auto"/>
        <w:rPr>
          <w:rFonts w:ascii="Times New Roman" w:hAnsi="Times New Roman" w:cs="Times New Roman"/>
          <w:sz w:val="28"/>
          <w:szCs w:val="28"/>
        </w:rPr>
      </w:pPr>
      <w:r w:rsidRPr="009A7ADE">
        <w:rPr>
          <w:rFonts w:ascii="Times New Roman" w:hAnsi="Times New Roman" w:cs="Times New Roman"/>
          <w:sz w:val="28"/>
          <w:szCs w:val="28"/>
        </w:rPr>
        <w:t>Библиографический список …</w:t>
      </w:r>
      <w:r w:rsidR="00613E18">
        <w:rPr>
          <w:rFonts w:ascii="Times New Roman" w:hAnsi="Times New Roman" w:cs="Times New Roman"/>
          <w:sz w:val="28"/>
          <w:szCs w:val="28"/>
        </w:rPr>
        <w:t>……………………………………………………………………………21</w:t>
      </w:r>
    </w:p>
    <w:p w:rsidR="001E36F4" w:rsidRPr="009A7ADE" w:rsidRDefault="001E36F4" w:rsidP="001E36F4">
      <w:pPr>
        <w:spacing w:after="0" w:line="240" w:lineRule="auto"/>
        <w:rPr>
          <w:rFonts w:ascii="Times New Roman" w:hAnsi="Times New Roman" w:cs="Times New Roman"/>
          <w:sz w:val="28"/>
          <w:szCs w:val="28"/>
        </w:rPr>
      </w:pPr>
      <w:r w:rsidRPr="009A7ADE">
        <w:rPr>
          <w:rFonts w:ascii="Times New Roman" w:hAnsi="Times New Roman" w:cs="Times New Roman"/>
          <w:sz w:val="28"/>
          <w:szCs w:val="28"/>
        </w:rPr>
        <w:t xml:space="preserve">Приложение к опыту </w:t>
      </w:r>
      <w:r w:rsidR="00613E18">
        <w:rPr>
          <w:rFonts w:ascii="Times New Roman" w:hAnsi="Times New Roman" w:cs="Times New Roman"/>
          <w:sz w:val="28"/>
          <w:szCs w:val="28"/>
        </w:rPr>
        <w:t>………………………………………………………………………………23</w:t>
      </w:r>
    </w:p>
    <w:p w:rsidR="001E36F4" w:rsidRPr="009A7ADE" w:rsidRDefault="001E36F4" w:rsidP="001E36F4">
      <w:pPr>
        <w:spacing w:after="0" w:line="240" w:lineRule="auto"/>
        <w:jc w:val="center"/>
        <w:rPr>
          <w:rFonts w:ascii="Times New Roman" w:hAnsi="Times New Roman" w:cs="Times New Roman"/>
          <w:sz w:val="28"/>
          <w:szCs w:val="28"/>
        </w:rPr>
      </w:pPr>
    </w:p>
    <w:p w:rsidR="00033E55" w:rsidRDefault="00033E55" w:rsidP="007640CB">
      <w:pPr>
        <w:tabs>
          <w:tab w:val="left" w:pos="300"/>
          <w:tab w:val="right" w:pos="9355"/>
        </w:tabs>
        <w:spacing w:after="0" w:line="240" w:lineRule="auto"/>
        <w:jc w:val="right"/>
        <w:rPr>
          <w:i/>
          <w:sz w:val="24"/>
          <w:szCs w:val="24"/>
        </w:rPr>
      </w:pPr>
    </w:p>
    <w:p w:rsidR="00033E55" w:rsidRDefault="00033E55" w:rsidP="007640CB">
      <w:pPr>
        <w:tabs>
          <w:tab w:val="left" w:pos="300"/>
          <w:tab w:val="right" w:pos="9355"/>
        </w:tabs>
        <w:spacing w:after="0" w:line="240" w:lineRule="auto"/>
        <w:jc w:val="right"/>
        <w:rPr>
          <w:i/>
          <w:sz w:val="24"/>
          <w:szCs w:val="24"/>
        </w:rPr>
      </w:pPr>
    </w:p>
    <w:p w:rsidR="00033E55" w:rsidRDefault="00033E55" w:rsidP="007640CB">
      <w:pPr>
        <w:tabs>
          <w:tab w:val="left" w:pos="300"/>
          <w:tab w:val="right" w:pos="9355"/>
        </w:tabs>
        <w:spacing w:after="0" w:line="240" w:lineRule="auto"/>
        <w:jc w:val="right"/>
        <w:rPr>
          <w:i/>
          <w:sz w:val="24"/>
          <w:szCs w:val="24"/>
        </w:rPr>
      </w:pPr>
    </w:p>
    <w:p w:rsidR="00033E55" w:rsidRDefault="00033E55" w:rsidP="007640CB">
      <w:pPr>
        <w:tabs>
          <w:tab w:val="left" w:pos="300"/>
          <w:tab w:val="right" w:pos="9355"/>
        </w:tabs>
        <w:spacing w:after="0" w:line="240" w:lineRule="auto"/>
        <w:jc w:val="right"/>
        <w:rPr>
          <w:i/>
          <w:sz w:val="24"/>
          <w:szCs w:val="24"/>
        </w:rPr>
      </w:pPr>
    </w:p>
    <w:p w:rsidR="00033E55" w:rsidRDefault="00033E55" w:rsidP="007640CB">
      <w:pPr>
        <w:tabs>
          <w:tab w:val="left" w:pos="300"/>
          <w:tab w:val="right" w:pos="9355"/>
        </w:tabs>
        <w:spacing w:after="0" w:line="240" w:lineRule="auto"/>
        <w:jc w:val="right"/>
        <w:rPr>
          <w:i/>
          <w:sz w:val="24"/>
          <w:szCs w:val="24"/>
        </w:rPr>
      </w:pPr>
    </w:p>
    <w:p w:rsidR="00033E55" w:rsidRDefault="00033E55" w:rsidP="007640CB">
      <w:pPr>
        <w:tabs>
          <w:tab w:val="left" w:pos="300"/>
          <w:tab w:val="right" w:pos="9355"/>
        </w:tabs>
        <w:spacing w:after="0" w:line="240" w:lineRule="auto"/>
        <w:jc w:val="right"/>
        <w:rPr>
          <w:i/>
          <w:sz w:val="24"/>
          <w:szCs w:val="24"/>
        </w:rPr>
      </w:pPr>
    </w:p>
    <w:p w:rsidR="00033E55" w:rsidRDefault="00033E55" w:rsidP="007640CB">
      <w:pPr>
        <w:tabs>
          <w:tab w:val="left" w:pos="300"/>
          <w:tab w:val="right" w:pos="9355"/>
        </w:tabs>
        <w:spacing w:after="0" w:line="240" w:lineRule="auto"/>
        <w:jc w:val="right"/>
        <w:rPr>
          <w:i/>
          <w:sz w:val="24"/>
          <w:szCs w:val="24"/>
        </w:rPr>
      </w:pPr>
    </w:p>
    <w:p w:rsidR="00033E55" w:rsidRDefault="00033E55" w:rsidP="007640CB">
      <w:pPr>
        <w:tabs>
          <w:tab w:val="left" w:pos="300"/>
          <w:tab w:val="right" w:pos="9355"/>
        </w:tabs>
        <w:spacing w:after="0" w:line="240" w:lineRule="auto"/>
        <w:jc w:val="right"/>
        <w:rPr>
          <w:i/>
          <w:sz w:val="24"/>
          <w:szCs w:val="24"/>
        </w:rPr>
      </w:pPr>
    </w:p>
    <w:p w:rsidR="00033E55" w:rsidRDefault="00033E55" w:rsidP="007640CB">
      <w:pPr>
        <w:tabs>
          <w:tab w:val="left" w:pos="300"/>
          <w:tab w:val="right" w:pos="9355"/>
        </w:tabs>
        <w:spacing w:after="0" w:line="240" w:lineRule="auto"/>
        <w:jc w:val="right"/>
        <w:rPr>
          <w:i/>
          <w:sz w:val="24"/>
          <w:szCs w:val="24"/>
        </w:rPr>
      </w:pPr>
    </w:p>
    <w:p w:rsidR="00033E55" w:rsidRDefault="00033E55" w:rsidP="007640CB">
      <w:pPr>
        <w:tabs>
          <w:tab w:val="left" w:pos="300"/>
          <w:tab w:val="right" w:pos="9355"/>
        </w:tabs>
        <w:spacing w:after="0" w:line="240" w:lineRule="auto"/>
        <w:jc w:val="right"/>
        <w:rPr>
          <w:i/>
          <w:sz w:val="24"/>
          <w:szCs w:val="24"/>
        </w:rPr>
      </w:pPr>
    </w:p>
    <w:p w:rsidR="00033E55" w:rsidRDefault="00033E55" w:rsidP="007640CB">
      <w:pPr>
        <w:tabs>
          <w:tab w:val="left" w:pos="300"/>
          <w:tab w:val="right" w:pos="9355"/>
        </w:tabs>
        <w:spacing w:after="0" w:line="240" w:lineRule="auto"/>
        <w:jc w:val="right"/>
        <w:rPr>
          <w:i/>
          <w:sz w:val="24"/>
          <w:szCs w:val="24"/>
        </w:rPr>
      </w:pPr>
    </w:p>
    <w:p w:rsidR="00033E55" w:rsidRDefault="00033E55" w:rsidP="007640CB">
      <w:pPr>
        <w:tabs>
          <w:tab w:val="left" w:pos="300"/>
          <w:tab w:val="right" w:pos="9355"/>
        </w:tabs>
        <w:spacing w:after="0" w:line="240" w:lineRule="auto"/>
        <w:jc w:val="right"/>
        <w:rPr>
          <w:i/>
          <w:sz w:val="24"/>
          <w:szCs w:val="24"/>
        </w:rPr>
      </w:pPr>
    </w:p>
    <w:p w:rsidR="00033E55" w:rsidRDefault="00033E55" w:rsidP="007640CB">
      <w:pPr>
        <w:tabs>
          <w:tab w:val="left" w:pos="300"/>
          <w:tab w:val="right" w:pos="9355"/>
        </w:tabs>
        <w:spacing w:after="0" w:line="240" w:lineRule="auto"/>
        <w:jc w:val="right"/>
        <w:rPr>
          <w:i/>
          <w:sz w:val="24"/>
          <w:szCs w:val="24"/>
        </w:rPr>
      </w:pPr>
    </w:p>
    <w:p w:rsidR="00033E55" w:rsidRDefault="00033E55" w:rsidP="007640CB">
      <w:pPr>
        <w:tabs>
          <w:tab w:val="left" w:pos="300"/>
          <w:tab w:val="right" w:pos="9355"/>
        </w:tabs>
        <w:spacing w:after="0" w:line="240" w:lineRule="auto"/>
        <w:jc w:val="right"/>
        <w:rPr>
          <w:i/>
          <w:sz w:val="24"/>
          <w:szCs w:val="24"/>
        </w:rPr>
      </w:pPr>
    </w:p>
    <w:p w:rsidR="00033E55" w:rsidRDefault="00033E55" w:rsidP="007640CB">
      <w:pPr>
        <w:tabs>
          <w:tab w:val="left" w:pos="300"/>
          <w:tab w:val="right" w:pos="9355"/>
        </w:tabs>
        <w:spacing w:after="0" w:line="240" w:lineRule="auto"/>
        <w:jc w:val="right"/>
        <w:rPr>
          <w:i/>
          <w:sz w:val="24"/>
          <w:szCs w:val="24"/>
        </w:rPr>
      </w:pPr>
    </w:p>
    <w:p w:rsidR="00033E55" w:rsidRDefault="00033E55" w:rsidP="007640CB">
      <w:pPr>
        <w:tabs>
          <w:tab w:val="left" w:pos="300"/>
          <w:tab w:val="right" w:pos="9355"/>
        </w:tabs>
        <w:spacing w:after="0" w:line="240" w:lineRule="auto"/>
        <w:jc w:val="right"/>
        <w:rPr>
          <w:i/>
          <w:sz w:val="24"/>
          <w:szCs w:val="24"/>
        </w:rPr>
      </w:pPr>
    </w:p>
    <w:p w:rsidR="00033E55" w:rsidRDefault="00033E55" w:rsidP="007640CB">
      <w:pPr>
        <w:tabs>
          <w:tab w:val="left" w:pos="300"/>
          <w:tab w:val="right" w:pos="9355"/>
        </w:tabs>
        <w:spacing w:after="0" w:line="240" w:lineRule="auto"/>
        <w:jc w:val="right"/>
        <w:rPr>
          <w:i/>
          <w:sz w:val="24"/>
          <w:szCs w:val="24"/>
        </w:rPr>
      </w:pPr>
    </w:p>
    <w:p w:rsidR="00033E55" w:rsidRDefault="00033E55" w:rsidP="007640CB">
      <w:pPr>
        <w:tabs>
          <w:tab w:val="left" w:pos="300"/>
          <w:tab w:val="right" w:pos="9355"/>
        </w:tabs>
        <w:spacing w:after="0" w:line="240" w:lineRule="auto"/>
        <w:jc w:val="right"/>
        <w:rPr>
          <w:i/>
          <w:sz w:val="24"/>
          <w:szCs w:val="24"/>
        </w:rPr>
      </w:pPr>
    </w:p>
    <w:p w:rsidR="00033E55" w:rsidRDefault="00033E55" w:rsidP="007640CB">
      <w:pPr>
        <w:tabs>
          <w:tab w:val="left" w:pos="300"/>
          <w:tab w:val="right" w:pos="9355"/>
        </w:tabs>
        <w:spacing w:after="0" w:line="240" w:lineRule="auto"/>
        <w:jc w:val="right"/>
        <w:rPr>
          <w:i/>
          <w:sz w:val="24"/>
          <w:szCs w:val="24"/>
        </w:rPr>
      </w:pPr>
    </w:p>
    <w:p w:rsidR="00033E55" w:rsidRDefault="00033E55" w:rsidP="007640CB">
      <w:pPr>
        <w:tabs>
          <w:tab w:val="left" w:pos="300"/>
          <w:tab w:val="right" w:pos="9355"/>
        </w:tabs>
        <w:spacing w:after="0" w:line="240" w:lineRule="auto"/>
        <w:jc w:val="right"/>
        <w:rPr>
          <w:i/>
          <w:sz w:val="24"/>
          <w:szCs w:val="24"/>
        </w:rPr>
      </w:pPr>
    </w:p>
    <w:p w:rsidR="00033E55" w:rsidRDefault="00033E55" w:rsidP="007640CB">
      <w:pPr>
        <w:tabs>
          <w:tab w:val="left" w:pos="300"/>
          <w:tab w:val="right" w:pos="9355"/>
        </w:tabs>
        <w:spacing w:after="0" w:line="240" w:lineRule="auto"/>
        <w:jc w:val="right"/>
        <w:rPr>
          <w:i/>
          <w:sz w:val="24"/>
          <w:szCs w:val="24"/>
        </w:rPr>
      </w:pPr>
    </w:p>
    <w:p w:rsidR="00033E55" w:rsidRDefault="00033E55" w:rsidP="007640CB">
      <w:pPr>
        <w:tabs>
          <w:tab w:val="left" w:pos="300"/>
          <w:tab w:val="right" w:pos="9355"/>
        </w:tabs>
        <w:spacing w:after="0" w:line="240" w:lineRule="auto"/>
        <w:jc w:val="right"/>
        <w:rPr>
          <w:i/>
          <w:sz w:val="24"/>
          <w:szCs w:val="24"/>
        </w:rPr>
      </w:pPr>
    </w:p>
    <w:p w:rsidR="00033E55" w:rsidRDefault="00033E55" w:rsidP="007640CB">
      <w:pPr>
        <w:tabs>
          <w:tab w:val="left" w:pos="300"/>
          <w:tab w:val="right" w:pos="9355"/>
        </w:tabs>
        <w:spacing w:after="0" w:line="240" w:lineRule="auto"/>
        <w:jc w:val="right"/>
        <w:rPr>
          <w:i/>
          <w:sz w:val="24"/>
          <w:szCs w:val="24"/>
        </w:rPr>
      </w:pPr>
    </w:p>
    <w:p w:rsidR="00033E55" w:rsidRDefault="00033E55" w:rsidP="007640CB">
      <w:pPr>
        <w:tabs>
          <w:tab w:val="left" w:pos="300"/>
          <w:tab w:val="right" w:pos="9355"/>
        </w:tabs>
        <w:spacing w:after="0" w:line="240" w:lineRule="auto"/>
        <w:jc w:val="right"/>
        <w:rPr>
          <w:i/>
          <w:sz w:val="24"/>
          <w:szCs w:val="24"/>
        </w:rPr>
      </w:pPr>
    </w:p>
    <w:p w:rsidR="00033E55" w:rsidRDefault="00033E55" w:rsidP="007640CB">
      <w:pPr>
        <w:tabs>
          <w:tab w:val="left" w:pos="300"/>
          <w:tab w:val="right" w:pos="9355"/>
        </w:tabs>
        <w:spacing w:after="0" w:line="240" w:lineRule="auto"/>
        <w:jc w:val="right"/>
        <w:rPr>
          <w:i/>
          <w:sz w:val="24"/>
          <w:szCs w:val="24"/>
        </w:rPr>
      </w:pPr>
    </w:p>
    <w:p w:rsidR="00033E55" w:rsidRDefault="00033E55" w:rsidP="007640CB">
      <w:pPr>
        <w:tabs>
          <w:tab w:val="left" w:pos="300"/>
          <w:tab w:val="right" w:pos="9355"/>
        </w:tabs>
        <w:spacing w:after="0" w:line="240" w:lineRule="auto"/>
        <w:jc w:val="right"/>
        <w:rPr>
          <w:i/>
          <w:sz w:val="24"/>
          <w:szCs w:val="24"/>
        </w:rPr>
      </w:pPr>
    </w:p>
    <w:p w:rsidR="00033E55" w:rsidRDefault="00033E55" w:rsidP="007640CB">
      <w:pPr>
        <w:tabs>
          <w:tab w:val="left" w:pos="300"/>
          <w:tab w:val="right" w:pos="9355"/>
        </w:tabs>
        <w:spacing w:after="0" w:line="240" w:lineRule="auto"/>
        <w:jc w:val="right"/>
        <w:rPr>
          <w:i/>
          <w:sz w:val="24"/>
          <w:szCs w:val="24"/>
        </w:rPr>
      </w:pPr>
    </w:p>
    <w:p w:rsidR="00033E55" w:rsidRDefault="00033E55" w:rsidP="007640CB">
      <w:pPr>
        <w:tabs>
          <w:tab w:val="left" w:pos="300"/>
          <w:tab w:val="right" w:pos="9355"/>
        </w:tabs>
        <w:spacing w:after="0" w:line="240" w:lineRule="auto"/>
        <w:jc w:val="right"/>
        <w:rPr>
          <w:i/>
          <w:sz w:val="24"/>
          <w:szCs w:val="24"/>
        </w:rPr>
      </w:pPr>
    </w:p>
    <w:p w:rsidR="00033E55" w:rsidRDefault="00033E55" w:rsidP="007640CB">
      <w:pPr>
        <w:tabs>
          <w:tab w:val="left" w:pos="300"/>
          <w:tab w:val="right" w:pos="9355"/>
        </w:tabs>
        <w:spacing w:after="0" w:line="240" w:lineRule="auto"/>
        <w:jc w:val="right"/>
        <w:rPr>
          <w:i/>
          <w:sz w:val="24"/>
          <w:szCs w:val="24"/>
        </w:rPr>
      </w:pPr>
    </w:p>
    <w:p w:rsidR="00033E55" w:rsidRDefault="00033E55" w:rsidP="007640CB">
      <w:pPr>
        <w:tabs>
          <w:tab w:val="left" w:pos="300"/>
          <w:tab w:val="right" w:pos="9355"/>
        </w:tabs>
        <w:spacing w:after="0" w:line="240" w:lineRule="auto"/>
        <w:jc w:val="right"/>
        <w:rPr>
          <w:i/>
          <w:sz w:val="24"/>
          <w:szCs w:val="24"/>
        </w:rPr>
      </w:pPr>
    </w:p>
    <w:p w:rsidR="00613E18" w:rsidRDefault="00613E18" w:rsidP="007640CB">
      <w:pPr>
        <w:tabs>
          <w:tab w:val="left" w:pos="300"/>
          <w:tab w:val="right" w:pos="9355"/>
        </w:tabs>
        <w:spacing w:after="0" w:line="240" w:lineRule="auto"/>
        <w:jc w:val="right"/>
        <w:rPr>
          <w:i/>
          <w:sz w:val="24"/>
          <w:szCs w:val="24"/>
        </w:rPr>
      </w:pPr>
    </w:p>
    <w:p w:rsidR="00613E18" w:rsidRDefault="00613E18" w:rsidP="007640CB">
      <w:pPr>
        <w:tabs>
          <w:tab w:val="left" w:pos="300"/>
          <w:tab w:val="right" w:pos="9355"/>
        </w:tabs>
        <w:spacing w:after="0" w:line="240" w:lineRule="auto"/>
        <w:jc w:val="right"/>
        <w:rPr>
          <w:i/>
          <w:sz w:val="24"/>
          <w:szCs w:val="24"/>
        </w:rPr>
      </w:pPr>
    </w:p>
    <w:p w:rsidR="00033E55" w:rsidRDefault="00033E55" w:rsidP="007640CB">
      <w:pPr>
        <w:tabs>
          <w:tab w:val="left" w:pos="300"/>
          <w:tab w:val="right" w:pos="9355"/>
        </w:tabs>
        <w:spacing w:after="0" w:line="240" w:lineRule="auto"/>
        <w:jc w:val="right"/>
        <w:rPr>
          <w:i/>
          <w:sz w:val="24"/>
          <w:szCs w:val="24"/>
        </w:rPr>
      </w:pPr>
    </w:p>
    <w:p w:rsidR="007640CB" w:rsidRDefault="007640CB" w:rsidP="007640CB">
      <w:pPr>
        <w:tabs>
          <w:tab w:val="left" w:pos="300"/>
          <w:tab w:val="right" w:pos="9355"/>
        </w:tabs>
        <w:spacing w:after="0" w:line="240" w:lineRule="auto"/>
        <w:jc w:val="right"/>
        <w:rPr>
          <w:i/>
          <w:sz w:val="24"/>
          <w:szCs w:val="24"/>
        </w:rPr>
      </w:pPr>
      <w:r w:rsidRPr="0099523F">
        <w:rPr>
          <w:i/>
          <w:sz w:val="24"/>
          <w:szCs w:val="24"/>
        </w:rPr>
        <w:lastRenderedPageBreak/>
        <w:t xml:space="preserve"> «Учите ребёнка </w:t>
      </w:r>
    </w:p>
    <w:p w:rsidR="007640CB" w:rsidRDefault="007640CB" w:rsidP="007640CB">
      <w:pPr>
        <w:tabs>
          <w:tab w:val="left" w:pos="300"/>
          <w:tab w:val="right" w:pos="9355"/>
        </w:tabs>
        <w:spacing w:after="0" w:line="240" w:lineRule="auto"/>
        <w:jc w:val="right"/>
        <w:rPr>
          <w:i/>
          <w:sz w:val="24"/>
          <w:szCs w:val="24"/>
        </w:rPr>
      </w:pPr>
      <w:r w:rsidRPr="0099523F">
        <w:rPr>
          <w:i/>
          <w:sz w:val="24"/>
          <w:szCs w:val="24"/>
        </w:rPr>
        <w:t>каким-нибудь неизвестным ему пяти словам</w:t>
      </w:r>
    </w:p>
    <w:p w:rsidR="007640CB" w:rsidRDefault="007640CB" w:rsidP="007640CB">
      <w:pPr>
        <w:tabs>
          <w:tab w:val="left" w:pos="300"/>
          <w:tab w:val="right" w:pos="9355"/>
        </w:tabs>
        <w:spacing w:after="0" w:line="240" w:lineRule="auto"/>
        <w:jc w:val="right"/>
        <w:rPr>
          <w:i/>
          <w:sz w:val="24"/>
          <w:szCs w:val="24"/>
        </w:rPr>
      </w:pPr>
      <w:r w:rsidRPr="0099523F">
        <w:rPr>
          <w:i/>
          <w:sz w:val="24"/>
          <w:szCs w:val="24"/>
        </w:rPr>
        <w:t xml:space="preserve"> – он будет долго и напрасно мучиться, </w:t>
      </w:r>
    </w:p>
    <w:p w:rsidR="007640CB" w:rsidRDefault="007640CB" w:rsidP="007640CB">
      <w:pPr>
        <w:tabs>
          <w:tab w:val="left" w:pos="300"/>
          <w:tab w:val="right" w:pos="9355"/>
        </w:tabs>
        <w:spacing w:after="0" w:line="240" w:lineRule="auto"/>
        <w:jc w:val="right"/>
        <w:rPr>
          <w:i/>
          <w:sz w:val="24"/>
          <w:szCs w:val="24"/>
        </w:rPr>
      </w:pPr>
      <w:r w:rsidRPr="0099523F">
        <w:rPr>
          <w:i/>
          <w:sz w:val="24"/>
          <w:szCs w:val="24"/>
        </w:rPr>
        <w:t xml:space="preserve">но свяжите двадцать таких слов с картинками, </w:t>
      </w:r>
    </w:p>
    <w:p w:rsidR="007640CB" w:rsidRDefault="007640CB" w:rsidP="007640CB">
      <w:pPr>
        <w:tabs>
          <w:tab w:val="left" w:pos="300"/>
          <w:tab w:val="right" w:pos="9355"/>
        </w:tabs>
        <w:spacing w:after="0" w:line="240" w:lineRule="auto"/>
        <w:jc w:val="right"/>
        <w:rPr>
          <w:i/>
          <w:sz w:val="24"/>
          <w:szCs w:val="24"/>
        </w:rPr>
      </w:pPr>
      <w:r w:rsidRPr="0099523F">
        <w:rPr>
          <w:i/>
          <w:sz w:val="24"/>
          <w:szCs w:val="24"/>
        </w:rPr>
        <w:t>и он их усвоит на лету».</w:t>
      </w:r>
    </w:p>
    <w:p w:rsidR="007640CB" w:rsidRPr="008F38D1" w:rsidRDefault="007640CB" w:rsidP="008F38D1">
      <w:pPr>
        <w:tabs>
          <w:tab w:val="left" w:pos="300"/>
          <w:tab w:val="right" w:pos="9355"/>
        </w:tabs>
        <w:spacing w:after="0"/>
        <w:jc w:val="right"/>
        <w:rPr>
          <w:i/>
          <w:sz w:val="24"/>
          <w:szCs w:val="24"/>
        </w:rPr>
      </w:pPr>
      <w:r>
        <w:rPr>
          <w:i/>
          <w:sz w:val="24"/>
          <w:szCs w:val="24"/>
        </w:rPr>
        <w:t xml:space="preserve">К. Д. Ушинский </w:t>
      </w:r>
    </w:p>
    <w:p w:rsidR="007640CB" w:rsidRPr="007F46BF" w:rsidRDefault="007640CB" w:rsidP="007640CB">
      <w:pPr>
        <w:tabs>
          <w:tab w:val="left" w:pos="3412"/>
        </w:tabs>
        <w:spacing w:after="0" w:line="240" w:lineRule="auto"/>
        <w:jc w:val="center"/>
        <w:rPr>
          <w:rFonts w:ascii="Times New Roman" w:eastAsia="Calibri" w:hAnsi="Times New Roman" w:cs="Times New Roman"/>
          <w:b/>
          <w:bCs/>
          <w:sz w:val="28"/>
          <w:szCs w:val="28"/>
        </w:rPr>
      </w:pPr>
      <w:r w:rsidRPr="007F46BF">
        <w:rPr>
          <w:rFonts w:ascii="Times New Roman" w:eastAsia="Calibri" w:hAnsi="Times New Roman" w:cs="Times New Roman"/>
          <w:b/>
          <w:bCs/>
          <w:sz w:val="28"/>
          <w:szCs w:val="28"/>
        </w:rPr>
        <w:t>Раздел 1</w:t>
      </w:r>
    </w:p>
    <w:p w:rsidR="007640CB" w:rsidRPr="007F46BF" w:rsidRDefault="007640CB" w:rsidP="007640CB">
      <w:pPr>
        <w:tabs>
          <w:tab w:val="left" w:pos="3412"/>
        </w:tabs>
        <w:spacing w:after="0" w:line="240" w:lineRule="auto"/>
        <w:jc w:val="center"/>
        <w:rPr>
          <w:rFonts w:ascii="Times New Roman" w:eastAsia="Calibri" w:hAnsi="Times New Roman" w:cs="Times New Roman"/>
          <w:b/>
          <w:bCs/>
          <w:sz w:val="28"/>
          <w:szCs w:val="28"/>
        </w:rPr>
      </w:pPr>
      <w:r w:rsidRPr="007F46BF">
        <w:rPr>
          <w:rFonts w:ascii="Times New Roman" w:eastAsia="Calibri" w:hAnsi="Times New Roman" w:cs="Times New Roman"/>
          <w:b/>
          <w:bCs/>
          <w:sz w:val="28"/>
          <w:szCs w:val="28"/>
        </w:rPr>
        <w:t>Информация об опыте</w:t>
      </w:r>
    </w:p>
    <w:p w:rsidR="007640CB" w:rsidRPr="007F46BF" w:rsidRDefault="007640CB" w:rsidP="007640CB">
      <w:pPr>
        <w:spacing w:after="0" w:line="240" w:lineRule="auto"/>
        <w:jc w:val="center"/>
        <w:rPr>
          <w:rFonts w:ascii="Times New Roman" w:eastAsia="Calibri" w:hAnsi="Times New Roman" w:cs="Times New Roman"/>
          <w:sz w:val="28"/>
          <w:szCs w:val="28"/>
        </w:rPr>
      </w:pPr>
    </w:p>
    <w:p w:rsidR="007640CB" w:rsidRPr="008478BE" w:rsidRDefault="007640CB" w:rsidP="007640CB">
      <w:pPr>
        <w:numPr>
          <w:ilvl w:val="1"/>
          <w:numId w:val="1"/>
        </w:numPr>
        <w:spacing w:after="0" w:line="240" w:lineRule="auto"/>
        <w:jc w:val="center"/>
        <w:rPr>
          <w:rFonts w:ascii="Times New Roman" w:eastAsia="Calibri" w:hAnsi="Times New Roman" w:cs="Times New Roman"/>
          <w:b/>
          <w:bCs/>
          <w:sz w:val="28"/>
          <w:szCs w:val="28"/>
        </w:rPr>
      </w:pPr>
      <w:r w:rsidRPr="008478BE">
        <w:rPr>
          <w:rFonts w:ascii="Times New Roman" w:eastAsia="Calibri" w:hAnsi="Times New Roman" w:cs="Times New Roman"/>
          <w:b/>
          <w:bCs/>
          <w:sz w:val="28"/>
          <w:szCs w:val="28"/>
        </w:rPr>
        <w:t>Условия возникновения и становления опыта</w:t>
      </w:r>
    </w:p>
    <w:p w:rsidR="007640CB" w:rsidRPr="008478BE" w:rsidRDefault="007640CB" w:rsidP="007640CB">
      <w:pPr>
        <w:spacing w:after="0" w:line="240" w:lineRule="auto"/>
        <w:ind w:firstLine="708"/>
        <w:jc w:val="both"/>
        <w:rPr>
          <w:rFonts w:ascii="Times New Roman" w:eastAsia="Calibri" w:hAnsi="Times New Roman" w:cs="Times New Roman"/>
          <w:sz w:val="28"/>
          <w:szCs w:val="28"/>
        </w:rPr>
      </w:pPr>
      <w:r w:rsidRPr="008478BE">
        <w:rPr>
          <w:rFonts w:ascii="Times New Roman" w:eastAsia="Calibri" w:hAnsi="Times New Roman" w:cs="Times New Roman"/>
          <w:sz w:val="28"/>
          <w:szCs w:val="28"/>
        </w:rPr>
        <w:t>Муниципальное дошкольное образовательное учреждение «Центр развития ребенка - детский сад №10» является звеном муниципальной системы образования города Валуйки Белгородской области, обеспечивающим разностороннее и социально-личностное развитие всех воспитанников в детском саду. В детском саду функционируют две группы компенсирующей направленности, обеспечивающие право семьи на оказание ей помощи в воспитании и образовании детей дошкольного возраста с ОВЗ(нарушениями речи)  на основе реализации образовательной программы ДОУ и специализированной программы «Коррекция нарушений речи» Т.Б. Филичевой, Г.В. Чиркиной.</w:t>
      </w:r>
    </w:p>
    <w:p w:rsidR="007640CB" w:rsidRPr="008478BE" w:rsidRDefault="007640CB" w:rsidP="007640CB">
      <w:pPr>
        <w:tabs>
          <w:tab w:val="left" w:pos="2076"/>
        </w:tabs>
        <w:spacing w:after="0" w:line="240" w:lineRule="auto"/>
        <w:jc w:val="both"/>
        <w:rPr>
          <w:rFonts w:ascii="Times New Roman" w:hAnsi="Times New Roman" w:cs="Times New Roman"/>
          <w:sz w:val="28"/>
          <w:szCs w:val="28"/>
        </w:rPr>
      </w:pPr>
      <w:r w:rsidRPr="008478BE">
        <w:rPr>
          <w:rFonts w:ascii="Times New Roman" w:hAnsi="Times New Roman" w:cs="Times New Roman"/>
          <w:sz w:val="28"/>
          <w:szCs w:val="28"/>
        </w:rPr>
        <w:t xml:space="preserve">            Данные обследований детей  за последние десять лет констатируют тенденцию увеличения количества дошкольников с ОВЗ. В настоящее время в ДОУ по заключению ПМПК у 20 детей отмечается тяжелое нарушение речи (общее недоразвитие речи I, II и III уровня речевого развития), у трех детей - дизартрия, также группу посещают дети с задержкой речевого развития. Всего 12 воспитанников имеют первую группу здоровья. Работая с дошкольниками с речевыми нарушениями, наблюдая за ними в процессе игровой деятельности, автор опыта обратил внимание на особенности  их общения со сверстниками. </w:t>
      </w:r>
      <w:r w:rsidRPr="008478BE">
        <w:rPr>
          <w:rFonts w:ascii="Times New Roman" w:eastAsia="Calibri" w:hAnsi="Times New Roman" w:cs="Times New Roman"/>
          <w:sz w:val="28"/>
          <w:szCs w:val="28"/>
        </w:rPr>
        <w:t xml:space="preserve">Многим детям присущи дефекты звукопроизношения, фонематических процессов, несформированность лексико-грамматического строя речи, в связи с чем они испытывают трудности в </w:t>
      </w:r>
      <w:r w:rsidRPr="008478BE">
        <w:rPr>
          <w:rFonts w:ascii="Times New Roman" w:hAnsi="Times New Roman" w:cs="Times New Roman"/>
          <w:sz w:val="28"/>
          <w:szCs w:val="28"/>
        </w:rPr>
        <w:t>общении с окружающими. Они не знают, как начать диалог, организовать игру, договориться о правилах,  не умеют по собственной инициативе обратиться к другому ребенку, стесняются ответить соответствующим образом, если к ним обращается кто-либо; не могут поддержать и развить установившийся контакт, адекватно выражать свою симпатию, сопереживание, поэтому часто конфликтуют или замыкаются в одиночестве, их не понимают сверстники  и как следствие прекращается общение. То есть налицо прямая взаимосвязь между речевым дефектом и уровнем развития коммуникативных способностей.</w:t>
      </w:r>
    </w:p>
    <w:p w:rsidR="007640CB" w:rsidRPr="008478BE" w:rsidRDefault="007640CB" w:rsidP="007640CB">
      <w:pPr>
        <w:spacing w:after="0" w:line="240" w:lineRule="auto"/>
        <w:jc w:val="both"/>
        <w:rPr>
          <w:rFonts w:ascii="Times New Roman" w:hAnsi="Times New Roman" w:cs="Times New Roman"/>
          <w:sz w:val="28"/>
          <w:szCs w:val="28"/>
        </w:rPr>
      </w:pPr>
      <w:r w:rsidRPr="008478BE">
        <w:rPr>
          <w:rFonts w:ascii="Times New Roman" w:hAnsi="Times New Roman" w:cs="Times New Roman"/>
          <w:sz w:val="28"/>
          <w:szCs w:val="28"/>
        </w:rPr>
        <w:t xml:space="preserve">        Дошкольный возраст – это сензитивный для развития детской коммуникации период, своеобразный «мостик» между детским садом и школой, когда перед ребёнком встают новые требования к организации собственного общения. В связи с этим,  необходимо создать в ДОУ такие условия  для формирования коммуникативно-речевых умений и навыков, </w:t>
      </w:r>
      <w:r w:rsidRPr="008478BE">
        <w:rPr>
          <w:rFonts w:ascii="Times New Roman" w:hAnsi="Times New Roman" w:cs="Times New Roman"/>
          <w:sz w:val="28"/>
          <w:szCs w:val="28"/>
        </w:rPr>
        <w:lastRenderedPageBreak/>
        <w:t xml:space="preserve">которые помогли бы ему </w:t>
      </w:r>
      <w:r w:rsidRPr="008478BE">
        <w:rPr>
          <w:rFonts w:ascii="Times New Roman" w:eastAsia="Calibri" w:hAnsi="Times New Roman" w:cs="Times New Roman"/>
          <w:sz w:val="28"/>
          <w:szCs w:val="28"/>
        </w:rPr>
        <w:t>успешно социально адаптироваться в современном мире. В дошкольном периоде ведущая деятельность - игра. В игре ребенок развивается, познает окружающий мир. Но и игра как таковая у современных детей видоизменилась, также изменились игрушки, которые интересны современным детям. Сказочные герои, куклы, на которых росли дети 15-20 лет назад, ушли в прошлое. Сейчас дети играют тем, что предлагает современная телеиндустрия и реклама. Сегодня мы наблюдаем, как общество искажает природу игры, а радость общения и первых детских открытий подменяет готовыми алгоритмами электронных игрушек. В настоящее время педагогам и родителям очень трудно из разнообразия существующих игровых пособий выбрать те, которые будут способствовать</w:t>
      </w:r>
      <w:r w:rsidR="008F38D1">
        <w:rPr>
          <w:rFonts w:ascii="Times New Roman" w:eastAsia="Calibri" w:hAnsi="Times New Roman" w:cs="Times New Roman"/>
          <w:sz w:val="28"/>
          <w:szCs w:val="28"/>
        </w:rPr>
        <w:t xml:space="preserve"> развитию у детей коммуникативных</w:t>
      </w:r>
      <w:r w:rsidRPr="008478BE">
        <w:rPr>
          <w:rFonts w:ascii="Times New Roman" w:eastAsia="Calibri" w:hAnsi="Times New Roman" w:cs="Times New Roman"/>
          <w:sz w:val="28"/>
          <w:szCs w:val="28"/>
        </w:rPr>
        <w:t xml:space="preserve"> навыков.</w:t>
      </w:r>
    </w:p>
    <w:p w:rsidR="007640CB" w:rsidRPr="008478BE" w:rsidRDefault="007640CB" w:rsidP="007640CB">
      <w:pPr>
        <w:spacing w:after="0" w:line="240" w:lineRule="auto"/>
        <w:ind w:firstLine="708"/>
        <w:jc w:val="both"/>
        <w:rPr>
          <w:rFonts w:ascii="Times New Roman" w:eastAsia="Calibri" w:hAnsi="Times New Roman" w:cs="Times New Roman"/>
          <w:sz w:val="28"/>
          <w:szCs w:val="28"/>
        </w:rPr>
      </w:pPr>
      <w:r w:rsidRPr="008478BE">
        <w:rPr>
          <w:rFonts w:ascii="Times New Roman" w:hAnsi="Times New Roman" w:cs="Times New Roman"/>
          <w:sz w:val="28"/>
          <w:szCs w:val="28"/>
        </w:rPr>
        <w:t xml:space="preserve">Автора опыта заинтересовала эта проблема. </w:t>
      </w:r>
      <w:r w:rsidR="004C5B97">
        <w:rPr>
          <w:rFonts w:ascii="Times New Roman" w:eastAsia="Times New Roman" w:hAnsi="Times New Roman" w:cs="Times New Roman"/>
          <w:sz w:val="28"/>
          <w:szCs w:val="28"/>
        </w:rPr>
        <w:t>В сентябре 2013</w:t>
      </w:r>
      <w:r w:rsidRPr="008478BE">
        <w:rPr>
          <w:rFonts w:ascii="Times New Roman" w:eastAsia="Times New Roman" w:hAnsi="Times New Roman" w:cs="Times New Roman"/>
          <w:sz w:val="28"/>
          <w:szCs w:val="28"/>
        </w:rPr>
        <w:t xml:space="preserve"> года было  проведено  обследование </w:t>
      </w:r>
      <w:r w:rsidRPr="008478BE">
        <w:rPr>
          <w:rFonts w:ascii="Times New Roman" w:eastAsia="Calibri" w:hAnsi="Times New Roman" w:cs="Times New Roman"/>
          <w:sz w:val="28"/>
          <w:szCs w:val="28"/>
        </w:rPr>
        <w:t xml:space="preserve">речевого развития детей, имеющих речевые нарушения в средней группе по методике </w:t>
      </w:r>
      <w:r w:rsidRPr="008F38D1">
        <w:rPr>
          <w:rStyle w:val="FontStyle45"/>
          <w:b w:val="0"/>
          <w:sz w:val="28"/>
          <w:szCs w:val="28"/>
        </w:rPr>
        <w:t>О.А. Безруковой</w:t>
      </w:r>
      <w:r w:rsidRPr="008F38D1">
        <w:rPr>
          <w:rStyle w:val="FontStyle45"/>
          <w:rFonts w:eastAsia="Calibri"/>
          <w:b w:val="0"/>
          <w:sz w:val="28"/>
          <w:szCs w:val="28"/>
        </w:rPr>
        <w:t xml:space="preserve"> О.Н. Каленков</w:t>
      </w:r>
      <w:r w:rsidRPr="008F38D1">
        <w:rPr>
          <w:rStyle w:val="FontStyle45"/>
          <w:b w:val="0"/>
          <w:sz w:val="28"/>
          <w:szCs w:val="28"/>
        </w:rPr>
        <w:t>ой "Методика определения уровня речевого развития детей дошкольного возраста".</w:t>
      </w:r>
      <w:r w:rsidRPr="008478BE">
        <w:rPr>
          <w:rStyle w:val="FontStyle45"/>
          <w:sz w:val="28"/>
          <w:szCs w:val="28"/>
        </w:rPr>
        <w:t xml:space="preserve"> </w:t>
      </w:r>
      <w:r w:rsidRPr="008478BE">
        <w:rPr>
          <w:rFonts w:ascii="Times New Roman" w:eastAsia="Calibri" w:hAnsi="Times New Roman" w:cs="Times New Roman"/>
          <w:sz w:val="28"/>
          <w:szCs w:val="28"/>
        </w:rPr>
        <w:t>Результаты показали, что большинство детей имеют нарушения ле</w:t>
      </w:r>
      <w:r w:rsidR="004C5B97">
        <w:rPr>
          <w:rFonts w:ascii="Times New Roman" w:eastAsia="Calibri" w:hAnsi="Times New Roman" w:cs="Times New Roman"/>
          <w:sz w:val="28"/>
          <w:szCs w:val="28"/>
        </w:rPr>
        <w:t>ксико-грамматического</w:t>
      </w:r>
      <w:r w:rsidRPr="008478BE">
        <w:rPr>
          <w:rFonts w:ascii="Times New Roman" w:eastAsia="Calibri" w:hAnsi="Times New Roman" w:cs="Times New Roman"/>
          <w:sz w:val="28"/>
          <w:szCs w:val="28"/>
        </w:rPr>
        <w:t xml:space="preserve"> стро</w:t>
      </w:r>
      <w:r w:rsidR="004C5B97">
        <w:rPr>
          <w:rFonts w:ascii="Times New Roman" w:eastAsia="Calibri" w:hAnsi="Times New Roman" w:cs="Times New Roman"/>
          <w:sz w:val="28"/>
          <w:szCs w:val="28"/>
        </w:rPr>
        <w:t>я</w:t>
      </w:r>
      <w:r w:rsidRPr="008478BE">
        <w:rPr>
          <w:rFonts w:ascii="Times New Roman" w:eastAsia="Calibri" w:hAnsi="Times New Roman" w:cs="Times New Roman"/>
          <w:sz w:val="28"/>
          <w:szCs w:val="28"/>
        </w:rPr>
        <w:t xml:space="preserve"> речи – 70%. Отмечен низкий уровень развития связной речи – 80%. </w:t>
      </w:r>
      <w:r w:rsidRPr="008478BE">
        <w:rPr>
          <w:rFonts w:ascii="Times New Roman" w:eastAsia="Calibri" w:hAnsi="Times New Roman" w:cs="Times New Roman"/>
          <w:sz w:val="28"/>
          <w:szCs w:val="28"/>
        </w:rPr>
        <w:tab/>
        <w:t>Была проведена диагностика "Изучение свобо</w:t>
      </w:r>
      <w:r w:rsidR="00293C5C">
        <w:rPr>
          <w:rFonts w:ascii="Times New Roman" w:eastAsia="Calibri" w:hAnsi="Times New Roman" w:cs="Times New Roman"/>
          <w:sz w:val="28"/>
          <w:szCs w:val="28"/>
        </w:rPr>
        <w:t xml:space="preserve">дного общения" Г.А. Урунтаева </w:t>
      </w:r>
      <w:r w:rsidRPr="008478BE">
        <w:rPr>
          <w:rFonts w:ascii="Times New Roman" w:eastAsia="Calibri" w:hAnsi="Times New Roman" w:cs="Times New Roman"/>
          <w:sz w:val="28"/>
          <w:szCs w:val="28"/>
        </w:rPr>
        <w:t>для выявления показателей</w:t>
      </w:r>
      <w:r w:rsidR="00E43465">
        <w:rPr>
          <w:rFonts w:ascii="Times New Roman" w:eastAsia="Calibri" w:hAnsi="Times New Roman" w:cs="Times New Roman"/>
          <w:sz w:val="28"/>
          <w:szCs w:val="28"/>
        </w:rPr>
        <w:t xml:space="preserve"> уровня развития коммуникативных навыков:</w:t>
      </w:r>
      <w:r w:rsidRPr="008478BE">
        <w:rPr>
          <w:rFonts w:ascii="Times New Roman" w:eastAsia="Calibri" w:hAnsi="Times New Roman" w:cs="Times New Roman"/>
          <w:sz w:val="28"/>
          <w:szCs w:val="28"/>
        </w:rPr>
        <w:t xml:space="preserve"> интенсивности (количество детей в объединении, продолжительность игровых объединений) и средств общения. Результаты наблюдения за детьми показали низкий уровень интенсивности и частоты контактов детей друг с другом, низкая продолжительность общения. </w:t>
      </w:r>
    </w:p>
    <w:p w:rsidR="007640CB" w:rsidRPr="00AA5A2B" w:rsidRDefault="007640CB" w:rsidP="007640CB">
      <w:pPr>
        <w:spacing w:after="0" w:line="240" w:lineRule="auto"/>
        <w:ind w:firstLine="708"/>
        <w:jc w:val="both"/>
        <w:rPr>
          <w:rFonts w:ascii="Times New Roman" w:eastAsiaTheme="minorHAnsi" w:hAnsi="Times New Roman" w:cs="Times New Roman"/>
          <w:bCs/>
          <w:color w:val="000000" w:themeColor="text1"/>
          <w:sz w:val="28"/>
          <w:szCs w:val="28"/>
          <w:lang w:eastAsia="en-US"/>
        </w:rPr>
      </w:pPr>
      <w:r w:rsidRPr="00AA5A2B">
        <w:rPr>
          <w:rFonts w:ascii="Times New Roman" w:eastAsiaTheme="minorHAnsi" w:hAnsi="Times New Roman" w:cs="Times New Roman"/>
          <w:color w:val="000000" w:themeColor="text1"/>
          <w:sz w:val="28"/>
          <w:szCs w:val="28"/>
          <w:lang w:eastAsia="en-US"/>
        </w:rPr>
        <w:t>С родителями было проведено анкетирование "</w:t>
      </w:r>
      <w:r w:rsidRPr="00AA5A2B">
        <w:rPr>
          <w:rFonts w:ascii="Times New Roman" w:eastAsiaTheme="minorHAnsi" w:hAnsi="Times New Roman" w:cs="Times New Roman"/>
          <w:bCs/>
          <w:color w:val="000000" w:themeColor="text1"/>
          <w:sz w:val="28"/>
          <w:szCs w:val="28"/>
          <w:lang w:eastAsia="en-US"/>
        </w:rPr>
        <w:t xml:space="preserve">Уровень заинтересованности родителей в </w:t>
      </w:r>
      <w:r>
        <w:rPr>
          <w:rFonts w:ascii="Times New Roman" w:eastAsiaTheme="minorHAnsi" w:hAnsi="Times New Roman" w:cs="Times New Roman"/>
          <w:bCs/>
          <w:color w:val="000000" w:themeColor="text1"/>
          <w:sz w:val="28"/>
          <w:szCs w:val="28"/>
          <w:lang w:eastAsia="en-US"/>
        </w:rPr>
        <w:t>коммуникативном развитии детей</w:t>
      </w:r>
      <w:r w:rsidRPr="00AA5A2B">
        <w:rPr>
          <w:rFonts w:ascii="Times New Roman" w:eastAsiaTheme="minorHAnsi" w:hAnsi="Times New Roman" w:cs="Times New Roman"/>
          <w:bCs/>
          <w:color w:val="000000" w:themeColor="text1"/>
          <w:sz w:val="28"/>
          <w:szCs w:val="28"/>
          <w:lang w:eastAsia="en-US"/>
        </w:rPr>
        <w:t>», результаты которого указывают на присутствие низкого уровня -58%, среднего уровня - 25%, высокого - 17%.</w:t>
      </w:r>
    </w:p>
    <w:p w:rsidR="007640CB" w:rsidRPr="008478BE" w:rsidRDefault="007640CB" w:rsidP="007640CB">
      <w:pPr>
        <w:spacing w:after="0" w:line="240" w:lineRule="auto"/>
        <w:ind w:firstLine="708"/>
        <w:jc w:val="both"/>
        <w:rPr>
          <w:rFonts w:ascii="Times New Roman" w:eastAsia="Calibri" w:hAnsi="Times New Roman" w:cs="Times New Roman"/>
          <w:b/>
          <w:bCs/>
          <w:sz w:val="28"/>
          <w:szCs w:val="28"/>
        </w:rPr>
      </w:pPr>
      <w:r w:rsidRPr="008478BE">
        <w:rPr>
          <w:rFonts w:ascii="Times New Roman" w:eastAsia="Calibri" w:hAnsi="Times New Roman" w:cs="Times New Roman"/>
          <w:sz w:val="28"/>
          <w:szCs w:val="28"/>
        </w:rPr>
        <w:t>Важным условием для формирования коммуни</w:t>
      </w:r>
      <w:r w:rsidR="008F38D1">
        <w:rPr>
          <w:rFonts w:ascii="Times New Roman" w:eastAsia="Calibri" w:hAnsi="Times New Roman" w:cs="Times New Roman"/>
          <w:sz w:val="28"/>
          <w:szCs w:val="28"/>
        </w:rPr>
        <w:t>кативных навыков у дошкольников с ОВЗ</w:t>
      </w:r>
      <w:r w:rsidRPr="008478BE">
        <w:rPr>
          <w:rFonts w:ascii="Times New Roman" w:eastAsia="Calibri" w:hAnsi="Times New Roman" w:cs="Times New Roman"/>
          <w:sz w:val="28"/>
          <w:szCs w:val="28"/>
        </w:rPr>
        <w:t xml:space="preserve"> автор опыта считает использование широкого спектра игрового дидактического материала по развитию речи детей. Применение авторских игровых пособий позволит повысить речевую активность детей, сформировать у них коммуникативные навыки.</w:t>
      </w:r>
    </w:p>
    <w:p w:rsidR="007640CB" w:rsidRPr="008478BE" w:rsidRDefault="007640CB" w:rsidP="007640CB">
      <w:pPr>
        <w:tabs>
          <w:tab w:val="left" w:pos="2076"/>
        </w:tabs>
        <w:spacing w:after="0" w:line="240" w:lineRule="auto"/>
        <w:jc w:val="both"/>
        <w:rPr>
          <w:rFonts w:ascii="Times New Roman" w:eastAsia="Calibri" w:hAnsi="Times New Roman" w:cs="Times New Roman"/>
          <w:sz w:val="28"/>
          <w:szCs w:val="28"/>
        </w:rPr>
      </w:pPr>
    </w:p>
    <w:p w:rsidR="007640CB" w:rsidRPr="008478BE" w:rsidRDefault="007640CB" w:rsidP="007640CB">
      <w:pPr>
        <w:pStyle w:val="a4"/>
        <w:numPr>
          <w:ilvl w:val="1"/>
          <w:numId w:val="2"/>
        </w:numPr>
        <w:spacing w:after="0" w:line="240" w:lineRule="auto"/>
        <w:jc w:val="center"/>
        <w:rPr>
          <w:rFonts w:ascii="Times New Roman" w:eastAsia="Calibri" w:hAnsi="Times New Roman" w:cs="Times New Roman"/>
          <w:b/>
          <w:bCs/>
          <w:sz w:val="28"/>
          <w:szCs w:val="28"/>
        </w:rPr>
      </w:pPr>
      <w:r w:rsidRPr="008478BE">
        <w:rPr>
          <w:rFonts w:ascii="Times New Roman" w:eastAsia="Calibri" w:hAnsi="Times New Roman" w:cs="Times New Roman"/>
          <w:b/>
          <w:bCs/>
          <w:sz w:val="28"/>
          <w:szCs w:val="28"/>
        </w:rPr>
        <w:t>Актуальность опыта</w:t>
      </w:r>
    </w:p>
    <w:p w:rsidR="007640CB" w:rsidRPr="008478BE" w:rsidRDefault="007640CB" w:rsidP="007640CB">
      <w:pPr>
        <w:tabs>
          <w:tab w:val="left" w:pos="2076"/>
        </w:tabs>
        <w:spacing w:after="0" w:line="240" w:lineRule="auto"/>
        <w:jc w:val="both"/>
        <w:rPr>
          <w:rFonts w:ascii="Times New Roman" w:eastAsia="Calibri" w:hAnsi="Times New Roman" w:cs="Times New Roman"/>
          <w:sz w:val="28"/>
          <w:szCs w:val="28"/>
        </w:rPr>
      </w:pPr>
      <w:r w:rsidRPr="008478BE">
        <w:rPr>
          <w:rFonts w:ascii="Times New Roman" w:eastAsia="Calibri" w:hAnsi="Times New Roman" w:cs="Times New Roman"/>
          <w:sz w:val="28"/>
          <w:szCs w:val="28"/>
        </w:rPr>
        <w:t xml:space="preserve">         В современном обществе </w:t>
      </w:r>
      <w:r w:rsidRPr="008478BE">
        <w:rPr>
          <w:rFonts w:ascii="Times New Roman" w:eastAsia="Times New Roman" w:hAnsi="Times New Roman" w:cs="Times New Roman"/>
          <w:sz w:val="28"/>
          <w:szCs w:val="28"/>
        </w:rPr>
        <w:t xml:space="preserve">согласно исследованиям, нынешнее поколение детей менее коммуникабельно, чем их сверстники десять лет тому назад. </w:t>
      </w:r>
      <w:r w:rsidRPr="008478BE">
        <w:rPr>
          <w:rFonts w:ascii="Times New Roman" w:eastAsia="Calibri" w:hAnsi="Times New Roman" w:cs="Times New Roman"/>
          <w:sz w:val="28"/>
          <w:szCs w:val="28"/>
        </w:rPr>
        <w:t>Вследствие повсеместного использования технических средств коммуникации (телефонная связь, телевидение, интернет</w:t>
      </w:r>
      <w:r>
        <w:rPr>
          <w:rFonts w:ascii="Times New Roman" w:eastAsia="Calibri" w:hAnsi="Times New Roman" w:cs="Times New Roman"/>
          <w:sz w:val="28"/>
          <w:szCs w:val="28"/>
        </w:rPr>
        <w:t>)</w:t>
      </w:r>
      <w:r w:rsidRPr="008478BE">
        <w:rPr>
          <w:rFonts w:ascii="Times New Roman" w:eastAsia="Calibri" w:hAnsi="Times New Roman" w:cs="Times New Roman"/>
          <w:sz w:val="28"/>
          <w:szCs w:val="28"/>
        </w:rPr>
        <w:t xml:space="preserve"> наблюдается тенденция снижения </w:t>
      </w:r>
      <w:r>
        <w:rPr>
          <w:rFonts w:ascii="Times New Roman" w:eastAsia="Calibri" w:hAnsi="Times New Roman" w:cs="Times New Roman"/>
          <w:sz w:val="28"/>
          <w:szCs w:val="28"/>
        </w:rPr>
        <w:t xml:space="preserve">мотивации ребенка  к общению. </w:t>
      </w:r>
      <w:r w:rsidRPr="00D94709">
        <w:rPr>
          <w:rFonts w:ascii="Times New Roman" w:eastAsia="Calibri" w:hAnsi="Times New Roman" w:cs="Times New Roman"/>
          <w:sz w:val="28"/>
          <w:szCs w:val="28"/>
        </w:rPr>
        <w:t xml:space="preserve">Многие  взрослые  недооценивают  роль  звучащего  слова  в  развитии  и  воспитании детей  </w:t>
      </w:r>
      <w:r>
        <w:rPr>
          <w:rFonts w:ascii="Times New Roman" w:eastAsia="Calibri" w:hAnsi="Times New Roman" w:cs="Times New Roman"/>
          <w:sz w:val="28"/>
          <w:szCs w:val="28"/>
        </w:rPr>
        <w:t xml:space="preserve">дошкольного </w:t>
      </w:r>
      <w:r w:rsidRPr="00D94709">
        <w:rPr>
          <w:rFonts w:ascii="Times New Roman" w:eastAsia="Calibri" w:hAnsi="Times New Roman" w:cs="Times New Roman"/>
          <w:sz w:val="28"/>
          <w:szCs w:val="28"/>
        </w:rPr>
        <w:t>возраста.   Живое  слово  (разговор,  беседа,  рассказывание) вытесняется ненормированным просмотром несо</w:t>
      </w:r>
      <w:r>
        <w:rPr>
          <w:rFonts w:ascii="Times New Roman" w:eastAsia="Calibri" w:hAnsi="Times New Roman" w:cs="Times New Roman"/>
          <w:sz w:val="28"/>
          <w:szCs w:val="28"/>
        </w:rPr>
        <w:t xml:space="preserve">ответствующих  возрасту ребенка </w:t>
      </w:r>
      <w:r w:rsidRPr="00D94709">
        <w:rPr>
          <w:rFonts w:ascii="Times New Roman" w:eastAsia="Calibri" w:hAnsi="Times New Roman" w:cs="Times New Roman"/>
          <w:sz w:val="28"/>
          <w:szCs w:val="28"/>
        </w:rPr>
        <w:t>телевизионных программ. Экранная речь станови</w:t>
      </w:r>
      <w:r>
        <w:rPr>
          <w:rFonts w:ascii="Times New Roman" w:eastAsia="Calibri" w:hAnsi="Times New Roman" w:cs="Times New Roman"/>
          <w:sz w:val="28"/>
          <w:szCs w:val="28"/>
        </w:rPr>
        <w:t xml:space="preserve">тся причиной </w:t>
      </w:r>
      <w:r>
        <w:rPr>
          <w:rFonts w:ascii="Times New Roman" w:eastAsia="Calibri" w:hAnsi="Times New Roman" w:cs="Times New Roman"/>
          <w:sz w:val="28"/>
          <w:szCs w:val="28"/>
        </w:rPr>
        <w:lastRenderedPageBreak/>
        <w:t xml:space="preserve">задержки развития </w:t>
      </w:r>
      <w:r w:rsidRPr="00D94709">
        <w:rPr>
          <w:rFonts w:ascii="Times New Roman" w:eastAsia="Calibri" w:hAnsi="Times New Roman" w:cs="Times New Roman"/>
          <w:sz w:val="28"/>
          <w:szCs w:val="28"/>
        </w:rPr>
        <w:t>каналов  восприятия  информации,  нео</w:t>
      </w:r>
      <w:r>
        <w:rPr>
          <w:rFonts w:ascii="Times New Roman" w:eastAsia="Calibri" w:hAnsi="Times New Roman" w:cs="Times New Roman"/>
          <w:sz w:val="28"/>
          <w:szCs w:val="28"/>
        </w:rPr>
        <w:t xml:space="preserve">бходимых  для  формирования речи. </w:t>
      </w:r>
      <w:r w:rsidRPr="00D94709">
        <w:rPr>
          <w:rFonts w:ascii="Times New Roman" w:eastAsia="Calibri" w:hAnsi="Times New Roman" w:cs="Times New Roman"/>
          <w:sz w:val="28"/>
          <w:szCs w:val="28"/>
        </w:rPr>
        <w:t>Вызывает  тревогу  и то,  что  общение  взрослого  с  ребенком  все  чаще ограничивается  кратковременным,</w:t>
      </w:r>
      <w:r>
        <w:rPr>
          <w:rFonts w:ascii="Times New Roman" w:eastAsia="Calibri" w:hAnsi="Times New Roman" w:cs="Times New Roman"/>
          <w:sz w:val="28"/>
          <w:szCs w:val="28"/>
        </w:rPr>
        <w:t xml:space="preserve">  формальным  и  поверхностным </w:t>
      </w:r>
      <w:r w:rsidRPr="00D94709">
        <w:rPr>
          <w:rFonts w:ascii="Times New Roman" w:eastAsia="Calibri" w:hAnsi="Times New Roman" w:cs="Times New Roman"/>
          <w:sz w:val="28"/>
          <w:szCs w:val="28"/>
        </w:rPr>
        <w:t>взаимодействием,  в  виде  замечаний,  указ</w:t>
      </w:r>
      <w:r>
        <w:rPr>
          <w:rFonts w:ascii="Times New Roman" w:eastAsia="Calibri" w:hAnsi="Times New Roman" w:cs="Times New Roman"/>
          <w:sz w:val="28"/>
          <w:szCs w:val="28"/>
        </w:rPr>
        <w:t xml:space="preserve">аний,  инструкций,  обсуждений </w:t>
      </w:r>
      <w:r w:rsidRPr="00D94709">
        <w:rPr>
          <w:rFonts w:ascii="Times New Roman" w:eastAsia="Calibri" w:hAnsi="Times New Roman" w:cs="Times New Roman"/>
          <w:sz w:val="28"/>
          <w:szCs w:val="28"/>
        </w:rPr>
        <w:t xml:space="preserve">примитивно-бытовых тем. </w:t>
      </w:r>
      <w:r w:rsidRPr="008478BE">
        <w:rPr>
          <w:rFonts w:ascii="Times New Roman" w:eastAsia="Calibri" w:hAnsi="Times New Roman" w:cs="Times New Roman"/>
          <w:sz w:val="28"/>
          <w:szCs w:val="28"/>
        </w:rPr>
        <w:t xml:space="preserve">Часто можно наблюдать, как мама или папа, совершая прогулку с ребенком, вместо общения с ним, разговаривают по телефону или подолгу молчат. Таким образом, отсутствие желания родителей общаться с ребенком ведет к замедленному речевому развитию, которое не может не отразиться на способности к активному общению как со взрослыми, так и с детьми. </w:t>
      </w:r>
    </w:p>
    <w:p w:rsidR="007640CB" w:rsidRPr="008478BE" w:rsidRDefault="007640CB" w:rsidP="007640CB">
      <w:pPr>
        <w:spacing w:after="0" w:line="240" w:lineRule="auto"/>
        <w:jc w:val="both"/>
        <w:rPr>
          <w:rFonts w:ascii="Times New Roman" w:hAnsi="Times New Roman" w:cs="Times New Roman"/>
          <w:sz w:val="28"/>
          <w:szCs w:val="28"/>
        </w:rPr>
      </w:pPr>
      <w:r w:rsidRPr="008478BE">
        <w:rPr>
          <w:rFonts w:ascii="Times New Roman" w:eastAsia="Calibri" w:hAnsi="Times New Roman" w:cs="Times New Roman"/>
          <w:sz w:val="28"/>
          <w:szCs w:val="28"/>
        </w:rPr>
        <w:t xml:space="preserve">         Большая пр</w:t>
      </w:r>
      <w:r>
        <w:rPr>
          <w:rFonts w:ascii="Times New Roman" w:eastAsia="Calibri" w:hAnsi="Times New Roman" w:cs="Times New Roman"/>
          <w:sz w:val="28"/>
          <w:szCs w:val="28"/>
        </w:rPr>
        <w:t xml:space="preserve">облема, которую педагоги  </w:t>
      </w:r>
      <w:r w:rsidRPr="008478BE">
        <w:rPr>
          <w:rFonts w:ascii="Times New Roman" w:eastAsia="Calibri" w:hAnsi="Times New Roman" w:cs="Times New Roman"/>
          <w:sz w:val="28"/>
          <w:szCs w:val="28"/>
        </w:rPr>
        <w:t xml:space="preserve">выделили – взрослые перестали играть с детьми. Купив очередную игрушку ребенку, родитель часто оказывается пассивным зрителем, наблюдателем со стороны. Играя сам с собой, не найдя в лице мамы или папы собеседника, малыш быстро теряет к игрушке интерес, запросив новую. Таким образом, потребность в общении у дошкольника снижается, речевое развитие замедляется, не формируются коммуникативные навыки. Такие обстоятельства особенно негативно влияют на развитие детей с ОВЗ. </w:t>
      </w:r>
      <w:r w:rsidRPr="008478BE">
        <w:rPr>
          <w:rFonts w:ascii="Times New Roman" w:hAnsi="Times New Roman" w:cs="Times New Roman"/>
          <w:sz w:val="28"/>
          <w:szCs w:val="28"/>
        </w:rPr>
        <w:t>В настоящее время, когда происходят как количественные, так и качественные изменения контингента дошкольников с ОВЗ, что подтверждается теоретическими публикациями и наблюдениями практикующих специалистов, педагоги все чаще сталкиваются с такой проблемой, как поиск конкретных методик и технологий развития коммуникативных способностей дошкольников с ОВЗ. В условиях реформирования системы образования проблема формирования коммуникативных способностей, а так же коммуникативной готовности к школе выходит на уровень актуальной социально-педагогической проблемы, так как от ее решения во многом зависит успешность освоения детьми школьных знаний; эффективность межличностного взаимодействия с педагогами и сверстниками, и в целом - успешность школьной и социальной адаптации детей.</w:t>
      </w:r>
      <w:r w:rsidRPr="008478BE">
        <w:rPr>
          <w:rFonts w:ascii="Times New Roman" w:eastAsia="Calibri" w:hAnsi="Times New Roman" w:cs="Times New Roman"/>
          <w:sz w:val="28"/>
          <w:szCs w:val="28"/>
        </w:rPr>
        <w:t xml:space="preserve">Сегодня общество требует от детей ранних успехов и достижений, стремится научить детей читать, писать, считать, забыв о том, что ведущая деятельность ребенка – игровая. Современные дети в наши дни либо совсем не играют, либо играют слишком мало. У игры в этом возрасте очень много функций. Поэтому нехватка времени на игру или преждевременное взросление, которого требует общество, приводит к таким последствиям в жизни детей, как: трудности в общении, проблемы в обучении, сложности в социальной адаптации. </w:t>
      </w:r>
      <w:r w:rsidRPr="008478BE">
        <w:rPr>
          <w:rFonts w:ascii="Times New Roman" w:hAnsi="Times New Roman" w:cs="Times New Roman"/>
          <w:sz w:val="28"/>
          <w:szCs w:val="28"/>
        </w:rPr>
        <w:t xml:space="preserve">В условиях ФГОС игра выступает как форма социализации ребёнка. </w:t>
      </w:r>
      <w:r w:rsidRPr="008478BE">
        <w:rPr>
          <w:rFonts w:ascii="Times New Roman" w:eastAsia="Calibri" w:hAnsi="Times New Roman" w:cs="Times New Roman"/>
          <w:sz w:val="28"/>
          <w:szCs w:val="28"/>
        </w:rPr>
        <w:t xml:space="preserve">Однако, в практике работы педагогов ДОУ наблюдается устойчивое </w:t>
      </w:r>
      <w:r w:rsidRPr="008478BE">
        <w:rPr>
          <w:rFonts w:ascii="Times New Roman" w:eastAsia="Calibri" w:hAnsi="Times New Roman" w:cs="Times New Roman"/>
          <w:b/>
          <w:bCs/>
          <w:sz w:val="28"/>
          <w:szCs w:val="28"/>
        </w:rPr>
        <w:t xml:space="preserve">противоречие </w:t>
      </w:r>
      <w:r w:rsidRPr="008478BE">
        <w:rPr>
          <w:rFonts w:ascii="Times New Roman" w:eastAsia="Calibri" w:hAnsi="Times New Roman" w:cs="Times New Roman"/>
          <w:sz w:val="28"/>
          <w:szCs w:val="28"/>
        </w:rPr>
        <w:t>между пониманием необходимости формирования к</w:t>
      </w:r>
      <w:r w:rsidR="00DA4D89">
        <w:rPr>
          <w:rFonts w:ascii="Times New Roman" w:eastAsia="Calibri" w:hAnsi="Times New Roman" w:cs="Times New Roman"/>
          <w:sz w:val="28"/>
          <w:szCs w:val="28"/>
        </w:rPr>
        <w:t>оммуникативных навыков у детей с ОВЗ</w:t>
      </w:r>
      <w:r w:rsidRPr="008478BE">
        <w:rPr>
          <w:rFonts w:ascii="Times New Roman" w:eastAsia="Calibri" w:hAnsi="Times New Roman" w:cs="Times New Roman"/>
          <w:sz w:val="28"/>
          <w:szCs w:val="28"/>
        </w:rPr>
        <w:t>,  и  недостаточным использованием игровых дидактических пособий для решения этой проблемы.</w:t>
      </w:r>
    </w:p>
    <w:p w:rsidR="007640CB" w:rsidRPr="008478BE" w:rsidRDefault="007640CB" w:rsidP="007640CB">
      <w:pPr>
        <w:spacing w:after="0" w:line="240" w:lineRule="auto"/>
        <w:ind w:firstLine="708"/>
        <w:jc w:val="both"/>
        <w:rPr>
          <w:rFonts w:ascii="Times New Roman" w:eastAsia="Calibri" w:hAnsi="Times New Roman" w:cs="Times New Roman"/>
          <w:sz w:val="28"/>
          <w:szCs w:val="28"/>
        </w:rPr>
      </w:pPr>
      <w:r w:rsidRPr="008478BE">
        <w:rPr>
          <w:rFonts w:ascii="Times New Roman" w:eastAsia="Times New Roman" w:hAnsi="Times New Roman" w:cs="Times New Roman"/>
          <w:sz w:val="28"/>
          <w:szCs w:val="28"/>
        </w:rPr>
        <w:t xml:space="preserve">Данный  опыт предлагает  один из способов  разрешения этого противоречия на практике. </w:t>
      </w:r>
      <w:r w:rsidRPr="008478BE">
        <w:rPr>
          <w:rFonts w:ascii="Times New Roman" w:eastAsia="Calibri" w:hAnsi="Times New Roman" w:cs="Times New Roman"/>
          <w:sz w:val="28"/>
          <w:szCs w:val="28"/>
        </w:rPr>
        <w:t xml:space="preserve">Введение в </w:t>
      </w:r>
      <w:r>
        <w:rPr>
          <w:rFonts w:ascii="Times New Roman" w:eastAsia="Calibri" w:hAnsi="Times New Roman" w:cs="Times New Roman"/>
          <w:sz w:val="28"/>
          <w:szCs w:val="28"/>
        </w:rPr>
        <w:t xml:space="preserve">педагогическую работу </w:t>
      </w:r>
      <w:r w:rsidRPr="008478BE">
        <w:rPr>
          <w:rFonts w:ascii="Times New Roman" w:eastAsia="Calibri" w:hAnsi="Times New Roman" w:cs="Times New Roman"/>
          <w:sz w:val="28"/>
          <w:szCs w:val="28"/>
        </w:rPr>
        <w:t xml:space="preserve">авторских </w:t>
      </w:r>
      <w:r w:rsidRPr="008478BE">
        <w:rPr>
          <w:rFonts w:ascii="Times New Roman" w:eastAsia="Calibri" w:hAnsi="Times New Roman" w:cs="Times New Roman"/>
          <w:sz w:val="28"/>
          <w:szCs w:val="28"/>
        </w:rPr>
        <w:lastRenderedPageBreak/>
        <w:t>игровых пособий</w:t>
      </w:r>
      <w:r>
        <w:rPr>
          <w:rFonts w:ascii="Times New Roman" w:eastAsia="Calibri" w:hAnsi="Times New Roman" w:cs="Times New Roman"/>
          <w:sz w:val="28"/>
          <w:szCs w:val="28"/>
        </w:rPr>
        <w:t xml:space="preserve"> по развитию речи</w:t>
      </w:r>
      <w:r w:rsidRPr="008478BE">
        <w:rPr>
          <w:rFonts w:ascii="Times New Roman" w:eastAsia="Calibri" w:hAnsi="Times New Roman" w:cs="Times New Roman"/>
          <w:sz w:val="28"/>
          <w:szCs w:val="28"/>
        </w:rPr>
        <w:t xml:space="preserve"> позволит добиться положительных                                                                                                                                                                                                                                                  результатов в </w:t>
      </w:r>
      <w:r>
        <w:rPr>
          <w:rFonts w:ascii="Times New Roman" w:eastAsia="Calibri" w:hAnsi="Times New Roman" w:cs="Times New Roman"/>
          <w:sz w:val="28"/>
          <w:szCs w:val="28"/>
        </w:rPr>
        <w:t>формировании у дошкольников коммуникативных навыков</w:t>
      </w:r>
      <w:r w:rsidRPr="008478BE">
        <w:rPr>
          <w:rFonts w:ascii="Times New Roman" w:eastAsia="Calibri" w:hAnsi="Times New Roman" w:cs="Times New Roman"/>
          <w:sz w:val="28"/>
          <w:szCs w:val="28"/>
        </w:rPr>
        <w:t>, повысить  интерес  родителей в решении данной проблемы.</w:t>
      </w:r>
    </w:p>
    <w:p w:rsidR="007640CB" w:rsidRPr="008478BE" w:rsidRDefault="007640CB" w:rsidP="007640CB">
      <w:pPr>
        <w:spacing w:after="0" w:line="240" w:lineRule="auto"/>
        <w:ind w:firstLine="708"/>
        <w:jc w:val="both"/>
        <w:rPr>
          <w:rFonts w:ascii="Times New Roman" w:eastAsia="Calibri" w:hAnsi="Times New Roman" w:cs="Times New Roman"/>
          <w:sz w:val="28"/>
          <w:szCs w:val="28"/>
        </w:rPr>
      </w:pPr>
    </w:p>
    <w:p w:rsidR="007640CB" w:rsidRPr="008478BE" w:rsidRDefault="007640CB" w:rsidP="007640CB">
      <w:pPr>
        <w:spacing w:after="0" w:line="240" w:lineRule="auto"/>
        <w:jc w:val="center"/>
        <w:rPr>
          <w:rFonts w:ascii="Times New Roman" w:eastAsia="Calibri" w:hAnsi="Times New Roman" w:cs="Times New Roman"/>
          <w:b/>
          <w:bCs/>
          <w:sz w:val="28"/>
          <w:szCs w:val="28"/>
        </w:rPr>
      </w:pPr>
      <w:r w:rsidRPr="008478BE">
        <w:rPr>
          <w:rFonts w:ascii="Times New Roman" w:eastAsia="Calibri" w:hAnsi="Times New Roman" w:cs="Times New Roman"/>
          <w:b/>
          <w:bCs/>
          <w:sz w:val="28"/>
          <w:szCs w:val="28"/>
        </w:rPr>
        <w:t>1.3 Ведущая педагогическая идея опыта</w:t>
      </w:r>
    </w:p>
    <w:p w:rsidR="00E221D4" w:rsidRPr="008478BE" w:rsidRDefault="00E221D4" w:rsidP="00E221D4">
      <w:pPr>
        <w:spacing w:after="0" w:line="240" w:lineRule="auto"/>
        <w:jc w:val="both"/>
        <w:rPr>
          <w:rFonts w:ascii="Times New Roman" w:eastAsia="Calibri" w:hAnsi="Times New Roman" w:cs="Times New Roman"/>
          <w:sz w:val="28"/>
          <w:szCs w:val="28"/>
        </w:rPr>
      </w:pPr>
      <w:r w:rsidRPr="00E221D4">
        <w:rPr>
          <w:rFonts w:ascii="Times New Roman" w:eastAsia="Calibri" w:hAnsi="Times New Roman" w:cs="Times New Roman"/>
          <w:sz w:val="28"/>
          <w:szCs w:val="28"/>
        </w:rPr>
        <w:t>заключается в разработке и апробации авторских игровых пособий с целью повышения уровня развития коммуникативных навыков у детей с  ОВЗ.</w:t>
      </w:r>
    </w:p>
    <w:p w:rsidR="007640CB" w:rsidRPr="008478BE" w:rsidRDefault="007640CB" w:rsidP="007640CB">
      <w:pPr>
        <w:spacing w:after="0" w:line="240" w:lineRule="auto"/>
        <w:jc w:val="center"/>
        <w:rPr>
          <w:rFonts w:ascii="Times New Roman" w:eastAsia="Calibri" w:hAnsi="Times New Roman" w:cs="Times New Roman"/>
          <w:b/>
          <w:bCs/>
          <w:sz w:val="28"/>
          <w:szCs w:val="28"/>
        </w:rPr>
      </w:pPr>
      <w:r w:rsidRPr="008478BE">
        <w:rPr>
          <w:rFonts w:ascii="Times New Roman" w:eastAsia="Calibri" w:hAnsi="Times New Roman" w:cs="Times New Roman"/>
          <w:b/>
          <w:bCs/>
          <w:sz w:val="28"/>
          <w:szCs w:val="28"/>
        </w:rPr>
        <w:t>1.4 Длительность работы над опытом</w:t>
      </w:r>
    </w:p>
    <w:p w:rsidR="007640CB" w:rsidRPr="008478BE" w:rsidRDefault="007640CB" w:rsidP="007640CB">
      <w:pPr>
        <w:spacing w:after="0" w:line="240" w:lineRule="auto"/>
        <w:jc w:val="both"/>
        <w:rPr>
          <w:rFonts w:ascii="Times New Roman" w:eastAsia="Calibri" w:hAnsi="Times New Roman" w:cs="Times New Roman"/>
          <w:sz w:val="28"/>
          <w:szCs w:val="28"/>
        </w:rPr>
      </w:pPr>
      <w:r w:rsidRPr="008478BE">
        <w:rPr>
          <w:rFonts w:ascii="Times New Roman" w:eastAsia="Calibri" w:hAnsi="Times New Roman" w:cs="Times New Roman"/>
          <w:sz w:val="28"/>
          <w:szCs w:val="28"/>
        </w:rPr>
        <w:t xml:space="preserve">Работа по повышению уровня коммуникативных навыков </w:t>
      </w:r>
      <w:r>
        <w:rPr>
          <w:rFonts w:ascii="Times New Roman" w:eastAsia="Calibri" w:hAnsi="Times New Roman" w:cs="Times New Roman"/>
          <w:sz w:val="28"/>
          <w:szCs w:val="28"/>
        </w:rPr>
        <w:t xml:space="preserve">у детей с ОВЗ </w:t>
      </w:r>
      <w:r w:rsidRPr="008478BE">
        <w:rPr>
          <w:rFonts w:ascii="Times New Roman" w:eastAsia="Calibri" w:hAnsi="Times New Roman" w:cs="Times New Roman"/>
          <w:sz w:val="28"/>
          <w:szCs w:val="28"/>
        </w:rPr>
        <w:t>с применением авторских игровых пособий проходила в несколько этапов:</w:t>
      </w:r>
    </w:p>
    <w:p w:rsidR="007640CB" w:rsidRPr="008478BE" w:rsidRDefault="007640CB" w:rsidP="007640CB">
      <w:pPr>
        <w:spacing w:after="0" w:line="240" w:lineRule="auto"/>
        <w:jc w:val="both"/>
        <w:rPr>
          <w:rFonts w:ascii="Times New Roman" w:eastAsia="Calibri" w:hAnsi="Times New Roman" w:cs="Times New Roman"/>
          <w:sz w:val="28"/>
          <w:szCs w:val="28"/>
        </w:rPr>
      </w:pPr>
      <w:r w:rsidRPr="008478BE">
        <w:rPr>
          <w:rFonts w:ascii="Times New Roman" w:eastAsia="Calibri" w:hAnsi="Times New Roman" w:cs="Times New Roman"/>
          <w:sz w:val="28"/>
          <w:szCs w:val="28"/>
        </w:rPr>
        <w:t>1 этап – начальный (констатирующий</w:t>
      </w:r>
      <w:r>
        <w:rPr>
          <w:rFonts w:ascii="Times New Roman" w:eastAsia="Calibri" w:hAnsi="Times New Roman" w:cs="Times New Roman"/>
          <w:sz w:val="28"/>
          <w:szCs w:val="28"/>
        </w:rPr>
        <w:t>)  - сентябрь 2013</w:t>
      </w:r>
      <w:r w:rsidRPr="008478BE">
        <w:rPr>
          <w:rFonts w:ascii="Times New Roman" w:eastAsia="Calibri" w:hAnsi="Times New Roman" w:cs="Times New Roman"/>
          <w:sz w:val="28"/>
          <w:szCs w:val="28"/>
        </w:rPr>
        <w:t>г. - декабрь 2013г.</w:t>
      </w:r>
    </w:p>
    <w:p w:rsidR="007640CB" w:rsidRPr="008478BE" w:rsidRDefault="007640CB" w:rsidP="007640CB">
      <w:pPr>
        <w:spacing w:after="0" w:line="240" w:lineRule="auto"/>
        <w:jc w:val="both"/>
        <w:rPr>
          <w:rFonts w:ascii="Times New Roman" w:eastAsia="Calibri" w:hAnsi="Times New Roman" w:cs="Times New Roman"/>
          <w:sz w:val="28"/>
          <w:szCs w:val="28"/>
        </w:rPr>
      </w:pPr>
      <w:r w:rsidRPr="008478BE">
        <w:rPr>
          <w:rFonts w:ascii="Times New Roman" w:eastAsia="Calibri" w:hAnsi="Times New Roman" w:cs="Times New Roman"/>
          <w:sz w:val="28"/>
          <w:szCs w:val="28"/>
        </w:rPr>
        <w:t xml:space="preserve">2 этап – основной (формирующий)  – </w:t>
      </w:r>
      <w:r>
        <w:rPr>
          <w:rFonts w:ascii="Times New Roman" w:eastAsia="Calibri" w:hAnsi="Times New Roman" w:cs="Times New Roman"/>
          <w:sz w:val="28"/>
          <w:szCs w:val="28"/>
        </w:rPr>
        <w:t>январь 2014 г.  -   декабрь 2015</w:t>
      </w:r>
      <w:r w:rsidRPr="008478BE">
        <w:rPr>
          <w:rFonts w:ascii="Times New Roman" w:eastAsia="Calibri" w:hAnsi="Times New Roman" w:cs="Times New Roman"/>
          <w:sz w:val="28"/>
          <w:szCs w:val="28"/>
        </w:rPr>
        <w:t xml:space="preserve">  г.</w:t>
      </w:r>
    </w:p>
    <w:p w:rsidR="007640CB" w:rsidRPr="008478BE" w:rsidRDefault="007640CB" w:rsidP="007640CB">
      <w:pPr>
        <w:spacing w:after="0" w:line="240" w:lineRule="auto"/>
        <w:jc w:val="both"/>
        <w:rPr>
          <w:rFonts w:ascii="Times New Roman" w:eastAsia="Calibri" w:hAnsi="Times New Roman" w:cs="Times New Roman"/>
          <w:sz w:val="28"/>
          <w:szCs w:val="28"/>
        </w:rPr>
      </w:pPr>
      <w:r w:rsidRPr="008478BE">
        <w:rPr>
          <w:rFonts w:ascii="Times New Roman" w:eastAsia="Calibri" w:hAnsi="Times New Roman" w:cs="Times New Roman"/>
          <w:sz w:val="28"/>
          <w:szCs w:val="28"/>
        </w:rPr>
        <w:t>3 этап – заключитель</w:t>
      </w:r>
      <w:r>
        <w:rPr>
          <w:rFonts w:ascii="Times New Roman" w:eastAsia="Calibri" w:hAnsi="Times New Roman" w:cs="Times New Roman"/>
          <w:sz w:val="28"/>
          <w:szCs w:val="28"/>
        </w:rPr>
        <w:t>ный (контрольный)  - январь 2016г. -  апрель 2016</w:t>
      </w:r>
      <w:r w:rsidRPr="008478BE">
        <w:rPr>
          <w:rFonts w:ascii="Times New Roman" w:eastAsia="Calibri" w:hAnsi="Times New Roman" w:cs="Times New Roman"/>
          <w:sz w:val="28"/>
          <w:szCs w:val="28"/>
        </w:rPr>
        <w:t xml:space="preserve"> г.</w:t>
      </w:r>
    </w:p>
    <w:p w:rsidR="007640CB" w:rsidRPr="008478BE" w:rsidRDefault="007640CB" w:rsidP="007640CB">
      <w:pPr>
        <w:spacing w:after="0" w:line="240" w:lineRule="auto"/>
        <w:ind w:firstLine="567"/>
        <w:jc w:val="both"/>
        <w:rPr>
          <w:rFonts w:ascii="Times New Roman" w:hAnsi="Times New Roman" w:cs="Times New Roman"/>
          <w:sz w:val="28"/>
          <w:szCs w:val="28"/>
        </w:rPr>
      </w:pPr>
      <w:r w:rsidRPr="008478BE">
        <w:rPr>
          <w:rFonts w:ascii="Times New Roman" w:eastAsia="Calibri" w:hAnsi="Times New Roman" w:cs="Times New Roman"/>
          <w:b/>
          <w:bCs/>
          <w:sz w:val="28"/>
          <w:szCs w:val="28"/>
        </w:rPr>
        <w:t>Констатирующий этап</w:t>
      </w:r>
      <w:r w:rsidRPr="008478BE">
        <w:rPr>
          <w:rFonts w:ascii="Times New Roman" w:eastAsia="Calibri" w:hAnsi="Times New Roman" w:cs="Times New Roman"/>
          <w:sz w:val="28"/>
          <w:szCs w:val="28"/>
        </w:rPr>
        <w:t xml:space="preserve"> предполагает обнаружение проблемы коммуникативного развития  детей 4 года жизни, диагностика развития речевых и коммуникативных навыков.</w:t>
      </w:r>
    </w:p>
    <w:p w:rsidR="007640CB" w:rsidRPr="008478BE" w:rsidRDefault="007640CB" w:rsidP="007640CB">
      <w:pPr>
        <w:pStyle w:val="a4"/>
        <w:spacing w:after="0" w:line="240" w:lineRule="auto"/>
        <w:ind w:left="0" w:firstLine="567"/>
        <w:jc w:val="both"/>
        <w:rPr>
          <w:rFonts w:ascii="Times New Roman" w:hAnsi="Times New Roman" w:cs="Times New Roman"/>
          <w:sz w:val="28"/>
          <w:szCs w:val="28"/>
        </w:rPr>
      </w:pPr>
      <w:r w:rsidRPr="008478BE">
        <w:rPr>
          <w:rFonts w:ascii="Times New Roman" w:eastAsia="Calibri" w:hAnsi="Times New Roman" w:cs="Times New Roman"/>
          <w:b/>
          <w:bCs/>
          <w:sz w:val="28"/>
          <w:szCs w:val="28"/>
        </w:rPr>
        <w:tab/>
        <w:t>На формирующем  этапе</w:t>
      </w:r>
      <w:r w:rsidRPr="008478BE">
        <w:rPr>
          <w:rFonts w:ascii="Times New Roman" w:eastAsia="Calibri" w:hAnsi="Times New Roman" w:cs="Times New Roman"/>
          <w:sz w:val="28"/>
          <w:szCs w:val="28"/>
        </w:rPr>
        <w:t xml:space="preserve"> была проведена апробация системы применения авторских игровых пособий для повышения уровня </w:t>
      </w:r>
      <w:r w:rsidR="00DA4D89">
        <w:rPr>
          <w:rFonts w:ascii="Times New Roman" w:eastAsia="Calibri" w:hAnsi="Times New Roman" w:cs="Times New Roman"/>
          <w:sz w:val="28"/>
          <w:szCs w:val="28"/>
        </w:rPr>
        <w:t>коммуникативных навыков у детей с ОВЗ</w:t>
      </w:r>
      <w:r w:rsidRPr="008478BE">
        <w:rPr>
          <w:rFonts w:ascii="Times New Roman" w:eastAsia="Calibri" w:hAnsi="Times New Roman" w:cs="Times New Roman"/>
          <w:sz w:val="28"/>
          <w:szCs w:val="28"/>
        </w:rPr>
        <w:t xml:space="preserve">. </w:t>
      </w:r>
    </w:p>
    <w:p w:rsidR="007640CB" w:rsidRPr="008478BE" w:rsidRDefault="007640CB" w:rsidP="007640CB">
      <w:pPr>
        <w:spacing w:after="0" w:line="240" w:lineRule="auto"/>
        <w:ind w:firstLine="567"/>
        <w:jc w:val="both"/>
        <w:rPr>
          <w:rFonts w:ascii="Times New Roman" w:hAnsi="Times New Roman" w:cs="Times New Roman"/>
          <w:sz w:val="28"/>
          <w:szCs w:val="28"/>
        </w:rPr>
      </w:pPr>
      <w:r w:rsidRPr="008478BE">
        <w:rPr>
          <w:rFonts w:ascii="Times New Roman" w:eastAsia="Calibri" w:hAnsi="Times New Roman" w:cs="Times New Roman"/>
          <w:b/>
          <w:bCs/>
          <w:sz w:val="28"/>
          <w:szCs w:val="28"/>
        </w:rPr>
        <w:tab/>
        <w:t>Заключительный (контрольный) этап,</w:t>
      </w:r>
      <w:r w:rsidRPr="008478BE">
        <w:rPr>
          <w:rFonts w:ascii="Times New Roman" w:eastAsia="Calibri" w:hAnsi="Times New Roman" w:cs="Times New Roman"/>
          <w:sz w:val="28"/>
          <w:szCs w:val="28"/>
        </w:rPr>
        <w:t xml:space="preserve"> в ходе которого было проведена сравнительная диагностика развития речи и коммуникативных навыков дошкольников подготовительных групп, которая  доказала успешность </w:t>
      </w:r>
      <w:r w:rsidRPr="008478BE">
        <w:rPr>
          <w:rFonts w:ascii="Times New Roman" w:hAnsi="Times New Roman" w:cs="Times New Roman"/>
          <w:sz w:val="28"/>
          <w:szCs w:val="28"/>
        </w:rPr>
        <w:t xml:space="preserve"> проведенной работы. </w:t>
      </w:r>
    </w:p>
    <w:p w:rsidR="007640CB" w:rsidRPr="008478BE" w:rsidRDefault="007640CB" w:rsidP="007640CB">
      <w:pPr>
        <w:spacing w:after="0" w:line="240" w:lineRule="auto"/>
        <w:ind w:firstLine="708"/>
        <w:jc w:val="both"/>
        <w:rPr>
          <w:rFonts w:ascii="Times New Roman" w:eastAsia="Calibri" w:hAnsi="Times New Roman" w:cs="Times New Roman"/>
          <w:sz w:val="28"/>
          <w:szCs w:val="28"/>
        </w:rPr>
      </w:pPr>
    </w:p>
    <w:p w:rsidR="007640CB" w:rsidRPr="008478BE" w:rsidRDefault="007640CB" w:rsidP="007640CB">
      <w:pPr>
        <w:spacing w:after="0" w:line="240" w:lineRule="auto"/>
        <w:jc w:val="center"/>
        <w:rPr>
          <w:rFonts w:ascii="Times New Roman" w:eastAsia="Calibri" w:hAnsi="Times New Roman" w:cs="Times New Roman"/>
          <w:b/>
          <w:bCs/>
          <w:sz w:val="28"/>
          <w:szCs w:val="28"/>
        </w:rPr>
      </w:pPr>
      <w:r w:rsidRPr="008478BE">
        <w:rPr>
          <w:rFonts w:ascii="Times New Roman" w:eastAsia="Calibri" w:hAnsi="Times New Roman" w:cs="Times New Roman"/>
          <w:b/>
          <w:bCs/>
          <w:sz w:val="28"/>
          <w:szCs w:val="28"/>
        </w:rPr>
        <w:t>1.5 Диапазон опыта</w:t>
      </w:r>
    </w:p>
    <w:p w:rsidR="007640CB" w:rsidRPr="008478BE" w:rsidRDefault="007640CB" w:rsidP="007640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8478BE">
        <w:rPr>
          <w:rFonts w:ascii="Times New Roman" w:eastAsia="Calibri" w:hAnsi="Times New Roman" w:cs="Times New Roman"/>
          <w:sz w:val="28"/>
          <w:szCs w:val="28"/>
        </w:rPr>
        <w:t xml:space="preserve">Диапазон опыта представлен единой системой применения авторских игровых пособий </w:t>
      </w:r>
      <w:r w:rsidRPr="008478BE">
        <w:rPr>
          <w:rFonts w:ascii="Times New Roman" w:hAnsi="Times New Roman" w:cs="Times New Roman"/>
          <w:sz w:val="28"/>
          <w:szCs w:val="28"/>
        </w:rPr>
        <w:t xml:space="preserve">по повышению </w:t>
      </w:r>
      <w:r>
        <w:rPr>
          <w:rFonts w:ascii="Times New Roman" w:hAnsi="Times New Roman" w:cs="Times New Roman"/>
          <w:sz w:val="28"/>
          <w:szCs w:val="28"/>
        </w:rPr>
        <w:t xml:space="preserve">уровня </w:t>
      </w:r>
      <w:r>
        <w:rPr>
          <w:rFonts w:ascii="Times New Roman" w:eastAsia="Calibri" w:hAnsi="Times New Roman" w:cs="Times New Roman"/>
          <w:sz w:val="28"/>
          <w:szCs w:val="28"/>
        </w:rPr>
        <w:t xml:space="preserve">развития </w:t>
      </w:r>
      <w:r w:rsidRPr="008478BE">
        <w:rPr>
          <w:rFonts w:ascii="Times New Roman" w:eastAsia="Calibri" w:hAnsi="Times New Roman" w:cs="Times New Roman"/>
          <w:sz w:val="28"/>
          <w:szCs w:val="28"/>
        </w:rPr>
        <w:t>коммуникативных навыков у детей</w:t>
      </w:r>
      <w:r>
        <w:rPr>
          <w:rFonts w:ascii="Times New Roman" w:eastAsia="Calibri" w:hAnsi="Times New Roman" w:cs="Times New Roman"/>
          <w:sz w:val="28"/>
          <w:szCs w:val="28"/>
        </w:rPr>
        <w:t xml:space="preserve"> дошкольного возраста</w:t>
      </w:r>
      <w:r w:rsidR="00DA4D89">
        <w:rPr>
          <w:rFonts w:ascii="Times New Roman" w:eastAsia="Calibri" w:hAnsi="Times New Roman" w:cs="Times New Roman"/>
          <w:sz w:val="28"/>
          <w:szCs w:val="28"/>
        </w:rPr>
        <w:t xml:space="preserve"> с ОВЗ </w:t>
      </w:r>
      <w:r>
        <w:rPr>
          <w:rFonts w:ascii="Times New Roman" w:eastAsia="Calibri" w:hAnsi="Times New Roman" w:cs="Times New Roman"/>
          <w:sz w:val="28"/>
          <w:szCs w:val="28"/>
        </w:rPr>
        <w:t>в</w:t>
      </w:r>
      <w:r w:rsidRPr="008478BE">
        <w:rPr>
          <w:rFonts w:ascii="Times New Roman" w:eastAsia="Calibri" w:hAnsi="Times New Roman" w:cs="Times New Roman"/>
          <w:sz w:val="28"/>
          <w:szCs w:val="28"/>
        </w:rPr>
        <w:t xml:space="preserve"> индивидуальных и подгрупповых коррекционно-развивающих занятиях, самостоятельной и досуговой деятельности. Представленный опыт работы  тесно связан с образовательным процессом в целом.</w:t>
      </w:r>
    </w:p>
    <w:p w:rsidR="007640CB" w:rsidRPr="008478BE" w:rsidRDefault="007640CB" w:rsidP="007640CB">
      <w:pPr>
        <w:tabs>
          <w:tab w:val="left" w:pos="3265"/>
        </w:tabs>
        <w:spacing w:after="0" w:line="240" w:lineRule="auto"/>
        <w:jc w:val="center"/>
        <w:rPr>
          <w:rFonts w:ascii="Times New Roman" w:eastAsia="Calibri" w:hAnsi="Times New Roman" w:cs="Times New Roman"/>
          <w:b/>
          <w:bCs/>
          <w:sz w:val="28"/>
          <w:szCs w:val="28"/>
        </w:rPr>
      </w:pPr>
    </w:p>
    <w:p w:rsidR="007640CB" w:rsidRPr="008478BE" w:rsidRDefault="007640CB" w:rsidP="007640CB">
      <w:pPr>
        <w:tabs>
          <w:tab w:val="left" w:pos="3265"/>
        </w:tabs>
        <w:spacing w:after="0" w:line="240" w:lineRule="auto"/>
        <w:jc w:val="center"/>
        <w:rPr>
          <w:rFonts w:ascii="Times New Roman" w:eastAsia="Calibri" w:hAnsi="Times New Roman" w:cs="Times New Roman"/>
          <w:b/>
          <w:bCs/>
          <w:sz w:val="28"/>
          <w:szCs w:val="28"/>
        </w:rPr>
      </w:pPr>
      <w:r w:rsidRPr="008478BE">
        <w:rPr>
          <w:rFonts w:ascii="Times New Roman" w:eastAsia="Calibri" w:hAnsi="Times New Roman" w:cs="Times New Roman"/>
          <w:b/>
          <w:bCs/>
          <w:sz w:val="28"/>
          <w:szCs w:val="28"/>
        </w:rPr>
        <w:t>1.6. Теоретическая база опыта</w:t>
      </w:r>
    </w:p>
    <w:p w:rsidR="007640CB" w:rsidRPr="008478BE" w:rsidRDefault="007640CB" w:rsidP="007640CB">
      <w:pPr>
        <w:spacing w:after="0" w:line="240" w:lineRule="auto"/>
        <w:ind w:firstLine="708"/>
        <w:jc w:val="both"/>
        <w:rPr>
          <w:rFonts w:ascii="Times New Roman" w:eastAsia="Calibri" w:hAnsi="Times New Roman" w:cs="Times New Roman"/>
          <w:color w:val="000000"/>
          <w:sz w:val="28"/>
          <w:szCs w:val="28"/>
          <w:shd w:val="clear" w:color="auto" w:fill="FFFFFF"/>
        </w:rPr>
      </w:pPr>
      <w:r w:rsidRPr="008478BE">
        <w:rPr>
          <w:rFonts w:ascii="Times New Roman" w:eastAsia="Calibri" w:hAnsi="Times New Roman" w:cs="Times New Roman"/>
          <w:color w:val="000000"/>
          <w:sz w:val="28"/>
          <w:szCs w:val="28"/>
          <w:shd w:val="clear" w:color="auto" w:fill="FFFFFF"/>
        </w:rPr>
        <w:t>Речь представляет собой сложную психическую деятельность, подразделяющуюся на различные виды и формы. Речь специфическая психологическая функция, которую можно определить как процесс общения посредством языка. Формируясь у ребенка по мере овладения языком, речь проходит несколько этапов развития, превращаясь в развёрнутую систему языка, систему средств общения и опосредования различных психических процессов. К пятилетнему возрасту речь ребенка становится полноценным средством общения, т.к. лексический запас нормально развивающегося ребёнка пяти лет позволяет ему свободно общаться, высказывать свои мысли.</w:t>
      </w:r>
    </w:p>
    <w:p w:rsidR="007640CB" w:rsidRPr="008478BE" w:rsidRDefault="007640CB" w:rsidP="007640CB">
      <w:pPr>
        <w:spacing w:after="0" w:line="240" w:lineRule="auto"/>
        <w:ind w:firstLine="708"/>
        <w:jc w:val="both"/>
        <w:rPr>
          <w:rFonts w:ascii="Times New Roman" w:eastAsia="Calibri" w:hAnsi="Times New Roman" w:cs="Times New Roman"/>
          <w:sz w:val="28"/>
          <w:szCs w:val="28"/>
        </w:rPr>
      </w:pPr>
      <w:r w:rsidRPr="008478BE">
        <w:rPr>
          <w:rFonts w:ascii="Times New Roman" w:eastAsia="Calibri" w:hAnsi="Times New Roman" w:cs="Times New Roman"/>
          <w:sz w:val="28"/>
          <w:szCs w:val="28"/>
        </w:rPr>
        <w:t xml:space="preserve">Иная картина наблюдается у детей с общим недоразвитием речи. «Она может быть выражена в разной степени: от полной невозможности соединять </w:t>
      </w:r>
      <w:r w:rsidRPr="008478BE">
        <w:rPr>
          <w:rFonts w:ascii="Times New Roman" w:eastAsia="Calibri" w:hAnsi="Times New Roman" w:cs="Times New Roman"/>
          <w:sz w:val="28"/>
          <w:szCs w:val="28"/>
        </w:rPr>
        <w:lastRenderedPageBreak/>
        <w:t xml:space="preserve">слова во фразы или от произнесения вместо слов отдельных звукоподражательных комплексов (му-му, ав-ав) до развернутой речи с элементами фонетико-фонематического и лексико-грамматического несовершенства. Но в любом случае нарушение касается всех компонентов языковой системы фонетики, лексики и грамматики. Отсюда и название дефекта - общее недоразвитие речи» </w:t>
      </w:r>
      <w:r w:rsidRPr="008478BE">
        <w:rPr>
          <w:rFonts w:ascii="Times New Roman" w:hAnsi="Times New Roman" w:cs="Times New Roman"/>
          <w:bCs/>
          <w:color w:val="252525"/>
          <w:sz w:val="28"/>
          <w:szCs w:val="28"/>
          <w:shd w:val="clear" w:color="auto" w:fill="FFFFFF"/>
        </w:rPr>
        <w:t>[</w:t>
      </w:r>
      <w:r w:rsidR="00880D31">
        <w:rPr>
          <w:rFonts w:ascii="Times New Roman" w:eastAsia="Calibri" w:hAnsi="Times New Roman" w:cs="Times New Roman"/>
          <w:sz w:val="28"/>
          <w:szCs w:val="28"/>
        </w:rPr>
        <w:t>11</w:t>
      </w:r>
      <w:r w:rsidRPr="008478BE">
        <w:rPr>
          <w:rFonts w:ascii="Times New Roman" w:eastAsia="Calibri" w:hAnsi="Times New Roman" w:cs="Times New Roman"/>
          <w:sz w:val="28"/>
          <w:szCs w:val="28"/>
        </w:rPr>
        <w:t>, с. 4</w:t>
      </w:r>
      <w:r w:rsidRPr="008478BE">
        <w:rPr>
          <w:rFonts w:ascii="Times New Roman" w:hAnsi="Times New Roman" w:cs="Times New Roman"/>
          <w:bCs/>
          <w:color w:val="252525"/>
          <w:sz w:val="28"/>
          <w:szCs w:val="28"/>
          <w:shd w:val="clear" w:color="auto" w:fill="FFFFFF"/>
        </w:rPr>
        <w:t>]</w:t>
      </w:r>
      <w:r w:rsidRPr="008478BE">
        <w:rPr>
          <w:rFonts w:ascii="Times New Roman" w:eastAsia="Calibri" w:hAnsi="Times New Roman" w:cs="Times New Roman"/>
          <w:sz w:val="28"/>
          <w:szCs w:val="28"/>
        </w:rPr>
        <w:t>. Ряд авторов: Л.С. Волкова, Р.И. Лалаева, Е.М. Мастюкова</w:t>
      </w:r>
      <w:r w:rsidR="00880D31">
        <w:rPr>
          <w:rFonts w:ascii="Times New Roman" w:hAnsi="Times New Roman" w:cs="Times New Roman"/>
          <w:bCs/>
          <w:color w:val="000000" w:themeColor="text1"/>
          <w:sz w:val="28"/>
          <w:szCs w:val="28"/>
          <w:shd w:val="clear" w:color="auto" w:fill="FFFFFF"/>
        </w:rPr>
        <w:t>[18</w:t>
      </w:r>
      <w:r w:rsidRPr="008478BE">
        <w:rPr>
          <w:rFonts w:ascii="Times New Roman" w:hAnsi="Times New Roman" w:cs="Times New Roman"/>
          <w:bCs/>
          <w:color w:val="000000" w:themeColor="text1"/>
          <w:sz w:val="28"/>
          <w:szCs w:val="28"/>
          <w:shd w:val="clear" w:color="auto" w:fill="FFFFFF"/>
        </w:rPr>
        <w:t>,с.11</w:t>
      </w:r>
      <w:r w:rsidRPr="008478BE">
        <w:rPr>
          <w:rFonts w:ascii="Times New Roman" w:hAnsi="Times New Roman" w:cs="Times New Roman"/>
          <w:bCs/>
          <w:color w:val="252525"/>
          <w:sz w:val="28"/>
          <w:szCs w:val="28"/>
          <w:shd w:val="clear" w:color="auto" w:fill="FFFFFF"/>
        </w:rPr>
        <w:t>]</w:t>
      </w:r>
      <w:r w:rsidRPr="008478BE">
        <w:rPr>
          <w:rFonts w:ascii="Times New Roman" w:eastAsia="Calibri" w:hAnsi="Times New Roman" w:cs="Times New Roman"/>
          <w:sz w:val="28"/>
          <w:szCs w:val="28"/>
        </w:rPr>
        <w:t xml:space="preserve"> отмечают, что, несмотря на различную природу дефектов, у детей имеются типичные проявления, указывающие на системное нарушение речевой деятельности. Одним из ведущих признаков является более позднее начало речи. Речь этих детей мало понятна, наблюдается недостаточная речевая активность, которая с возрастом без специального обучения, резко падает. Разговорная речь малословна, тесно связана с определенной ситуацией. Преобладающим типом лексических ошибок становится неправильное употребление слов в речевом контексте. По данным Н.С. Жуковой </w:t>
      </w:r>
      <w:r w:rsidRPr="008478BE">
        <w:rPr>
          <w:rFonts w:ascii="Times New Roman" w:hAnsi="Times New Roman" w:cs="Times New Roman"/>
          <w:bCs/>
          <w:color w:val="252525"/>
          <w:sz w:val="28"/>
          <w:szCs w:val="28"/>
          <w:shd w:val="clear" w:color="auto" w:fill="FFFFFF"/>
        </w:rPr>
        <w:t>[</w:t>
      </w:r>
      <w:r w:rsidR="00880D31">
        <w:rPr>
          <w:rFonts w:ascii="Times New Roman" w:eastAsia="Calibri" w:hAnsi="Times New Roman" w:cs="Times New Roman"/>
          <w:sz w:val="28"/>
          <w:szCs w:val="28"/>
        </w:rPr>
        <w:t>11</w:t>
      </w:r>
      <w:r w:rsidRPr="008478BE">
        <w:rPr>
          <w:rFonts w:ascii="Times New Roman" w:eastAsia="Calibri" w:hAnsi="Times New Roman" w:cs="Times New Roman"/>
          <w:sz w:val="28"/>
          <w:szCs w:val="28"/>
        </w:rPr>
        <w:t>, с. 18</w:t>
      </w:r>
      <w:r w:rsidRPr="008478BE">
        <w:rPr>
          <w:rFonts w:ascii="Times New Roman" w:hAnsi="Times New Roman" w:cs="Times New Roman"/>
          <w:bCs/>
          <w:color w:val="252525"/>
          <w:sz w:val="28"/>
          <w:szCs w:val="28"/>
          <w:shd w:val="clear" w:color="auto" w:fill="FFFFFF"/>
        </w:rPr>
        <w:t>]</w:t>
      </w:r>
      <w:r w:rsidRPr="008478BE">
        <w:rPr>
          <w:rFonts w:ascii="Times New Roman" w:eastAsia="Calibri" w:hAnsi="Times New Roman" w:cs="Times New Roman"/>
          <w:sz w:val="28"/>
          <w:szCs w:val="28"/>
        </w:rPr>
        <w:t xml:space="preserve"> в словаре детей мало обобщающих понятий, почти нет синонимов, мало антонимов. Так, характеризуя величину предмета, дети используют только два понятия: большой и маленький. Это обуславливает частые случаи нарушения лексической сочетаемости.</w:t>
      </w:r>
    </w:p>
    <w:p w:rsidR="007640CB" w:rsidRPr="008478BE" w:rsidRDefault="007640CB" w:rsidP="007640CB">
      <w:pPr>
        <w:spacing w:after="0" w:line="240" w:lineRule="auto"/>
        <w:ind w:firstLine="708"/>
        <w:jc w:val="both"/>
        <w:rPr>
          <w:rFonts w:ascii="Times New Roman" w:eastAsia="Calibri" w:hAnsi="Times New Roman" w:cs="Times New Roman"/>
          <w:sz w:val="28"/>
          <w:szCs w:val="28"/>
        </w:rPr>
      </w:pPr>
      <w:r w:rsidRPr="008478BE">
        <w:rPr>
          <w:rFonts w:ascii="Times New Roman" w:eastAsia="Calibri" w:hAnsi="Times New Roman" w:cs="Times New Roman"/>
          <w:sz w:val="28"/>
          <w:szCs w:val="28"/>
        </w:rPr>
        <w:t xml:space="preserve">В связи с тем, что правильная речь является одной из важных предпосылок дальнейшего полноценного развития ребенка, процесса его социальной адаптации, важная роль отводится формированию у дошкольников коммуникативных навыков. </w:t>
      </w:r>
      <w:r w:rsidRPr="008478BE">
        <w:rPr>
          <w:rFonts w:ascii="Times New Roman" w:eastAsia="Times New Roman" w:hAnsi="Times New Roman" w:cs="Times New Roman"/>
          <w:color w:val="000000"/>
          <w:sz w:val="28"/>
          <w:szCs w:val="28"/>
        </w:rPr>
        <w:t xml:space="preserve">Исследования показали, </w:t>
      </w:r>
      <w:r w:rsidRPr="008478BE">
        <w:rPr>
          <w:rFonts w:ascii="Times New Roman" w:hAnsi="Times New Roman" w:cs="Times New Roman"/>
          <w:sz w:val="28"/>
          <w:szCs w:val="28"/>
        </w:rPr>
        <w:t>что стремление ребенка к общению с другими людьми является врожденным; коммуникативная способность записана в его генетическом коде. Теоретические основы формирования коммуникативных навыков личности рассматривались в трудах отечественных и зарубежных ученых А.А. Бодалева, Я.Л. Коломинского, А.А. Леонтьева, А.Н. Леонтьева, М.И. Лисиной, Б.Ф. Ломова, А.В. Мудрика, П.М. Якобсона, Я.А. Яноушека и др.</w:t>
      </w:r>
      <w:r w:rsidR="00880D31" w:rsidRPr="00880D31">
        <w:rPr>
          <w:rFonts w:ascii="Times New Roman" w:hAnsi="Times New Roman" w:cs="Times New Roman"/>
          <w:bCs/>
          <w:color w:val="252525"/>
          <w:sz w:val="28"/>
          <w:szCs w:val="28"/>
          <w:shd w:val="clear" w:color="auto" w:fill="FFFFFF"/>
        </w:rPr>
        <w:t xml:space="preserve"> </w:t>
      </w:r>
      <w:r w:rsidR="00880D31" w:rsidRPr="008478BE">
        <w:rPr>
          <w:rFonts w:ascii="Times New Roman" w:hAnsi="Times New Roman" w:cs="Times New Roman"/>
          <w:bCs/>
          <w:color w:val="252525"/>
          <w:sz w:val="28"/>
          <w:szCs w:val="28"/>
          <w:shd w:val="clear" w:color="auto" w:fill="FFFFFF"/>
        </w:rPr>
        <w:t>[</w:t>
      </w:r>
      <w:r w:rsidR="00880D31">
        <w:rPr>
          <w:rFonts w:ascii="Times New Roman" w:hAnsi="Times New Roman" w:cs="Times New Roman"/>
          <w:sz w:val="28"/>
          <w:szCs w:val="28"/>
        </w:rPr>
        <w:t>3, с.43</w:t>
      </w:r>
      <w:r w:rsidR="00880D31" w:rsidRPr="008478BE">
        <w:rPr>
          <w:rFonts w:ascii="Times New Roman" w:hAnsi="Times New Roman" w:cs="Times New Roman"/>
          <w:bCs/>
          <w:color w:val="252525"/>
          <w:sz w:val="28"/>
          <w:szCs w:val="28"/>
          <w:shd w:val="clear" w:color="auto" w:fill="FFFFFF"/>
        </w:rPr>
        <w:t>]</w:t>
      </w:r>
      <w:r w:rsidR="00880D31">
        <w:rPr>
          <w:rFonts w:ascii="Times New Roman" w:hAnsi="Times New Roman" w:cs="Times New Roman"/>
          <w:bCs/>
          <w:color w:val="252525"/>
          <w:sz w:val="28"/>
          <w:szCs w:val="28"/>
          <w:shd w:val="clear" w:color="auto" w:fill="FFFFFF"/>
        </w:rPr>
        <w:t>.</w:t>
      </w:r>
      <w:r w:rsidRPr="008478BE">
        <w:rPr>
          <w:rFonts w:ascii="Times New Roman" w:hAnsi="Times New Roman" w:cs="Times New Roman"/>
          <w:sz w:val="28"/>
          <w:szCs w:val="28"/>
        </w:rPr>
        <w:t xml:space="preserve"> Особую роль они отводили формированию у детей навыков положительного взаимодействия с окружающими как залога их благополучного развития</w:t>
      </w:r>
      <w:r w:rsidRPr="008478BE">
        <w:rPr>
          <w:rFonts w:ascii="Times New Roman" w:hAnsi="Times New Roman" w:cs="Times New Roman"/>
          <w:bCs/>
          <w:color w:val="252525"/>
          <w:sz w:val="28"/>
          <w:szCs w:val="28"/>
          <w:shd w:val="clear" w:color="auto" w:fill="FFFFFF"/>
        </w:rPr>
        <w:t>[</w:t>
      </w:r>
      <w:r w:rsidR="003E6CCD">
        <w:rPr>
          <w:rFonts w:ascii="Times New Roman" w:eastAsia="Calibri" w:hAnsi="Times New Roman" w:cs="Times New Roman"/>
          <w:sz w:val="28"/>
          <w:szCs w:val="28"/>
        </w:rPr>
        <w:t>17</w:t>
      </w:r>
      <w:r w:rsidRPr="008478BE">
        <w:rPr>
          <w:rFonts w:ascii="Times New Roman" w:eastAsia="Calibri" w:hAnsi="Times New Roman" w:cs="Times New Roman"/>
          <w:sz w:val="28"/>
          <w:szCs w:val="28"/>
        </w:rPr>
        <w:t xml:space="preserve">, с. </w:t>
      </w:r>
      <w:r w:rsidR="003E6CCD">
        <w:rPr>
          <w:rFonts w:ascii="Times New Roman" w:eastAsia="Calibri" w:hAnsi="Times New Roman" w:cs="Times New Roman"/>
          <w:sz w:val="28"/>
          <w:szCs w:val="28"/>
        </w:rPr>
        <w:t>48</w:t>
      </w:r>
      <w:r w:rsidRPr="008478BE">
        <w:rPr>
          <w:rFonts w:ascii="Times New Roman" w:hAnsi="Times New Roman" w:cs="Times New Roman"/>
          <w:bCs/>
          <w:color w:val="252525"/>
          <w:sz w:val="28"/>
          <w:szCs w:val="28"/>
          <w:shd w:val="clear" w:color="auto" w:fill="FFFFFF"/>
        </w:rPr>
        <w:t>]</w:t>
      </w:r>
      <w:r w:rsidR="00880D31">
        <w:rPr>
          <w:rFonts w:ascii="Times New Roman" w:hAnsi="Times New Roman" w:cs="Times New Roman"/>
          <w:bCs/>
          <w:color w:val="252525"/>
          <w:sz w:val="28"/>
          <w:szCs w:val="28"/>
          <w:shd w:val="clear" w:color="auto" w:fill="FFFFFF"/>
        </w:rPr>
        <w:t xml:space="preserve">. </w:t>
      </w:r>
      <w:r w:rsidRPr="008478BE">
        <w:rPr>
          <w:rFonts w:ascii="Times New Roman" w:hAnsi="Times New Roman" w:cs="Times New Roman"/>
          <w:sz w:val="28"/>
          <w:szCs w:val="28"/>
        </w:rPr>
        <w:t xml:space="preserve">Согласно взглядам отечественных психологов (Л.С. Выготский, А.В. Запорожец, А.Н. Леонтьев, М.И. Лисина, С.Л.Рубинштейн, Д.Б. Эльконин, Е.П. Ильин) общение выступает в качестве одного из основных условий развития личности ребенка </w:t>
      </w:r>
      <w:r w:rsidRPr="008478BE">
        <w:rPr>
          <w:rFonts w:ascii="Times New Roman" w:hAnsi="Times New Roman" w:cs="Times New Roman"/>
          <w:bCs/>
          <w:color w:val="252525"/>
          <w:sz w:val="28"/>
          <w:szCs w:val="28"/>
          <w:shd w:val="clear" w:color="auto" w:fill="FFFFFF"/>
        </w:rPr>
        <w:t>[</w:t>
      </w:r>
      <w:r w:rsidR="003E6CCD">
        <w:rPr>
          <w:rFonts w:ascii="Times New Roman" w:hAnsi="Times New Roman" w:cs="Times New Roman"/>
          <w:bCs/>
          <w:color w:val="252525"/>
          <w:sz w:val="28"/>
          <w:szCs w:val="28"/>
          <w:shd w:val="clear" w:color="auto" w:fill="FFFFFF"/>
        </w:rPr>
        <w:t>2</w:t>
      </w:r>
      <w:r w:rsidR="00AB285B">
        <w:rPr>
          <w:rFonts w:ascii="Times New Roman" w:eastAsia="Calibri" w:hAnsi="Times New Roman" w:cs="Times New Roman"/>
          <w:sz w:val="28"/>
          <w:szCs w:val="28"/>
        </w:rPr>
        <w:t>5</w:t>
      </w:r>
      <w:r w:rsidRPr="008478BE">
        <w:rPr>
          <w:rFonts w:ascii="Times New Roman" w:eastAsia="Calibri" w:hAnsi="Times New Roman" w:cs="Times New Roman"/>
          <w:sz w:val="28"/>
          <w:szCs w:val="28"/>
        </w:rPr>
        <w:t>, с. 18</w:t>
      </w:r>
      <w:r w:rsidRPr="008478BE">
        <w:rPr>
          <w:rFonts w:ascii="Times New Roman" w:hAnsi="Times New Roman" w:cs="Times New Roman"/>
          <w:bCs/>
          <w:color w:val="252525"/>
          <w:sz w:val="28"/>
          <w:szCs w:val="28"/>
          <w:shd w:val="clear" w:color="auto" w:fill="FFFFFF"/>
        </w:rPr>
        <w:t>].</w:t>
      </w:r>
      <w:r w:rsidRPr="008478BE">
        <w:rPr>
          <w:rFonts w:ascii="Times New Roman" w:hAnsi="Times New Roman" w:cs="Times New Roman"/>
          <w:sz w:val="28"/>
          <w:szCs w:val="28"/>
        </w:rPr>
        <w:t xml:space="preserve">По мнению М.И. Лисиной, потребность в общении формируется прижизненно, как результат общения ребенка со взрослым </w:t>
      </w:r>
      <w:r w:rsidRPr="008478BE">
        <w:rPr>
          <w:rFonts w:ascii="Times New Roman" w:hAnsi="Times New Roman" w:cs="Times New Roman"/>
          <w:bCs/>
          <w:color w:val="252525"/>
          <w:sz w:val="28"/>
          <w:szCs w:val="28"/>
          <w:shd w:val="clear" w:color="auto" w:fill="FFFFFF"/>
        </w:rPr>
        <w:t>[</w:t>
      </w:r>
      <w:r w:rsidR="003E6CCD">
        <w:rPr>
          <w:rFonts w:ascii="Times New Roman" w:hAnsi="Times New Roman" w:cs="Times New Roman"/>
          <w:bCs/>
          <w:color w:val="252525"/>
          <w:sz w:val="28"/>
          <w:szCs w:val="28"/>
          <w:shd w:val="clear" w:color="auto" w:fill="FFFFFF"/>
        </w:rPr>
        <w:t>2</w:t>
      </w:r>
      <w:r w:rsidR="00AB285B">
        <w:rPr>
          <w:rFonts w:ascii="Times New Roman" w:hAnsi="Times New Roman" w:cs="Times New Roman"/>
          <w:sz w:val="28"/>
          <w:szCs w:val="28"/>
        </w:rPr>
        <w:t>5</w:t>
      </w:r>
      <w:r w:rsidRPr="008478BE">
        <w:rPr>
          <w:rFonts w:ascii="Times New Roman" w:hAnsi="Times New Roman" w:cs="Times New Roman"/>
          <w:sz w:val="28"/>
          <w:szCs w:val="28"/>
        </w:rPr>
        <w:t>, с.</w:t>
      </w:r>
      <w:r w:rsidR="003E6CCD">
        <w:rPr>
          <w:rFonts w:ascii="Times New Roman" w:hAnsi="Times New Roman" w:cs="Times New Roman"/>
          <w:sz w:val="28"/>
          <w:szCs w:val="28"/>
        </w:rPr>
        <w:t>37</w:t>
      </w:r>
      <w:r w:rsidRPr="008478BE">
        <w:rPr>
          <w:rFonts w:ascii="Times New Roman" w:hAnsi="Times New Roman" w:cs="Times New Roman"/>
          <w:bCs/>
          <w:color w:val="252525"/>
          <w:sz w:val="28"/>
          <w:szCs w:val="28"/>
          <w:shd w:val="clear" w:color="auto" w:fill="FFFFFF"/>
        </w:rPr>
        <w:t>]</w:t>
      </w:r>
      <w:r w:rsidRPr="008478BE">
        <w:rPr>
          <w:rFonts w:ascii="Times New Roman" w:eastAsia="Times New Roman" w:hAnsi="Times New Roman" w:cs="Times New Roman"/>
          <w:color w:val="000000"/>
          <w:sz w:val="28"/>
          <w:szCs w:val="28"/>
        </w:rPr>
        <w:t>.Л.С. Выготский отмечал, что способность ребенка к общению затрагивает сферу социальных отношений и самым естественным образом имеет выход на личностные качества ребёнка, позволяющие ему с той или иной мерой успешности взаимодействовать со сверстниками и взрослыми</w:t>
      </w:r>
      <w:r w:rsidRPr="008478BE">
        <w:rPr>
          <w:rFonts w:ascii="Times New Roman" w:hAnsi="Times New Roman" w:cs="Times New Roman"/>
          <w:bCs/>
          <w:color w:val="252525"/>
          <w:sz w:val="28"/>
          <w:szCs w:val="28"/>
          <w:shd w:val="clear" w:color="auto" w:fill="FFFFFF"/>
        </w:rPr>
        <w:t>[</w:t>
      </w:r>
      <w:r w:rsidR="003E6CCD">
        <w:rPr>
          <w:rFonts w:ascii="Times New Roman" w:hAnsi="Times New Roman" w:cs="Times New Roman"/>
          <w:sz w:val="28"/>
          <w:szCs w:val="28"/>
        </w:rPr>
        <w:t>6</w:t>
      </w:r>
      <w:r w:rsidRPr="008478BE">
        <w:rPr>
          <w:rFonts w:ascii="Times New Roman" w:hAnsi="Times New Roman" w:cs="Times New Roman"/>
          <w:sz w:val="28"/>
          <w:szCs w:val="28"/>
        </w:rPr>
        <w:t>,</w:t>
      </w:r>
      <w:r w:rsidR="003E6CCD">
        <w:rPr>
          <w:rFonts w:ascii="Times New Roman" w:hAnsi="Times New Roman" w:cs="Times New Roman"/>
          <w:sz w:val="28"/>
          <w:szCs w:val="28"/>
        </w:rPr>
        <w:t>с.53</w:t>
      </w:r>
      <w:r w:rsidRPr="008478BE">
        <w:rPr>
          <w:rFonts w:ascii="Times New Roman" w:hAnsi="Times New Roman" w:cs="Times New Roman"/>
          <w:bCs/>
          <w:color w:val="252525"/>
          <w:sz w:val="28"/>
          <w:szCs w:val="28"/>
          <w:shd w:val="clear" w:color="auto" w:fill="FFFFFF"/>
        </w:rPr>
        <w:t>]</w:t>
      </w:r>
      <w:r w:rsidRPr="008478BE">
        <w:rPr>
          <w:rFonts w:ascii="Times New Roman" w:eastAsia="Times New Roman" w:hAnsi="Times New Roman" w:cs="Times New Roman"/>
          <w:color w:val="000000"/>
          <w:sz w:val="28"/>
          <w:szCs w:val="28"/>
        </w:rPr>
        <w:t>.</w:t>
      </w:r>
    </w:p>
    <w:p w:rsidR="007640CB" w:rsidRPr="008478BE" w:rsidRDefault="007640CB" w:rsidP="007640CB">
      <w:pPr>
        <w:spacing w:after="0" w:line="240" w:lineRule="auto"/>
        <w:ind w:firstLine="708"/>
        <w:jc w:val="both"/>
        <w:rPr>
          <w:rFonts w:ascii="Times New Roman" w:eastAsia="Calibri" w:hAnsi="Times New Roman" w:cs="Times New Roman"/>
          <w:b/>
          <w:sz w:val="28"/>
          <w:szCs w:val="28"/>
        </w:rPr>
      </w:pPr>
      <w:r w:rsidRPr="008478BE">
        <w:rPr>
          <w:rFonts w:ascii="Times New Roman" w:eastAsia="Calibri" w:hAnsi="Times New Roman" w:cs="Times New Roman"/>
          <w:sz w:val="28"/>
          <w:szCs w:val="28"/>
        </w:rPr>
        <w:t xml:space="preserve">Большое значение отечественные педагоги уделяли игре, как ведущему виду деятельности в дошкольном периоде. </w:t>
      </w:r>
      <w:r w:rsidRPr="008478BE">
        <w:rPr>
          <w:rFonts w:ascii="Times New Roman" w:hAnsi="Times New Roman" w:cs="Times New Roman"/>
          <w:sz w:val="28"/>
          <w:szCs w:val="28"/>
        </w:rPr>
        <w:t xml:space="preserve">Игры на развитие общения помогают ребенку социализироваться в коллективе и готовят его ко взрослой </w:t>
      </w:r>
      <w:r w:rsidRPr="008478BE">
        <w:rPr>
          <w:rFonts w:ascii="Times New Roman" w:hAnsi="Times New Roman" w:cs="Times New Roman"/>
          <w:sz w:val="28"/>
          <w:szCs w:val="28"/>
        </w:rPr>
        <w:lastRenderedPageBreak/>
        <w:t xml:space="preserve">жизни. Игровая деятельность – дает ребенку почувствовать себя равноправным членом человеческого общества. В игре у ребенка появляется уверенность в собственных силах, в способности получать реальный результат. </w:t>
      </w:r>
      <w:r w:rsidRPr="008478BE">
        <w:rPr>
          <w:rFonts w:ascii="Times New Roman" w:eastAsia="Calibri" w:hAnsi="Times New Roman" w:cs="Times New Roman"/>
          <w:sz w:val="28"/>
          <w:szCs w:val="28"/>
        </w:rPr>
        <w:t>Известные психологи (Л.С.Выготский, А.В.Запорожец, А.Н.Леонтьев и др.) писали о игре, как ведущей деятельности в дошкольном возрасте, благодаря которой в психике ребенка происходят значительные изменения, формируются и совершенствуются качества, которые подготавливают переход детей к новой, школьной деятельности</w:t>
      </w:r>
      <w:r w:rsidR="003E6CCD">
        <w:rPr>
          <w:rFonts w:ascii="Times New Roman" w:eastAsia="Calibri" w:hAnsi="Times New Roman" w:cs="Times New Roman"/>
          <w:sz w:val="28"/>
          <w:szCs w:val="28"/>
        </w:rPr>
        <w:t xml:space="preserve"> </w:t>
      </w:r>
      <w:r w:rsidR="003E6CCD" w:rsidRPr="008478BE">
        <w:rPr>
          <w:rFonts w:ascii="Times New Roman" w:hAnsi="Times New Roman" w:cs="Times New Roman"/>
          <w:bCs/>
          <w:color w:val="252525"/>
          <w:sz w:val="28"/>
          <w:szCs w:val="28"/>
          <w:shd w:val="clear" w:color="auto" w:fill="FFFFFF"/>
        </w:rPr>
        <w:t>[</w:t>
      </w:r>
      <w:r w:rsidR="003E6CCD">
        <w:rPr>
          <w:rFonts w:ascii="Times New Roman" w:hAnsi="Times New Roman" w:cs="Times New Roman"/>
          <w:sz w:val="28"/>
          <w:szCs w:val="28"/>
        </w:rPr>
        <w:t>17</w:t>
      </w:r>
      <w:r w:rsidR="003E6CCD" w:rsidRPr="008478BE">
        <w:rPr>
          <w:rFonts w:ascii="Times New Roman" w:hAnsi="Times New Roman" w:cs="Times New Roman"/>
          <w:sz w:val="28"/>
          <w:szCs w:val="28"/>
        </w:rPr>
        <w:t>,</w:t>
      </w:r>
      <w:r w:rsidR="003E6CCD">
        <w:rPr>
          <w:rFonts w:ascii="Times New Roman" w:hAnsi="Times New Roman" w:cs="Times New Roman"/>
          <w:sz w:val="28"/>
          <w:szCs w:val="28"/>
        </w:rPr>
        <w:t>с. 45</w:t>
      </w:r>
      <w:r w:rsidR="003E6CCD" w:rsidRPr="008478BE">
        <w:rPr>
          <w:rFonts w:ascii="Times New Roman" w:hAnsi="Times New Roman" w:cs="Times New Roman"/>
          <w:bCs/>
          <w:color w:val="252525"/>
          <w:sz w:val="28"/>
          <w:szCs w:val="28"/>
          <w:shd w:val="clear" w:color="auto" w:fill="FFFFFF"/>
        </w:rPr>
        <w:t>]</w:t>
      </w:r>
      <w:r w:rsidR="003E6CCD" w:rsidRPr="008478BE">
        <w:rPr>
          <w:rFonts w:ascii="Times New Roman" w:eastAsia="Times New Roman" w:hAnsi="Times New Roman" w:cs="Times New Roman"/>
          <w:color w:val="000000"/>
          <w:sz w:val="28"/>
          <w:szCs w:val="28"/>
        </w:rPr>
        <w:t>.</w:t>
      </w:r>
      <w:r w:rsidRPr="008478BE">
        <w:rPr>
          <w:rFonts w:ascii="Times New Roman" w:eastAsia="Calibri" w:hAnsi="Times New Roman" w:cs="Times New Roman"/>
          <w:sz w:val="28"/>
          <w:szCs w:val="28"/>
        </w:rPr>
        <w:t xml:space="preserve"> Опыт логопедов (Ю.Ф.Гаркуша, В.И. Селиверстов, Л.Н. Усачева, </w:t>
      </w:r>
      <w:r w:rsidR="00422ADC">
        <w:rPr>
          <w:rFonts w:ascii="Times New Roman" w:eastAsia="Calibri" w:hAnsi="Times New Roman" w:cs="Times New Roman"/>
          <w:sz w:val="28"/>
          <w:szCs w:val="28"/>
        </w:rPr>
        <w:t xml:space="preserve">Л.А.Абрамян, </w:t>
      </w:r>
      <w:r w:rsidRPr="008478BE">
        <w:rPr>
          <w:rFonts w:ascii="Times New Roman" w:eastAsia="Calibri" w:hAnsi="Times New Roman" w:cs="Times New Roman"/>
          <w:sz w:val="28"/>
          <w:szCs w:val="28"/>
        </w:rPr>
        <w:t>Т.Б. Филичева)показывают, что усвоение речевых знаний и умений происходит более легко и прочно в условиях включения логопедом различных видов игр и игровых</w:t>
      </w:r>
      <w:r w:rsidR="00422ADC">
        <w:rPr>
          <w:rFonts w:ascii="Times New Roman" w:eastAsia="Calibri" w:hAnsi="Times New Roman" w:cs="Times New Roman"/>
          <w:sz w:val="28"/>
          <w:szCs w:val="28"/>
        </w:rPr>
        <w:t xml:space="preserve"> ситуаций в процессе обучения[12</w:t>
      </w:r>
      <w:r w:rsidRPr="008478BE">
        <w:rPr>
          <w:rFonts w:ascii="Times New Roman" w:eastAsia="Calibri" w:hAnsi="Times New Roman" w:cs="Times New Roman"/>
          <w:sz w:val="28"/>
          <w:szCs w:val="28"/>
        </w:rPr>
        <w:t xml:space="preserve">, с.24]. </w:t>
      </w:r>
    </w:p>
    <w:p w:rsidR="007640CB" w:rsidRPr="005E595B" w:rsidRDefault="00E75E41" w:rsidP="007640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7640CB">
        <w:rPr>
          <w:rFonts w:ascii="Times New Roman" w:hAnsi="Times New Roman" w:cs="Times New Roman"/>
          <w:sz w:val="28"/>
          <w:szCs w:val="28"/>
        </w:rPr>
        <w:t xml:space="preserve">Формирование коммуникативных навыков у </w:t>
      </w:r>
      <w:r w:rsidR="007640CB" w:rsidRPr="008478BE">
        <w:rPr>
          <w:rFonts w:ascii="Times New Roman" w:hAnsi="Times New Roman" w:cs="Times New Roman"/>
          <w:sz w:val="28"/>
          <w:szCs w:val="28"/>
        </w:rPr>
        <w:t xml:space="preserve">дошкольников с ОВЗ является важной  задачей в работе педагогов и учителей-логопедов ДОУ. Это обусловлено, прежде всего, ее социальной значимостью и ролью в формировании личности ребенка. </w:t>
      </w:r>
      <w:r w:rsidR="007640CB">
        <w:rPr>
          <w:rFonts w:ascii="Times New Roman" w:hAnsi="Times New Roman" w:cs="Times New Roman"/>
          <w:sz w:val="28"/>
          <w:szCs w:val="28"/>
        </w:rPr>
        <w:t xml:space="preserve">В </w:t>
      </w:r>
      <w:r w:rsidR="007640CB" w:rsidRPr="008478BE">
        <w:rPr>
          <w:rFonts w:ascii="Times New Roman" w:hAnsi="Times New Roman" w:cs="Times New Roman"/>
          <w:sz w:val="28"/>
          <w:szCs w:val="28"/>
        </w:rPr>
        <w:t xml:space="preserve">речи реализуется основная, коммуникативная функция языка. Поэтому </w:t>
      </w:r>
      <w:r w:rsidR="007640CB" w:rsidRPr="005E595B">
        <w:rPr>
          <w:rFonts w:ascii="Times New Roman" w:hAnsi="Times New Roman" w:cs="Times New Roman"/>
          <w:sz w:val="28"/>
          <w:szCs w:val="28"/>
        </w:rPr>
        <w:t xml:space="preserve">необходимо создавать вокруг детей благоприятную развивающую речевую среду. В связи с этим, важным условием в работе над формированием коммуникативно-речевых навыков становится правильный подбор игровых дидактических пособий. </w:t>
      </w:r>
    </w:p>
    <w:p w:rsidR="007640CB" w:rsidRDefault="007640CB" w:rsidP="007640CB">
      <w:pPr>
        <w:spacing w:after="0" w:line="240" w:lineRule="auto"/>
        <w:jc w:val="both"/>
        <w:rPr>
          <w:rFonts w:ascii="Times New Roman" w:hAnsi="Times New Roman" w:cs="Times New Roman"/>
          <w:sz w:val="28"/>
          <w:szCs w:val="28"/>
        </w:rPr>
      </w:pPr>
      <w:r w:rsidRPr="005E595B">
        <w:rPr>
          <w:rFonts w:ascii="Times New Roman" w:hAnsi="Times New Roman" w:cs="Times New Roman"/>
          <w:b/>
          <w:sz w:val="28"/>
          <w:szCs w:val="28"/>
        </w:rPr>
        <w:tab/>
        <w:t>Авторские дидактические игровые пособия</w:t>
      </w:r>
      <w:r w:rsidRPr="005E595B">
        <w:rPr>
          <w:rFonts w:ascii="Times New Roman" w:hAnsi="Times New Roman" w:cs="Times New Roman"/>
          <w:sz w:val="28"/>
          <w:szCs w:val="28"/>
        </w:rPr>
        <w:t xml:space="preserve">  - это пособия, разработанные индивидуально или коллективно на основе оригинального замысла и собственного педагогического опыта.  Это одно из средств развития, воспитания и обучения детей дошкольного возраста, помогающее реализовывать программные задачи ДОУ,   содержат в себе большие возможности в коррекционно-развивающем и образовательном процессе, могут успешно использоваться и в совместной работе педагога с детьми, и как средство самостоятельной игровой деятельности, и как средство воспитания различных сторон личности ребенка. Процесс формирования коммуникативных навыков напрямую связан с развитием речи, поэтому игровые пособия  должны включать в себя задачи по развитию правильного звукопроизношения, лексико-грамматического строя речи, связной речи, мелкой моторики.</w:t>
      </w:r>
    </w:p>
    <w:p w:rsidR="007640CB" w:rsidRDefault="007640CB" w:rsidP="007640CB">
      <w:pPr>
        <w:spacing w:after="0" w:line="240" w:lineRule="auto"/>
        <w:ind w:firstLine="708"/>
        <w:jc w:val="both"/>
        <w:rPr>
          <w:rFonts w:ascii="Times New Roman" w:hAnsi="Times New Roman" w:cs="Times New Roman"/>
          <w:sz w:val="28"/>
          <w:szCs w:val="28"/>
        </w:rPr>
      </w:pPr>
      <w:r w:rsidRPr="008478BE">
        <w:rPr>
          <w:rFonts w:ascii="Times New Roman" w:hAnsi="Times New Roman" w:cs="Times New Roman"/>
          <w:sz w:val="28"/>
          <w:szCs w:val="28"/>
        </w:rPr>
        <w:t xml:space="preserve">Известный исследователь детской речи М.М.Кольцова отмечала, что кисть руки надо рассматривать как орган речи </w:t>
      </w:r>
      <w:r w:rsidRPr="008478BE">
        <w:rPr>
          <w:rFonts w:ascii="Times New Roman" w:eastAsia="Calibri" w:hAnsi="Times New Roman" w:cs="Times New Roman"/>
          <w:sz w:val="28"/>
          <w:szCs w:val="28"/>
        </w:rPr>
        <w:t>[</w:t>
      </w:r>
      <w:r w:rsidR="002752FD">
        <w:rPr>
          <w:rFonts w:ascii="Times New Roman" w:eastAsia="Calibri" w:hAnsi="Times New Roman" w:cs="Times New Roman"/>
          <w:sz w:val="28"/>
          <w:szCs w:val="28"/>
        </w:rPr>
        <w:t>1</w:t>
      </w:r>
      <w:r w:rsidR="00AB285B">
        <w:rPr>
          <w:rFonts w:ascii="Times New Roman" w:eastAsia="Calibri" w:hAnsi="Times New Roman" w:cs="Times New Roman"/>
          <w:sz w:val="28"/>
          <w:szCs w:val="28"/>
        </w:rPr>
        <w:t>9</w:t>
      </w:r>
      <w:r w:rsidRPr="008478BE">
        <w:rPr>
          <w:rFonts w:ascii="Times New Roman" w:eastAsia="Calibri" w:hAnsi="Times New Roman" w:cs="Times New Roman"/>
          <w:sz w:val="28"/>
          <w:szCs w:val="28"/>
        </w:rPr>
        <w:t>,</w:t>
      </w:r>
      <w:r w:rsidR="00AB285B">
        <w:rPr>
          <w:rFonts w:ascii="Times New Roman" w:eastAsia="Calibri" w:hAnsi="Times New Roman" w:cs="Times New Roman"/>
          <w:sz w:val="28"/>
          <w:szCs w:val="28"/>
        </w:rPr>
        <w:t xml:space="preserve"> </w:t>
      </w:r>
      <w:r w:rsidRPr="008478BE">
        <w:rPr>
          <w:rFonts w:ascii="Times New Roman" w:eastAsia="Calibri" w:hAnsi="Times New Roman" w:cs="Times New Roman"/>
          <w:sz w:val="28"/>
          <w:szCs w:val="28"/>
        </w:rPr>
        <w:t>с.</w:t>
      </w:r>
      <w:r w:rsidR="00AB285B">
        <w:rPr>
          <w:rFonts w:ascii="Times New Roman" w:eastAsia="Calibri" w:hAnsi="Times New Roman" w:cs="Times New Roman"/>
          <w:sz w:val="28"/>
          <w:szCs w:val="28"/>
        </w:rPr>
        <w:t>13</w:t>
      </w:r>
      <w:r w:rsidRPr="008478BE">
        <w:rPr>
          <w:rFonts w:ascii="Times New Roman" w:eastAsia="Calibri" w:hAnsi="Times New Roman" w:cs="Times New Roman"/>
          <w:sz w:val="28"/>
          <w:szCs w:val="28"/>
        </w:rPr>
        <w:t xml:space="preserve"> ]. </w:t>
      </w:r>
      <w:r w:rsidRPr="008478BE">
        <w:rPr>
          <w:rFonts w:ascii="Times New Roman" w:hAnsi="Times New Roman" w:cs="Times New Roman"/>
          <w:sz w:val="28"/>
          <w:szCs w:val="28"/>
        </w:rPr>
        <w:t xml:space="preserve">  Если развитие движений пальцев рук соответствует возрасту, то и речевые и коммуникативные навыки находятся в пределах нормы. С этой целью применяются такие игровые пособия на развитие мелкой моторики</w:t>
      </w:r>
      <w:r>
        <w:rPr>
          <w:rFonts w:ascii="Times New Roman" w:hAnsi="Times New Roman" w:cs="Times New Roman"/>
          <w:sz w:val="28"/>
          <w:szCs w:val="28"/>
        </w:rPr>
        <w:t>, как</w:t>
      </w:r>
    </w:p>
    <w:p w:rsidR="007640CB" w:rsidRPr="005E595B" w:rsidRDefault="007640CB" w:rsidP="007640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Теремок</w:t>
      </w:r>
      <w:r w:rsidR="005F218E">
        <w:rPr>
          <w:rFonts w:ascii="Times New Roman" w:hAnsi="Times New Roman" w:cs="Times New Roman"/>
          <w:sz w:val="28"/>
          <w:szCs w:val="28"/>
        </w:rPr>
        <w:t>», « Поезд», « Волшебная книга», "Овощи","Бусы",</w:t>
      </w:r>
    </w:p>
    <w:p w:rsidR="007640CB" w:rsidRPr="005E595B" w:rsidRDefault="007640CB" w:rsidP="007640CB">
      <w:pPr>
        <w:spacing w:after="0" w:line="240" w:lineRule="auto"/>
        <w:jc w:val="both"/>
        <w:rPr>
          <w:rFonts w:ascii="Times New Roman" w:hAnsi="Times New Roman" w:cs="Times New Roman"/>
          <w:sz w:val="28"/>
          <w:szCs w:val="28"/>
        </w:rPr>
      </w:pPr>
      <w:r w:rsidRPr="005E595B">
        <w:rPr>
          <w:rFonts w:ascii="Times New Roman" w:hAnsi="Times New Roman" w:cs="Times New Roman"/>
          <w:sz w:val="28"/>
          <w:szCs w:val="28"/>
        </w:rPr>
        <w:tab/>
        <w:t>Для создания благоприятных условий, стимулирующих процесс коррекции звуковой стороны речи у детей с речевыми нарушениями, используются разнообразные игры: "Логопедические часы", "</w:t>
      </w:r>
      <w:r w:rsidR="005F218E">
        <w:rPr>
          <w:rFonts w:ascii="Times New Roman" w:hAnsi="Times New Roman" w:cs="Times New Roman"/>
          <w:sz w:val="28"/>
          <w:szCs w:val="28"/>
        </w:rPr>
        <w:t>Солнышко"</w:t>
      </w:r>
      <w:r w:rsidRPr="005E595B">
        <w:rPr>
          <w:rFonts w:ascii="Times New Roman" w:hAnsi="Times New Roman" w:cs="Times New Roman"/>
          <w:sz w:val="28"/>
          <w:szCs w:val="28"/>
        </w:rPr>
        <w:t>, "Аквариум"</w:t>
      </w:r>
      <w:r w:rsidR="005F218E">
        <w:rPr>
          <w:rFonts w:ascii="Times New Roman" w:hAnsi="Times New Roman" w:cs="Times New Roman"/>
          <w:sz w:val="28"/>
          <w:szCs w:val="28"/>
        </w:rPr>
        <w:t>, "Домино", "Логознайка".</w:t>
      </w:r>
    </w:p>
    <w:p w:rsidR="007640CB" w:rsidRPr="008478BE" w:rsidRDefault="007640CB" w:rsidP="007640CB">
      <w:pPr>
        <w:spacing w:after="0" w:line="240" w:lineRule="auto"/>
        <w:jc w:val="both"/>
        <w:rPr>
          <w:rFonts w:ascii="Times New Roman" w:hAnsi="Times New Roman" w:cs="Times New Roman"/>
          <w:sz w:val="28"/>
          <w:szCs w:val="28"/>
        </w:rPr>
      </w:pPr>
      <w:r w:rsidRPr="008478BE">
        <w:rPr>
          <w:rFonts w:ascii="Times New Roman" w:hAnsi="Times New Roman" w:cs="Times New Roman"/>
          <w:sz w:val="28"/>
          <w:szCs w:val="28"/>
        </w:rPr>
        <w:lastRenderedPageBreak/>
        <w:t xml:space="preserve">           При формировании у детей словарного запаса, усвоении лексико-грамматических категорий используются игровые</w:t>
      </w:r>
      <w:r>
        <w:rPr>
          <w:rFonts w:ascii="Times New Roman" w:hAnsi="Times New Roman" w:cs="Times New Roman"/>
          <w:sz w:val="28"/>
          <w:szCs w:val="28"/>
        </w:rPr>
        <w:t xml:space="preserve"> пособия:  "Логопедический куб"</w:t>
      </w:r>
      <w:r w:rsidRPr="008478BE">
        <w:rPr>
          <w:rFonts w:ascii="Times New Roman" w:hAnsi="Times New Roman" w:cs="Times New Roman"/>
          <w:sz w:val="28"/>
          <w:szCs w:val="28"/>
        </w:rPr>
        <w:t>, "Дидактическая юбка", "Лото"</w:t>
      </w:r>
      <w:r w:rsidR="005F218E">
        <w:rPr>
          <w:rFonts w:ascii="Times New Roman" w:hAnsi="Times New Roman" w:cs="Times New Roman"/>
          <w:sz w:val="28"/>
          <w:szCs w:val="28"/>
        </w:rPr>
        <w:t>, "Цветик-семицветик".</w:t>
      </w:r>
    </w:p>
    <w:p w:rsidR="007640CB" w:rsidRPr="008478BE" w:rsidRDefault="007640CB" w:rsidP="007640CB">
      <w:pPr>
        <w:spacing w:after="0" w:line="240" w:lineRule="auto"/>
        <w:ind w:firstLine="708"/>
        <w:jc w:val="both"/>
        <w:rPr>
          <w:rFonts w:ascii="Times New Roman" w:hAnsi="Times New Roman" w:cs="Times New Roman"/>
          <w:sz w:val="28"/>
          <w:szCs w:val="28"/>
        </w:rPr>
      </w:pPr>
      <w:r w:rsidRPr="008478BE">
        <w:rPr>
          <w:rFonts w:ascii="Times New Roman" w:hAnsi="Times New Roman" w:cs="Times New Roman"/>
          <w:sz w:val="28"/>
          <w:szCs w:val="28"/>
        </w:rPr>
        <w:t>Основная функция связной речи — коммуникативная, поэтому для развития у детей навыков диалогической и монологической речи применяются такой игровой материал, как: "Калейдоскоп времени года", "Речевые кубики</w:t>
      </w:r>
      <w:r w:rsidR="005F218E">
        <w:rPr>
          <w:rFonts w:ascii="Times New Roman" w:hAnsi="Times New Roman" w:cs="Times New Roman"/>
          <w:sz w:val="28"/>
          <w:szCs w:val="28"/>
        </w:rPr>
        <w:t>", "Пазлы", игровое панно "В мире животных".</w:t>
      </w:r>
    </w:p>
    <w:p w:rsidR="007640CB" w:rsidRPr="008478BE" w:rsidRDefault="007640CB" w:rsidP="007640CB">
      <w:pPr>
        <w:spacing w:after="0" w:line="240" w:lineRule="auto"/>
        <w:ind w:firstLine="708"/>
        <w:jc w:val="both"/>
        <w:rPr>
          <w:rFonts w:ascii="Times New Roman" w:hAnsi="Times New Roman" w:cs="Times New Roman"/>
          <w:sz w:val="28"/>
          <w:szCs w:val="28"/>
        </w:rPr>
      </w:pPr>
    </w:p>
    <w:p w:rsidR="007640CB" w:rsidRPr="008478BE" w:rsidRDefault="007640CB" w:rsidP="007640CB">
      <w:pPr>
        <w:spacing w:after="0" w:line="240" w:lineRule="auto"/>
        <w:jc w:val="center"/>
        <w:rPr>
          <w:rFonts w:ascii="Times New Roman" w:eastAsia="Calibri" w:hAnsi="Times New Roman" w:cs="Times New Roman"/>
          <w:b/>
          <w:bCs/>
          <w:sz w:val="28"/>
          <w:szCs w:val="28"/>
        </w:rPr>
      </w:pPr>
      <w:r w:rsidRPr="008478BE">
        <w:rPr>
          <w:rFonts w:ascii="Times New Roman" w:eastAsia="Calibri" w:hAnsi="Times New Roman" w:cs="Times New Roman"/>
          <w:b/>
          <w:bCs/>
          <w:sz w:val="28"/>
          <w:szCs w:val="28"/>
        </w:rPr>
        <w:t>1.7 Новизна опыта</w:t>
      </w:r>
    </w:p>
    <w:p w:rsidR="007640CB" w:rsidRPr="008478BE" w:rsidRDefault="007640CB" w:rsidP="007640CB">
      <w:pPr>
        <w:spacing w:after="0" w:line="240" w:lineRule="auto"/>
        <w:ind w:firstLine="708"/>
        <w:jc w:val="both"/>
        <w:rPr>
          <w:rFonts w:ascii="Times New Roman" w:eastAsia="Calibri" w:hAnsi="Times New Roman" w:cs="Times New Roman"/>
          <w:sz w:val="28"/>
          <w:szCs w:val="28"/>
        </w:rPr>
      </w:pPr>
      <w:r w:rsidRPr="008478BE">
        <w:rPr>
          <w:rFonts w:ascii="Times New Roman" w:eastAsia="Calibri" w:hAnsi="Times New Roman" w:cs="Times New Roman"/>
          <w:sz w:val="28"/>
          <w:szCs w:val="28"/>
        </w:rPr>
        <w:t xml:space="preserve">Новизна опыта заключается в </w:t>
      </w:r>
      <w:r w:rsidRPr="008478BE">
        <w:rPr>
          <w:rFonts w:ascii="Times New Roman" w:hAnsi="Times New Roman" w:cs="Times New Roman"/>
          <w:sz w:val="28"/>
          <w:szCs w:val="28"/>
        </w:rPr>
        <w:t xml:space="preserve">создании системы применения </w:t>
      </w:r>
      <w:r w:rsidRPr="008478BE">
        <w:rPr>
          <w:rFonts w:ascii="Times New Roman" w:eastAsia="Calibri" w:hAnsi="Times New Roman" w:cs="Times New Roman"/>
          <w:sz w:val="28"/>
          <w:szCs w:val="28"/>
        </w:rPr>
        <w:t>авторских игровых пособий, нацеленных  на формирование  коммуникативных навыков у детей с ОВЗ.</w:t>
      </w:r>
    </w:p>
    <w:p w:rsidR="007640CB" w:rsidRPr="008478BE" w:rsidRDefault="007640CB" w:rsidP="007640CB">
      <w:pPr>
        <w:spacing w:after="0" w:line="240" w:lineRule="auto"/>
        <w:ind w:firstLine="708"/>
        <w:jc w:val="both"/>
        <w:rPr>
          <w:rFonts w:ascii="Times New Roman" w:eastAsia="Calibri" w:hAnsi="Times New Roman" w:cs="Times New Roman"/>
          <w:sz w:val="28"/>
          <w:szCs w:val="28"/>
        </w:rPr>
      </w:pPr>
    </w:p>
    <w:p w:rsidR="007640CB" w:rsidRPr="008478BE" w:rsidRDefault="007640CB" w:rsidP="007640CB">
      <w:pPr>
        <w:spacing w:after="0" w:line="240" w:lineRule="auto"/>
        <w:jc w:val="center"/>
        <w:rPr>
          <w:rFonts w:ascii="Times New Roman" w:eastAsia="Calibri" w:hAnsi="Times New Roman" w:cs="Times New Roman"/>
          <w:b/>
          <w:bCs/>
          <w:sz w:val="28"/>
          <w:szCs w:val="28"/>
        </w:rPr>
      </w:pPr>
      <w:r w:rsidRPr="008478BE">
        <w:rPr>
          <w:rFonts w:ascii="Times New Roman" w:eastAsia="Calibri" w:hAnsi="Times New Roman" w:cs="Times New Roman"/>
          <w:b/>
          <w:bCs/>
          <w:sz w:val="28"/>
          <w:szCs w:val="28"/>
        </w:rPr>
        <w:t xml:space="preserve">1.8. Характеристика условий, в которых возможно </w:t>
      </w:r>
    </w:p>
    <w:p w:rsidR="007640CB" w:rsidRPr="008478BE" w:rsidRDefault="007640CB" w:rsidP="007640CB">
      <w:pPr>
        <w:spacing w:after="0" w:line="240" w:lineRule="auto"/>
        <w:jc w:val="center"/>
        <w:rPr>
          <w:rFonts w:ascii="Times New Roman" w:eastAsia="Calibri" w:hAnsi="Times New Roman" w:cs="Times New Roman"/>
          <w:b/>
          <w:bCs/>
          <w:sz w:val="28"/>
          <w:szCs w:val="28"/>
        </w:rPr>
      </w:pPr>
      <w:r w:rsidRPr="008478BE">
        <w:rPr>
          <w:rFonts w:ascii="Times New Roman" w:eastAsia="Calibri" w:hAnsi="Times New Roman" w:cs="Times New Roman"/>
          <w:b/>
          <w:bCs/>
          <w:sz w:val="28"/>
          <w:szCs w:val="28"/>
        </w:rPr>
        <w:t>применение данного опыта</w:t>
      </w:r>
    </w:p>
    <w:p w:rsidR="007640CB" w:rsidRPr="008478BE" w:rsidRDefault="007640CB" w:rsidP="007640CB">
      <w:pPr>
        <w:spacing w:after="0" w:line="240" w:lineRule="auto"/>
        <w:ind w:firstLine="708"/>
        <w:jc w:val="both"/>
        <w:rPr>
          <w:rFonts w:ascii="Times New Roman" w:eastAsia="Calibri" w:hAnsi="Times New Roman" w:cs="Times New Roman"/>
          <w:sz w:val="28"/>
          <w:szCs w:val="28"/>
        </w:rPr>
      </w:pPr>
      <w:r w:rsidRPr="008478BE">
        <w:rPr>
          <w:rFonts w:ascii="Times New Roman" w:eastAsia="Calibri" w:hAnsi="Times New Roman" w:cs="Times New Roman"/>
          <w:sz w:val="28"/>
          <w:szCs w:val="28"/>
        </w:rPr>
        <w:t>Материалы данного опыта  могут быть использованы учителями-логопедами и педагогами дошкольных образовательных учреждений любого типа при работе с детьми, имеющими ОВЗ.</w:t>
      </w:r>
    </w:p>
    <w:p w:rsidR="007640CB" w:rsidRPr="008478BE" w:rsidRDefault="007640CB" w:rsidP="007640CB">
      <w:pPr>
        <w:spacing w:after="0" w:line="240" w:lineRule="auto"/>
        <w:ind w:firstLine="708"/>
        <w:jc w:val="both"/>
        <w:rPr>
          <w:rFonts w:ascii="Times New Roman" w:eastAsia="Calibri" w:hAnsi="Times New Roman" w:cs="Times New Roman"/>
          <w:sz w:val="28"/>
          <w:szCs w:val="28"/>
        </w:rPr>
      </w:pPr>
    </w:p>
    <w:p w:rsidR="007640CB" w:rsidRPr="008478BE" w:rsidRDefault="007640CB" w:rsidP="007F79ED">
      <w:pPr>
        <w:spacing w:after="0" w:line="240" w:lineRule="auto"/>
        <w:jc w:val="center"/>
        <w:rPr>
          <w:rFonts w:ascii="Times New Roman" w:eastAsia="Calibri" w:hAnsi="Times New Roman" w:cs="Times New Roman"/>
          <w:b/>
          <w:bCs/>
          <w:sz w:val="28"/>
          <w:szCs w:val="28"/>
        </w:rPr>
      </w:pPr>
      <w:r w:rsidRPr="008478BE">
        <w:rPr>
          <w:rFonts w:ascii="Times New Roman" w:eastAsia="Calibri" w:hAnsi="Times New Roman" w:cs="Times New Roman"/>
          <w:b/>
          <w:bCs/>
          <w:sz w:val="28"/>
          <w:szCs w:val="28"/>
        </w:rPr>
        <w:t xml:space="preserve">Раздел </w:t>
      </w:r>
      <w:r w:rsidRPr="008478BE">
        <w:rPr>
          <w:rFonts w:ascii="Times New Roman" w:eastAsia="Calibri" w:hAnsi="Times New Roman" w:cs="Times New Roman"/>
          <w:b/>
          <w:bCs/>
          <w:sz w:val="28"/>
          <w:szCs w:val="28"/>
          <w:lang w:val="en-US"/>
        </w:rPr>
        <w:t>II</w:t>
      </w:r>
    </w:p>
    <w:p w:rsidR="007640CB" w:rsidRPr="008478BE" w:rsidRDefault="007640CB" w:rsidP="007F79ED">
      <w:pPr>
        <w:spacing w:after="0" w:line="240" w:lineRule="auto"/>
        <w:jc w:val="center"/>
        <w:rPr>
          <w:rFonts w:ascii="Times New Roman" w:hAnsi="Times New Roman" w:cs="Times New Roman"/>
          <w:b/>
          <w:bCs/>
          <w:sz w:val="28"/>
          <w:szCs w:val="28"/>
        </w:rPr>
      </w:pPr>
      <w:r w:rsidRPr="008478BE">
        <w:rPr>
          <w:rFonts w:ascii="Times New Roman" w:eastAsia="Calibri" w:hAnsi="Times New Roman" w:cs="Times New Roman"/>
          <w:b/>
          <w:bCs/>
          <w:sz w:val="28"/>
          <w:szCs w:val="28"/>
        </w:rPr>
        <w:t>Технология описания опыта</w:t>
      </w:r>
    </w:p>
    <w:p w:rsidR="007640CB" w:rsidRPr="008478BE" w:rsidRDefault="007640CB" w:rsidP="007F79ED">
      <w:pPr>
        <w:spacing w:after="0" w:line="240" w:lineRule="auto"/>
        <w:jc w:val="both"/>
        <w:rPr>
          <w:rFonts w:ascii="Times New Roman" w:hAnsi="Times New Roman" w:cs="Times New Roman"/>
          <w:sz w:val="28"/>
          <w:szCs w:val="28"/>
        </w:rPr>
      </w:pPr>
      <w:r w:rsidRPr="008478BE">
        <w:rPr>
          <w:rFonts w:ascii="Times New Roman" w:hAnsi="Times New Roman" w:cs="Times New Roman"/>
          <w:b/>
          <w:bCs/>
          <w:color w:val="000000" w:themeColor="text1"/>
          <w:sz w:val="28"/>
          <w:szCs w:val="28"/>
        </w:rPr>
        <w:t xml:space="preserve">Целью данного педагогического опыта является </w:t>
      </w:r>
      <w:r w:rsidRPr="008478BE">
        <w:rPr>
          <w:rFonts w:ascii="Times New Roman" w:eastAsia="Calibri" w:hAnsi="Times New Roman" w:cs="Times New Roman"/>
          <w:color w:val="000000" w:themeColor="text1"/>
          <w:sz w:val="28"/>
          <w:szCs w:val="28"/>
        </w:rPr>
        <w:t xml:space="preserve">повышение уровня развития </w:t>
      </w:r>
      <w:r>
        <w:rPr>
          <w:rFonts w:ascii="Times New Roman" w:eastAsia="Calibri" w:hAnsi="Times New Roman" w:cs="Times New Roman"/>
          <w:color w:val="000000" w:themeColor="text1"/>
          <w:sz w:val="28"/>
          <w:szCs w:val="28"/>
        </w:rPr>
        <w:t>коммуникативно-речевых</w:t>
      </w:r>
      <w:r w:rsidRPr="008478BE">
        <w:rPr>
          <w:rFonts w:ascii="Times New Roman" w:eastAsia="Calibri" w:hAnsi="Times New Roman" w:cs="Times New Roman"/>
          <w:color w:val="000000" w:themeColor="text1"/>
          <w:sz w:val="28"/>
          <w:szCs w:val="28"/>
        </w:rPr>
        <w:t xml:space="preserve"> навыков у детей с ОВЗ </w:t>
      </w:r>
      <w:r w:rsidRPr="008478BE">
        <w:rPr>
          <w:rFonts w:ascii="Times New Roman" w:eastAsia="Calibri" w:hAnsi="Times New Roman" w:cs="Times New Roman"/>
          <w:sz w:val="28"/>
          <w:szCs w:val="28"/>
        </w:rPr>
        <w:t>через использование авторских игровых пособий.</w:t>
      </w:r>
      <w:r w:rsidRPr="008478BE">
        <w:rPr>
          <w:rFonts w:ascii="Times New Roman" w:hAnsi="Times New Roman" w:cs="Times New Roman"/>
          <w:sz w:val="28"/>
          <w:szCs w:val="28"/>
        </w:rPr>
        <w:tab/>
      </w:r>
    </w:p>
    <w:p w:rsidR="007640CB" w:rsidRPr="008478BE" w:rsidRDefault="007640CB" w:rsidP="007F79ED">
      <w:pPr>
        <w:spacing w:after="0" w:line="240" w:lineRule="auto"/>
        <w:jc w:val="both"/>
        <w:rPr>
          <w:rFonts w:ascii="Times New Roman" w:hAnsi="Times New Roman" w:cs="Times New Roman"/>
          <w:sz w:val="28"/>
          <w:szCs w:val="28"/>
        </w:rPr>
      </w:pPr>
      <w:r w:rsidRPr="008478BE">
        <w:rPr>
          <w:rFonts w:ascii="Times New Roman" w:hAnsi="Times New Roman" w:cs="Times New Roman"/>
          <w:sz w:val="28"/>
          <w:szCs w:val="28"/>
        </w:rPr>
        <w:t>Достижение планируемых результатов предполагает решение следующих задач:</w:t>
      </w:r>
      <w:r w:rsidRPr="008478BE">
        <w:rPr>
          <w:rFonts w:ascii="Times New Roman" w:hAnsi="Times New Roman" w:cs="Times New Roman"/>
          <w:sz w:val="28"/>
          <w:szCs w:val="28"/>
        </w:rPr>
        <w:tab/>
      </w:r>
    </w:p>
    <w:p w:rsidR="007640CB" w:rsidRPr="008478BE" w:rsidRDefault="007640CB" w:rsidP="007F79ED">
      <w:pPr>
        <w:spacing w:after="0" w:line="240" w:lineRule="auto"/>
        <w:jc w:val="both"/>
        <w:rPr>
          <w:rFonts w:ascii="Times New Roman" w:hAnsi="Times New Roman" w:cs="Times New Roman"/>
          <w:color w:val="000000" w:themeColor="text1"/>
          <w:sz w:val="28"/>
          <w:szCs w:val="28"/>
        </w:rPr>
      </w:pPr>
      <w:r w:rsidRPr="008478BE">
        <w:rPr>
          <w:rFonts w:ascii="Times New Roman" w:hAnsi="Times New Roman" w:cs="Times New Roman"/>
          <w:sz w:val="28"/>
          <w:szCs w:val="28"/>
        </w:rPr>
        <w:t>-выявить сущность и содержание процесса развития ребенка-</w:t>
      </w:r>
      <w:r w:rsidRPr="008478BE">
        <w:rPr>
          <w:rFonts w:ascii="Times New Roman" w:hAnsi="Times New Roman" w:cs="Times New Roman"/>
          <w:color w:val="000000" w:themeColor="text1"/>
          <w:sz w:val="28"/>
          <w:szCs w:val="28"/>
        </w:rPr>
        <w:t>дошкольника на основе анализа основных проблем речевого и коммуникативного развития, раскрываемые в отечественной литературе и существующие в современной практике;</w:t>
      </w:r>
    </w:p>
    <w:p w:rsidR="007640CB" w:rsidRPr="008478BE" w:rsidRDefault="007640CB" w:rsidP="007F79ED">
      <w:pPr>
        <w:spacing w:after="0" w:line="240" w:lineRule="auto"/>
        <w:jc w:val="both"/>
        <w:rPr>
          <w:rFonts w:ascii="Times New Roman" w:hAnsi="Times New Roman" w:cs="Times New Roman"/>
          <w:sz w:val="28"/>
          <w:szCs w:val="28"/>
        </w:rPr>
      </w:pPr>
      <w:r w:rsidRPr="008478BE">
        <w:rPr>
          <w:rFonts w:ascii="Times New Roman" w:hAnsi="Times New Roman" w:cs="Times New Roman"/>
          <w:color w:val="000000" w:themeColor="text1"/>
          <w:sz w:val="28"/>
          <w:szCs w:val="28"/>
        </w:rPr>
        <w:t>- организовать мониторинг, который бы позволял объективно определять эффективность проведенной работы</w:t>
      </w:r>
      <w:r>
        <w:rPr>
          <w:rFonts w:ascii="Times New Roman" w:hAnsi="Times New Roman" w:cs="Times New Roman"/>
          <w:color w:val="000000" w:themeColor="text1"/>
          <w:sz w:val="28"/>
          <w:szCs w:val="28"/>
        </w:rPr>
        <w:t xml:space="preserve"> поформированию </w:t>
      </w:r>
      <w:r w:rsidRPr="008478BE">
        <w:rPr>
          <w:rFonts w:ascii="Times New Roman" w:hAnsi="Times New Roman" w:cs="Times New Roman"/>
          <w:color w:val="000000" w:themeColor="text1"/>
          <w:sz w:val="28"/>
          <w:szCs w:val="28"/>
        </w:rPr>
        <w:t>коммуникативных навыков у детей с ОВЗ;</w:t>
      </w:r>
    </w:p>
    <w:p w:rsidR="007640CB" w:rsidRPr="008478BE" w:rsidRDefault="007640CB" w:rsidP="007F79ED">
      <w:pPr>
        <w:spacing w:after="0" w:line="240" w:lineRule="auto"/>
        <w:jc w:val="both"/>
        <w:rPr>
          <w:rFonts w:ascii="Times New Roman" w:hAnsi="Times New Roman" w:cs="Times New Roman"/>
          <w:color w:val="FF0000"/>
          <w:sz w:val="28"/>
          <w:szCs w:val="28"/>
        </w:rPr>
      </w:pPr>
      <w:r w:rsidRPr="008478BE">
        <w:rPr>
          <w:rFonts w:ascii="Times New Roman" w:hAnsi="Times New Roman" w:cs="Times New Roman"/>
          <w:color w:val="000000" w:themeColor="text1"/>
          <w:sz w:val="28"/>
          <w:szCs w:val="28"/>
        </w:rPr>
        <w:t xml:space="preserve">-  создать систему использования авторских игровых пособий,  </w:t>
      </w:r>
      <w:r w:rsidRPr="008478BE">
        <w:rPr>
          <w:rFonts w:ascii="Times New Roman" w:eastAsia="Calibri" w:hAnsi="Times New Roman" w:cs="Times New Roman"/>
          <w:sz w:val="28"/>
          <w:szCs w:val="28"/>
        </w:rPr>
        <w:t xml:space="preserve">нацеленных  на развитие </w:t>
      </w:r>
      <w:r>
        <w:rPr>
          <w:rFonts w:ascii="Times New Roman" w:eastAsia="Calibri" w:hAnsi="Times New Roman" w:cs="Times New Roman"/>
          <w:sz w:val="28"/>
          <w:szCs w:val="28"/>
        </w:rPr>
        <w:t>коммуникативно-речевых</w:t>
      </w:r>
      <w:r w:rsidRPr="008478BE">
        <w:rPr>
          <w:rFonts w:ascii="Times New Roman" w:eastAsia="Calibri" w:hAnsi="Times New Roman" w:cs="Times New Roman"/>
          <w:sz w:val="28"/>
          <w:szCs w:val="28"/>
        </w:rPr>
        <w:t xml:space="preserve"> навыков у детей с ОВЗ.</w:t>
      </w:r>
    </w:p>
    <w:p w:rsidR="007640CB" w:rsidRPr="00E43465" w:rsidRDefault="007640CB" w:rsidP="007F79ED">
      <w:pPr>
        <w:spacing w:after="0" w:line="240" w:lineRule="auto"/>
        <w:ind w:firstLine="708"/>
        <w:jc w:val="both"/>
        <w:rPr>
          <w:rFonts w:ascii="Times New Roman" w:eastAsia="Calibri" w:hAnsi="Times New Roman" w:cs="Times New Roman"/>
          <w:sz w:val="28"/>
          <w:szCs w:val="28"/>
        </w:rPr>
      </w:pPr>
      <w:r w:rsidRPr="008478BE">
        <w:rPr>
          <w:rFonts w:ascii="Times New Roman" w:eastAsia="Calibri" w:hAnsi="Times New Roman" w:cs="Times New Roman"/>
          <w:sz w:val="28"/>
          <w:szCs w:val="28"/>
        </w:rPr>
        <w:t xml:space="preserve">На начальном этапе главной целью был подбор и анализ </w:t>
      </w:r>
      <w:r w:rsidRPr="008478BE">
        <w:rPr>
          <w:rFonts w:ascii="Times New Roman" w:hAnsi="Times New Roman" w:cs="Times New Roman"/>
          <w:sz w:val="28"/>
          <w:szCs w:val="28"/>
        </w:rPr>
        <w:t xml:space="preserve">методического и дидактического материала по данной теме, исходя из анализа диагностики (приложение 1). </w:t>
      </w:r>
      <w:r w:rsidRPr="008478BE">
        <w:rPr>
          <w:rFonts w:ascii="Times New Roman" w:eastAsia="Calibri" w:hAnsi="Times New Roman" w:cs="Times New Roman"/>
          <w:sz w:val="28"/>
          <w:szCs w:val="28"/>
        </w:rPr>
        <w:t xml:space="preserve">Диагностика по методике </w:t>
      </w:r>
      <w:r w:rsidRPr="00F62A8A">
        <w:rPr>
          <w:rStyle w:val="FontStyle45"/>
          <w:b w:val="0"/>
          <w:sz w:val="28"/>
          <w:szCs w:val="28"/>
        </w:rPr>
        <w:t>О.А. Безруковой</w:t>
      </w:r>
      <w:r w:rsidRPr="00F62A8A">
        <w:rPr>
          <w:rStyle w:val="FontStyle45"/>
          <w:rFonts w:eastAsia="Calibri"/>
          <w:b w:val="0"/>
          <w:sz w:val="28"/>
          <w:szCs w:val="28"/>
        </w:rPr>
        <w:t xml:space="preserve"> О.Н. Каленков</w:t>
      </w:r>
      <w:r w:rsidRPr="00F62A8A">
        <w:rPr>
          <w:rStyle w:val="FontStyle45"/>
          <w:b w:val="0"/>
          <w:sz w:val="28"/>
          <w:szCs w:val="28"/>
        </w:rPr>
        <w:t>ой "Методика определения уровня речевого развития детей дошкольного возраста"</w:t>
      </w:r>
      <w:r w:rsidRPr="008478BE">
        <w:rPr>
          <w:rFonts w:ascii="Times New Roman" w:eastAsia="Calibri" w:hAnsi="Times New Roman" w:cs="Times New Roman"/>
          <w:sz w:val="28"/>
          <w:szCs w:val="28"/>
        </w:rPr>
        <w:t xml:space="preserve"> предназначена для выявления особенностей речевого развития детей дошкольного возраста для уточнения структуры речевого дефекта и степени выраженности нарушений разных сторон речи, а также дальнейшего  построения системы коррекционной работы и отслеживания динамики речевого развития. </w:t>
      </w:r>
      <w:r w:rsidRPr="00E43465">
        <w:rPr>
          <w:rFonts w:ascii="Times New Roman" w:eastAsia="Calibri" w:hAnsi="Times New Roman" w:cs="Times New Roman"/>
          <w:sz w:val="28"/>
          <w:szCs w:val="28"/>
        </w:rPr>
        <w:t xml:space="preserve">Результаты диагностики показали низкий уровень </w:t>
      </w:r>
      <w:r w:rsidRPr="00E43465">
        <w:rPr>
          <w:rFonts w:ascii="Times New Roman" w:eastAsia="Calibri" w:hAnsi="Times New Roman" w:cs="Times New Roman"/>
          <w:sz w:val="28"/>
          <w:szCs w:val="28"/>
        </w:rPr>
        <w:lastRenderedPageBreak/>
        <w:t>развития речи</w:t>
      </w:r>
      <w:r w:rsidR="00E43465">
        <w:rPr>
          <w:rFonts w:ascii="Times New Roman" w:eastAsia="Calibri" w:hAnsi="Times New Roman" w:cs="Times New Roman"/>
          <w:sz w:val="28"/>
          <w:szCs w:val="28"/>
        </w:rPr>
        <w:t xml:space="preserve"> 73%. </w:t>
      </w:r>
      <w:r w:rsidRPr="008478BE">
        <w:rPr>
          <w:rFonts w:ascii="Times New Roman" w:eastAsia="Calibri" w:hAnsi="Times New Roman" w:cs="Times New Roman"/>
          <w:sz w:val="28"/>
          <w:szCs w:val="28"/>
        </w:rPr>
        <w:t xml:space="preserve">Была проведена диагностика "Изучение свободного общения" по методике Г.А. Урунтаевой. </w:t>
      </w:r>
      <w:r w:rsidRPr="00E43465">
        <w:rPr>
          <w:rFonts w:ascii="Times New Roman" w:eastAsia="Calibri" w:hAnsi="Times New Roman" w:cs="Times New Roman"/>
          <w:sz w:val="28"/>
          <w:szCs w:val="28"/>
        </w:rPr>
        <w:t>Результаты наблюдения за детьми показали низкий уровень интенсивности и частоты контактов детей друг с другом, низкая продолжительность общения</w:t>
      </w:r>
      <w:r w:rsidR="00943E55" w:rsidRPr="00943E55">
        <w:rPr>
          <w:rFonts w:ascii="Times New Roman" w:eastAsia="Calibri" w:hAnsi="Times New Roman" w:cs="Times New Roman"/>
          <w:sz w:val="28"/>
          <w:szCs w:val="28"/>
        </w:rPr>
        <w:t>15%</w:t>
      </w:r>
      <w:r w:rsidRPr="00E43465">
        <w:rPr>
          <w:rFonts w:ascii="Times New Roman" w:eastAsia="Calibri" w:hAnsi="Times New Roman" w:cs="Times New Roman"/>
          <w:sz w:val="28"/>
          <w:szCs w:val="28"/>
        </w:rPr>
        <w:t>.</w:t>
      </w:r>
    </w:p>
    <w:p w:rsidR="007640CB" w:rsidRPr="008478BE" w:rsidRDefault="007640CB" w:rsidP="007F79ED">
      <w:pPr>
        <w:spacing w:after="0" w:line="240" w:lineRule="auto"/>
        <w:ind w:firstLine="708"/>
        <w:jc w:val="both"/>
        <w:rPr>
          <w:rFonts w:ascii="Times New Roman" w:eastAsia="Calibri" w:hAnsi="Times New Roman" w:cs="Times New Roman"/>
          <w:sz w:val="28"/>
          <w:szCs w:val="28"/>
        </w:rPr>
      </w:pPr>
      <w:r w:rsidRPr="008478BE">
        <w:rPr>
          <w:rFonts w:ascii="Times New Roman" w:eastAsia="Calibri" w:hAnsi="Times New Roman" w:cs="Times New Roman"/>
          <w:sz w:val="28"/>
          <w:szCs w:val="28"/>
        </w:rPr>
        <w:t>По результатам анк</w:t>
      </w:r>
      <w:r w:rsidR="00842B53">
        <w:rPr>
          <w:rFonts w:ascii="Times New Roman" w:eastAsia="Calibri" w:hAnsi="Times New Roman" w:cs="Times New Roman"/>
          <w:sz w:val="28"/>
          <w:szCs w:val="28"/>
        </w:rPr>
        <w:t>етирования автор выяснил, что 58</w:t>
      </w:r>
      <w:r w:rsidRPr="008478BE">
        <w:rPr>
          <w:rFonts w:ascii="Times New Roman" w:eastAsia="Calibri" w:hAnsi="Times New Roman" w:cs="Times New Roman"/>
          <w:sz w:val="28"/>
          <w:szCs w:val="28"/>
        </w:rPr>
        <w:t xml:space="preserve"> % родителей уделяют малое количество времени для общения и совместной игровой деятельности с ребенком. Большинство родителей отметили, что покупают детям игрушки, и</w:t>
      </w:r>
      <w:r>
        <w:rPr>
          <w:rFonts w:ascii="Times New Roman" w:eastAsia="Calibri" w:hAnsi="Times New Roman" w:cs="Times New Roman"/>
          <w:sz w:val="28"/>
          <w:szCs w:val="28"/>
        </w:rPr>
        <w:t>сходя из их желания, не обращая</w:t>
      </w:r>
      <w:r w:rsidRPr="008478BE">
        <w:rPr>
          <w:rFonts w:ascii="Times New Roman" w:eastAsia="Calibri" w:hAnsi="Times New Roman" w:cs="Times New Roman"/>
          <w:sz w:val="28"/>
          <w:szCs w:val="28"/>
        </w:rPr>
        <w:t xml:space="preserve"> внимание на педагогическую направленность. Из бесед с родителями выяснилось, что для них составляет трудность  выбора дидактических игр, направленных на развитие коммуникативных навыков у детей, речевые  игры в доме или отсутствуют или находятся в малом количестве. </w:t>
      </w:r>
    </w:p>
    <w:p w:rsidR="007640CB" w:rsidRDefault="007640CB" w:rsidP="007F79ED">
      <w:pPr>
        <w:spacing w:after="0" w:line="240" w:lineRule="auto"/>
        <w:ind w:firstLine="708"/>
        <w:jc w:val="both"/>
        <w:rPr>
          <w:rFonts w:ascii="Times New Roman" w:hAnsi="Times New Roman" w:cs="Times New Roman"/>
          <w:sz w:val="28"/>
          <w:szCs w:val="28"/>
        </w:rPr>
      </w:pPr>
      <w:r w:rsidRPr="008478BE">
        <w:rPr>
          <w:rFonts w:ascii="Times New Roman" w:eastAsia="Calibri" w:hAnsi="Times New Roman" w:cs="Times New Roman"/>
          <w:sz w:val="28"/>
          <w:szCs w:val="28"/>
        </w:rPr>
        <w:t>Автору опыта стало очевидно, что работу по формированию коммуникативных</w:t>
      </w:r>
      <w:r>
        <w:rPr>
          <w:rFonts w:ascii="Times New Roman" w:eastAsia="Calibri" w:hAnsi="Times New Roman" w:cs="Times New Roman"/>
          <w:sz w:val="28"/>
          <w:szCs w:val="28"/>
        </w:rPr>
        <w:t xml:space="preserve"> навыков нужно начинать с применения в  образовательном процессе авторских дидактических пособий</w:t>
      </w:r>
      <w:r>
        <w:rPr>
          <w:rFonts w:ascii="Times New Roman" w:hAnsi="Times New Roman" w:cs="Times New Roman"/>
          <w:sz w:val="28"/>
          <w:szCs w:val="28"/>
        </w:rPr>
        <w:t xml:space="preserve">, которые привлекая внимание детей,  побуждают  </w:t>
      </w:r>
      <w:r w:rsidRPr="000B5786">
        <w:rPr>
          <w:rFonts w:ascii="Times New Roman" w:hAnsi="Times New Roman" w:cs="Times New Roman"/>
          <w:sz w:val="28"/>
          <w:szCs w:val="28"/>
        </w:rPr>
        <w:t xml:space="preserve">  к  вст</w:t>
      </w:r>
      <w:r>
        <w:rPr>
          <w:rFonts w:ascii="Times New Roman" w:hAnsi="Times New Roman" w:cs="Times New Roman"/>
          <w:sz w:val="28"/>
          <w:szCs w:val="28"/>
        </w:rPr>
        <w:t xml:space="preserve">уплению их в  контакт со взрослыми и сверстниками,  являются </w:t>
      </w:r>
      <w:r w:rsidRPr="000B5786">
        <w:rPr>
          <w:rFonts w:ascii="Times New Roman" w:hAnsi="Times New Roman" w:cs="Times New Roman"/>
          <w:sz w:val="28"/>
          <w:szCs w:val="28"/>
        </w:rPr>
        <w:t xml:space="preserve">мотивом </w:t>
      </w:r>
      <w:r>
        <w:rPr>
          <w:rFonts w:ascii="Times New Roman" w:hAnsi="Times New Roman" w:cs="Times New Roman"/>
          <w:sz w:val="28"/>
          <w:szCs w:val="28"/>
        </w:rPr>
        <w:t xml:space="preserve">к коммуникативной деятельности, </w:t>
      </w:r>
      <w:r w:rsidRPr="000B5786">
        <w:rPr>
          <w:rFonts w:ascii="Times New Roman" w:hAnsi="Times New Roman" w:cs="Times New Roman"/>
          <w:sz w:val="28"/>
          <w:szCs w:val="28"/>
        </w:rPr>
        <w:t xml:space="preserve">эффективным способом построения  совместного  делового  партнерства  </w:t>
      </w:r>
      <w:r>
        <w:rPr>
          <w:rFonts w:ascii="Times New Roman" w:hAnsi="Times New Roman" w:cs="Times New Roman"/>
          <w:sz w:val="28"/>
          <w:szCs w:val="28"/>
        </w:rPr>
        <w:t>и  свободного  общения.  С  использованием авторских дидактических пособий  в  совместной и самостоятельной образовательной деятельности более успешно</w:t>
      </w:r>
      <w:r w:rsidRPr="000B5786">
        <w:rPr>
          <w:rFonts w:ascii="Times New Roman" w:hAnsi="Times New Roman" w:cs="Times New Roman"/>
          <w:sz w:val="28"/>
          <w:szCs w:val="28"/>
        </w:rPr>
        <w:t xml:space="preserve"> осуществляется речевое развитие детей, про</w:t>
      </w:r>
      <w:r>
        <w:rPr>
          <w:rFonts w:ascii="Times New Roman" w:hAnsi="Times New Roman" w:cs="Times New Roman"/>
          <w:sz w:val="28"/>
          <w:szCs w:val="28"/>
        </w:rPr>
        <w:t xml:space="preserve">исходит усвоение навыков общения. </w:t>
      </w:r>
    </w:p>
    <w:p w:rsidR="007640CB" w:rsidRDefault="007640CB" w:rsidP="007F79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66348A">
        <w:rPr>
          <w:rFonts w:ascii="Times New Roman" w:hAnsi="Times New Roman" w:cs="Times New Roman"/>
          <w:sz w:val="28"/>
          <w:szCs w:val="28"/>
        </w:rPr>
        <w:t>Была проведена подготовительная работа по изготовлению авторских игровых пособий, направленных на развитие коммуникативно-речевых навыков у детей с ОВЗ. При изготовлении дидактического игрового материала, автор опыта учитывал</w:t>
      </w:r>
      <w:r>
        <w:rPr>
          <w:rFonts w:ascii="Times New Roman" w:hAnsi="Times New Roman" w:cs="Times New Roman"/>
          <w:sz w:val="28"/>
          <w:szCs w:val="28"/>
        </w:rPr>
        <w:t>:</w:t>
      </w:r>
    </w:p>
    <w:p w:rsidR="007640CB" w:rsidRDefault="007640CB" w:rsidP="007F79ED">
      <w:pPr>
        <w:spacing w:after="0" w:line="240" w:lineRule="auto"/>
        <w:jc w:val="both"/>
        <w:rPr>
          <w:rFonts w:ascii="Times New Roman" w:hAnsi="Times New Roman" w:cs="Times New Roman"/>
          <w:sz w:val="28"/>
          <w:szCs w:val="28"/>
        </w:rPr>
      </w:pPr>
      <w:r w:rsidRPr="0066348A">
        <w:rPr>
          <w:rFonts w:ascii="Times New Roman" w:hAnsi="Times New Roman" w:cs="Times New Roman"/>
          <w:sz w:val="28"/>
          <w:szCs w:val="28"/>
        </w:rPr>
        <w:t xml:space="preserve">●возрастные и индивидуальные особенности детей, </w:t>
      </w:r>
    </w:p>
    <w:p w:rsidR="007640CB" w:rsidRDefault="007640CB" w:rsidP="007F79ED">
      <w:pPr>
        <w:spacing w:after="0" w:line="240" w:lineRule="auto"/>
        <w:jc w:val="both"/>
        <w:rPr>
          <w:rFonts w:ascii="Times New Roman" w:hAnsi="Times New Roman" w:cs="Times New Roman"/>
          <w:sz w:val="28"/>
          <w:szCs w:val="28"/>
        </w:rPr>
      </w:pPr>
      <w:r w:rsidRPr="0066348A">
        <w:rPr>
          <w:rFonts w:ascii="Times New Roman" w:hAnsi="Times New Roman" w:cs="Times New Roman"/>
          <w:sz w:val="28"/>
          <w:szCs w:val="28"/>
        </w:rPr>
        <w:t>●педагогическую значимость, коррекци</w:t>
      </w:r>
      <w:r>
        <w:rPr>
          <w:rFonts w:ascii="Times New Roman" w:hAnsi="Times New Roman" w:cs="Times New Roman"/>
          <w:sz w:val="28"/>
          <w:szCs w:val="28"/>
        </w:rPr>
        <w:t>онно-развивающую направленность,</w:t>
      </w:r>
    </w:p>
    <w:p w:rsidR="007640CB" w:rsidRDefault="007640CB" w:rsidP="007F79ED">
      <w:pPr>
        <w:spacing w:after="0" w:line="240" w:lineRule="auto"/>
        <w:jc w:val="both"/>
        <w:rPr>
          <w:rFonts w:ascii="Times New Roman" w:hAnsi="Times New Roman" w:cs="Times New Roman"/>
          <w:sz w:val="28"/>
          <w:szCs w:val="28"/>
        </w:rPr>
      </w:pPr>
      <w:r w:rsidRPr="0066348A">
        <w:rPr>
          <w:rFonts w:ascii="Times New Roman" w:hAnsi="Times New Roman" w:cs="Times New Roman"/>
          <w:sz w:val="28"/>
          <w:szCs w:val="28"/>
        </w:rPr>
        <w:t>●</w:t>
      </w:r>
      <w:r>
        <w:rPr>
          <w:rFonts w:ascii="Times New Roman" w:hAnsi="Times New Roman" w:cs="Times New Roman"/>
          <w:sz w:val="28"/>
          <w:szCs w:val="28"/>
        </w:rPr>
        <w:t>в</w:t>
      </w:r>
      <w:r w:rsidRPr="00E63665">
        <w:rPr>
          <w:rFonts w:ascii="Times New Roman" w:hAnsi="Times New Roman" w:cs="Times New Roman"/>
          <w:sz w:val="28"/>
          <w:szCs w:val="28"/>
        </w:rPr>
        <w:t>ключенность тех психических процессов, которые несут преимущественную нагрузку в процессе обучения (</w:t>
      </w:r>
      <w:r>
        <w:rPr>
          <w:rFonts w:ascii="Times New Roman" w:hAnsi="Times New Roman" w:cs="Times New Roman"/>
          <w:sz w:val="28"/>
          <w:szCs w:val="28"/>
        </w:rPr>
        <w:t>речь, мышление, внимание, память</w:t>
      </w:r>
      <w:r w:rsidRPr="00E63665">
        <w:rPr>
          <w:rFonts w:ascii="Times New Roman" w:hAnsi="Times New Roman" w:cs="Times New Roman"/>
          <w:sz w:val="28"/>
          <w:szCs w:val="28"/>
        </w:rPr>
        <w:t>)</w:t>
      </w:r>
      <w:r>
        <w:rPr>
          <w:rFonts w:ascii="Times New Roman" w:hAnsi="Times New Roman" w:cs="Times New Roman"/>
          <w:sz w:val="28"/>
          <w:szCs w:val="28"/>
        </w:rPr>
        <w:t>,</w:t>
      </w:r>
    </w:p>
    <w:p w:rsidR="007640CB" w:rsidRDefault="007640CB" w:rsidP="007F79ED">
      <w:pPr>
        <w:spacing w:after="0" w:line="240" w:lineRule="auto"/>
        <w:jc w:val="both"/>
        <w:rPr>
          <w:rFonts w:ascii="Times New Roman" w:hAnsi="Times New Roman" w:cs="Times New Roman"/>
          <w:sz w:val="28"/>
          <w:szCs w:val="28"/>
        </w:rPr>
      </w:pPr>
      <w:r w:rsidRPr="0066348A">
        <w:rPr>
          <w:rFonts w:ascii="Times New Roman" w:hAnsi="Times New Roman" w:cs="Times New Roman"/>
          <w:sz w:val="28"/>
          <w:szCs w:val="28"/>
        </w:rPr>
        <w:t>●</w:t>
      </w:r>
      <w:r>
        <w:rPr>
          <w:rFonts w:ascii="Times New Roman" w:hAnsi="Times New Roman" w:cs="Times New Roman"/>
          <w:sz w:val="28"/>
          <w:szCs w:val="28"/>
        </w:rPr>
        <w:t>д</w:t>
      </w:r>
      <w:r w:rsidRPr="00E63665">
        <w:rPr>
          <w:rFonts w:ascii="Times New Roman" w:hAnsi="Times New Roman" w:cs="Times New Roman"/>
          <w:sz w:val="28"/>
          <w:szCs w:val="28"/>
        </w:rPr>
        <w:t>оступность и эмоциональная привл</w:t>
      </w:r>
      <w:r>
        <w:rPr>
          <w:rFonts w:ascii="Times New Roman" w:hAnsi="Times New Roman" w:cs="Times New Roman"/>
          <w:sz w:val="28"/>
          <w:szCs w:val="28"/>
        </w:rPr>
        <w:t>екательность игрового материала,</w:t>
      </w:r>
    </w:p>
    <w:p w:rsidR="007640CB" w:rsidRDefault="007640CB" w:rsidP="007F79ED">
      <w:pPr>
        <w:spacing w:after="0" w:line="240" w:lineRule="auto"/>
        <w:jc w:val="both"/>
        <w:rPr>
          <w:rFonts w:ascii="Times New Roman" w:hAnsi="Times New Roman" w:cs="Times New Roman"/>
          <w:sz w:val="28"/>
          <w:szCs w:val="28"/>
        </w:rPr>
      </w:pPr>
      <w:r w:rsidRPr="0066348A">
        <w:rPr>
          <w:rFonts w:ascii="Times New Roman" w:hAnsi="Times New Roman" w:cs="Times New Roman"/>
          <w:sz w:val="28"/>
          <w:szCs w:val="28"/>
        </w:rPr>
        <w:t>●</w:t>
      </w:r>
      <w:r>
        <w:rPr>
          <w:rFonts w:ascii="Times New Roman" w:hAnsi="Times New Roman" w:cs="Times New Roman"/>
          <w:sz w:val="28"/>
          <w:szCs w:val="28"/>
        </w:rPr>
        <w:t>многофункциональность,</w:t>
      </w:r>
    </w:p>
    <w:p w:rsidR="007640CB" w:rsidRDefault="007640CB" w:rsidP="007F79ED">
      <w:pPr>
        <w:spacing w:after="0" w:line="240" w:lineRule="auto"/>
        <w:jc w:val="both"/>
        <w:rPr>
          <w:rFonts w:ascii="Times New Roman" w:hAnsi="Times New Roman" w:cs="Times New Roman"/>
          <w:sz w:val="28"/>
          <w:szCs w:val="28"/>
        </w:rPr>
      </w:pPr>
      <w:r w:rsidRPr="0066348A">
        <w:rPr>
          <w:rFonts w:ascii="Times New Roman" w:hAnsi="Times New Roman" w:cs="Times New Roman"/>
          <w:sz w:val="28"/>
          <w:szCs w:val="28"/>
        </w:rPr>
        <w:t>●</w:t>
      </w:r>
      <w:r>
        <w:rPr>
          <w:rFonts w:ascii="Times New Roman" w:hAnsi="Times New Roman" w:cs="Times New Roman"/>
          <w:sz w:val="28"/>
          <w:szCs w:val="28"/>
        </w:rPr>
        <w:t>безопасность.</w:t>
      </w:r>
    </w:p>
    <w:p w:rsidR="007640CB" w:rsidRPr="00E63665" w:rsidRDefault="007640CB" w:rsidP="007F79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Игровые пособия  использовались на занятиях индивидуальной  и подгрупповой формы,  а также в </w:t>
      </w:r>
      <w:r w:rsidRPr="00E63665">
        <w:rPr>
          <w:rFonts w:ascii="Times New Roman" w:hAnsi="Times New Roman" w:cs="Times New Roman"/>
          <w:sz w:val="28"/>
          <w:szCs w:val="28"/>
        </w:rPr>
        <w:t xml:space="preserve">самостоятельной </w:t>
      </w:r>
      <w:r>
        <w:rPr>
          <w:rFonts w:ascii="Times New Roman" w:hAnsi="Times New Roman" w:cs="Times New Roman"/>
          <w:sz w:val="28"/>
          <w:szCs w:val="28"/>
        </w:rPr>
        <w:t xml:space="preserve">и досуговой </w:t>
      </w:r>
      <w:r w:rsidRPr="00E63665">
        <w:rPr>
          <w:rFonts w:ascii="Times New Roman" w:hAnsi="Times New Roman" w:cs="Times New Roman"/>
          <w:sz w:val="28"/>
          <w:szCs w:val="28"/>
        </w:rPr>
        <w:t>деятельности.</w:t>
      </w:r>
    </w:p>
    <w:p w:rsidR="007640CB" w:rsidRPr="005332C1" w:rsidRDefault="007640CB" w:rsidP="007F79ED">
      <w:pPr>
        <w:spacing w:after="0" w:line="240" w:lineRule="auto"/>
        <w:jc w:val="both"/>
      </w:pPr>
      <w:r>
        <w:rPr>
          <w:rFonts w:ascii="Times New Roman" w:hAnsi="Times New Roman" w:cs="Times New Roman"/>
          <w:sz w:val="28"/>
          <w:szCs w:val="28"/>
        </w:rPr>
        <w:tab/>
        <w:t>В п</w:t>
      </w:r>
      <w:r w:rsidRPr="0066348A">
        <w:rPr>
          <w:rFonts w:ascii="Times New Roman" w:hAnsi="Times New Roman" w:cs="Times New Roman"/>
          <w:sz w:val="28"/>
          <w:szCs w:val="28"/>
        </w:rPr>
        <w:t xml:space="preserve">одготовку к играм с использованием авторских </w:t>
      </w:r>
      <w:r>
        <w:rPr>
          <w:rFonts w:ascii="Times New Roman" w:hAnsi="Times New Roman" w:cs="Times New Roman"/>
          <w:sz w:val="28"/>
          <w:szCs w:val="28"/>
        </w:rPr>
        <w:t xml:space="preserve">дидактических </w:t>
      </w:r>
      <w:r w:rsidRPr="0066348A">
        <w:rPr>
          <w:rFonts w:ascii="Times New Roman" w:hAnsi="Times New Roman" w:cs="Times New Roman"/>
          <w:sz w:val="28"/>
          <w:szCs w:val="28"/>
        </w:rPr>
        <w:t>пособий входило:</w:t>
      </w:r>
    </w:p>
    <w:p w:rsidR="007640CB" w:rsidRPr="0066348A" w:rsidRDefault="007640CB" w:rsidP="007F79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66348A">
        <w:rPr>
          <w:rFonts w:ascii="Times New Roman" w:hAnsi="Times New Roman" w:cs="Times New Roman"/>
          <w:sz w:val="28"/>
          <w:szCs w:val="28"/>
        </w:rPr>
        <w:t>пределение наиболее удобного времени проведения дидактической игры (в процессе организованного обучения на занятиях или в свободное от занятий и других режимных процессов время);</w:t>
      </w:r>
    </w:p>
    <w:p w:rsidR="007640CB" w:rsidRPr="0066348A" w:rsidRDefault="007640CB" w:rsidP="007F79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Pr="0066348A">
        <w:rPr>
          <w:rFonts w:ascii="Times New Roman" w:hAnsi="Times New Roman" w:cs="Times New Roman"/>
          <w:sz w:val="28"/>
          <w:szCs w:val="28"/>
        </w:rPr>
        <w:t xml:space="preserve">ыбор места для игры, где дети могут спокойно играть, не мешая другим; </w:t>
      </w:r>
    </w:p>
    <w:p w:rsidR="007640CB" w:rsidRPr="0066348A" w:rsidRDefault="007640CB" w:rsidP="007F79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66348A">
        <w:rPr>
          <w:rFonts w:ascii="Times New Roman" w:hAnsi="Times New Roman" w:cs="Times New Roman"/>
          <w:sz w:val="28"/>
          <w:szCs w:val="28"/>
        </w:rPr>
        <w:t>пределение количества играющих (небольшие подгруппы, индивидуально);</w:t>
      </w:r>
    </w:p>
    <w:p w:rsidR="007640CB" w:rsidRPr="0066348A" w:rsidRDefault="007640CB" w:rsidP="007F79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w:t>
      </w:r>
      <w:r w:rsidRPr="0066348A">
        <w:rPr>
          <w:rFonts w:ascii="Times New Roman" w:hAnsi="Times New Roman" w:cs="Times New Roman"/>
          <w:sz w:val="28"/>
          <w:szCs w:val="28"/>
        </w:rPr>
        <w:t>одготовка к игре самого педагога: он должен изучить и осмыслить весь ход игры, свое место в игре, методы руководства игрой;</w:t>
      </w:r>
    </w:p>
    <w:p w:rsidR="007640CB" w:rsidRDefault="007640CB" w:rsidP="007F79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66348A">
        <w:rPr>
          <w:rFonts w:ascii="Times New Roman" w:hAnsi="Times New Roman" w:cs="Times New Roman"/>
          <w:sz w:val="28"/>
          <w:szCs w:val="28"/>
        </w:rPr>
        <w:t>одготовка к игре детей: обогащение их знаниями, представлениями о предметах и явлениях окружающей жизни, необходимыми для решения игровой задачи.</w:t>
      </w:r>
    </w:p>
    <w:p w:rsidR="007640CB" w:rsidRPr="00E63665" w:rsidRDefault="007640CB" w:rsidP="007F79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4B04BE">
        <w:rPr>
          <w:rFonts w:ascii="Times New Roman" w:hAnsi="Times New Roman" w:cs="Times New Roman"/>
          <w:sz w:val="28"/>
          <w:szCs w:val="28"/>
        </w:rPr>
        <w:t>В группах и кабинете учителя-логопеда была организована соответствующая развивающая среда путем создания центра «Учимся говорить-</w:t>
      </w:r>
      <w:r w:rsidR="006E47EB" w:rsidRPr="006E47EB">
        <w:rPr>
          <w:rFonts w:ascii="Times New Roman" w:hAnsi="Times New Roman" w:cs="Times New Roman"/>
          <w:sz w:val="28"/>
          <w:szCs w:val="28"/>
        </w:rPr>
        <w:t xml:space="preserve"> </w:t>
      </w:r>
      <w:r w:rsidRPr="004B04BE">
        <w:rPr>
          <w:rFonts w:ascii="Times New Roman" w:hAnsi="Times New Roman" w:cs="Times New Roman"/>
          <w:sz w:val="28"/>
          <w:szCs w:val="28"/>
        </w:rPr>
        <w:t>учимся общаться", которая была оснащена игровыми авторскими пособиями.</w:t>
      </w:r>
      <w:r w:rsidR="006E47EB" w:rsidRPr="006E47EB">
        <w:rPr>
          <w:rFonts w:ascii="Times New Roman" w:hAnsi="Times New Roman" w:cs="Times New Roman"/>
          <w:sz w:val="28"/>
          <w:szCs w:val="28"/>
        </w:rPr>
        <w:t xml:space="preserve"> </w:t>
      </w:r>
      <w:r w:rsidRPr="00E63665">
        <w:rPr>
          <w:rFonts w:ascii="Times New Roman" w:hAnsi="Times New Roman" w:cs="Times New Roman"/>
          <w:sz w:val="28"/>
          <w:szCs w:val="28"/>
        </w:rPr>
        <w:t>Она доста</w:t>
      </w:r>
      <w:r>
        <w:rPr>
          <w:rFonts w:ascii="Times New Roman" w:hAnsi="Times New Roman" w:cs="Times New Roman"/>
          <w:sz w:val="28"/>
          <w:szCs w:val="28"/>
        </w:rPr>
        <w:t xml:space="preserve">точно разнообразна и насыщена «неожиданностями», «случайностями», </w:t>
      </w:r>
      <w:r w:rsidRPr="00E63665">
        <w:rPr>
          <w:rFonts w:ascii="Times New Roman" w:hAnsi="Times New Roman" w:cs="Times New Roman"/>
          <w:sz w:val="28"/>
          <w:szCs w:val="28"/>
        </w:rPr>
        <w:t xml:space="preserve">требующими от </w:t>
      </w:r>
      <w:r>
        <w:rPr>
          <w:rFonts w:ascii="Times New Roman" w:hAnsi="Times New Roman" w:cs="Times New Roman"/>
          <w:sz w:val="28"/>
          <w:szCs w:val="28"/>
        </w:rPr>
        <w:t xml:space="preserve">детей </w:t>
      </w:r>
      <w:r w:rsidRPr="00E63665">
        <w:rPr>
          <w:rFonts w:ascii="Times New Roman" w:hAnsi="Times New Roman" w:cs="Times New Roman"/>
          <w:sz w:val="28"/>
          <w:szCs w:val="28"/>
        </w:rPr>
        <w:t xml:space="preserve">поиска способов познания, что стимулирует </w:t>
      </w:r>
      <w:r>
        <w:rPr>
          <w:rFonts w:ascii="Times New Roman" w:hAnsi="Times New Roman" w:cs="Times New Roman"/>
          <w:sz w:val="28"/>
          <w:szCs w:val="28"/>
        </w:rPr>
        <w:t xml:space="preserve">их </w:t>
      </w:r>
      <w:r w:rsidRPr="00E63665">
        <w:rPr>
          <w:rFonts w:ascii="Times New Roman" w:hAnsi="Times New Roman" w:cs="Times New Roman"/>
          <w:sz w:val="28"/>
          <w:szCs w:val="28"/>
        </w:rPr>
        <w:t>заинтересованность</w:t>
      </w:r>
      <w:r>
        <w:rPr>
          <w:rFonts w:ascii="Times New Roman" w:hAnsi="Times New Roman" w:cs="Times New Roman"/>
          <w:sz w:val="28"/>
          <w:szCs w:val="28"/>
        </w:rPr>
        <w:t xml:space="preserve"> в выполнении игровых действийи развитие </w:t>
      </w:r>
      <w:r w:rsidRPr="00E63665">
        <w:rPr>
          <w:rFonts w:ascii="Times New Roman" w:hAnsi="Times New Roman" w:cs="Times New Roman"/>
          <w:sz w:val="28"/>
          <w:szCs w:val="28"/>
        </w:rPr>
        <w:t xml:space="preserve">всех психических процессов, </w:t>
      </w:r>
      <w:r>
        <w:rPr>
          <w:rFonts w:ascii="Times New Roman" w:hAnsi="Times New Roman" w:cs="Times New Roman"/>
          <w:sz w:val="28"/>
          <w:szCs w:val="28"/>
        </w:rPr>
        <w:t>включая речь, способствует развитию навыков общения и взаимодействия со сверстниками.</w:t>
      </w:r>
    </w:p>
    <w:p w:rsidR="007640CB" w:rsidRDefault="007640CB" w:rsidP="007F79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4B04BE">
        <w:rPr>
          <w:rFonts w:ascii="Times New Roman" w:hAnsi="Times New Roman" w:cs="Times New Roman"/>
          <w:sz w:val="28"/>
          <w:szCs w:val="28"/>
        </w:rPr>
        <w:t xml:space="preserve">Для дальнейшей работы была разработана система </w:t>
      </w:r>
      <w:r w:rsidRPr="004B04BE">
        <w:rPr>
          <w:rFonts w:ascii="Times New Roman" w:eastAsia="Calibri" w:hAnsi="Times New Roman" w:cs="Times New Roman"/>
          <w:sz w:val="28"/>
          <w:szCs w:val="28"/>
        </w:rPr>
        <w:t>применения авторских игровых пособий</w:t>
      </w:r>
      <w:r w:rsidR="006E47EB" w:rsidRPr="006E47EB">
        <w:rPr>
          <w:rFonts w:ascii="Times New Roman" w:eastAsia="Calibri" w:hAnsi="Times New Roman" w:cs="Times New Roman"/>
          <w:sz w:val="28"/>
          <w:szCs w:val="28"/>
        </w:rPr>
        <w:t xml:space="preserve"> </w:t>
      </w:r>
      <w:r w:rsidRPr="00E336B9">
        <w:rPr>
          <w:rFonts w:ascii="Times New Roman" w:hAnsi="Times New Roman" w:cs="Times New Roman"/>
          <w:sz w:val="28"/>
          <w:szCs w:val="28"/>
        </w:rPr>
        <w:t>по</w:t>
      </w:r>
      <w:r>
        <w:rPr>
          <w:rFonts w:ascii="Times New Roman" w:hAnsi="Times New Roman" w:cs="Times New Roman"/>
          <w:sz w:val="28"/>
          <w:szCs w:val="28"/>
        </w:rPr>
        <w:t xml:space="preserve"> развитию речи и</w:t>
      </w:r>
      <w:r w:rsidR="006E47EB" w:rsidRPr="006E47EB">
        <w:rPr>
          <w:rFonts w:ascii="Times New Roman" w:hAnsi="Times New Roman" w:cs="Times New Roman"/>
          <w:sz w:val="28"/>
          <w:szCs w:val="28"/>
        </w:rPr>
        <w:t xml:space="preserve"> </w:t>
      </w:r>
      <w:r>
        <w:rPr>
          <w:rFonts w:ascii="Times New Roman" w:hAnsi="Times New Roman" w:cs="Times New Roman"/>
          <w:sz w:val="28"/>
          <w:szCs w:val="28"/>
        </w:rPr>
        <w:t xml:space="preserve">формированию </w:t>
      </w:r>
      <w:r w:rsidR="005F218E">
        <w:rPr>
          <w:rFonts w:ascii="Times New Roman" w:hAnsi="Times New Roman" w:cs="Times New Roman"/>
          <w:sz w:val="28"/>
          <w:szCs w:val="28"/>
        </w:rPr>
        <w:t>коммуникативных навыков у детей с ОВЗ</w:t>
      </w:r>
      <w:r>
        <w:rPr>
          <w:rFonts w:ascii="Times New Roman" w:hAnsi="Times New Roman" w:cs="Times New Roman"/>
          <w:sz w:val="28"/>
          <w:szCs w:val="28"/>
        </w:rPr>
        <w:t xml:space="preserve">. </w:t>
      </w:r>
    </w:p>
    <w:p w:rsidR="007640CB" w:rsidRPr="00F30F97" w:rsidRDefault="007640CB" w:rsidP="007F79ED">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ab/>
        <w:t>Важное значение в решении поставленных задач имело правильная организация и проведение игр с использованием авторского материала, которое включало:</w:t>
      </w:r>
    </w:p>
    <w:p w:rsidR="007640CB" w:rsidRDefault="007640CB" w:rsidP="007F79ED">
      <w:pPr>
        <w:spacing w:after="0" w:line="240" w:lineRule="auto"/>
        <w:jc w:val="both"/>
        <w:rPr>
          <w:rFonts w:ascii="Times New Roman" w:hAnsi="Times New Roman" w:cs="Times New Roman"/>
          <w:sz w:val="28"/>
          <w:szCs w:val="28"/>
        </w:rPr>
      </w:pPr>
      <w:r w:rsidRPr="004B04BE">
        <w:rPr>
          <w:rFonts w:ascii="Times New Roman" w:hAnsi="Times New Roman" w:cs="Times New Roman"/>
          <w:sz w:val="28"/>
          <w:szCs w:val="28"/>
        </w:rPr>
        <w:t>1. Ознакомление детей с игровыми пособиями</w:t>
      </w:r>
      <w:r>
        <w:rPr>
          <w:rFonts w:ascii="Times New Roman" w:hAnsi="Times New Roman" w:cs="Times New Roman"/>
          <w:sz w:val="28"/>
          <w:szCs w:val="28"/>
        </w:rPr>
        <w:t>.</w:t>
      </w:r>
    </w:p>
    <w:p w:rsidR="007640CB" w:rsidRPr="004B04BE" w:rsidRDefault="007640CB" w:rsidP="007F79ED">
      <w:pPr>
        <w:spacing w:after="0" w:line="240" w:lineRule="auto"/>
        <w:jc w:val="both"/>
        <w:rPr>
          <w:rFonts w:ascii="Times New Roman" w:hAnsi="Times New Roman" w:cs="Times New Roman"/>
          <w:sz w:val="28"/>
          <w:szCs w:val="28"/>
        </w:rPr>
      </w:pPr>
      <w:r w:rsidRPr="004B04BE">
        <w:rPr>
          <w:rFonts w:ascii="Times New Roman" w:hAnsi="Times New Roman" w:cs="Times New Roman"/>
          <w:sz w:val="28"/>
          <w:szCs w:val="28"/>
        </w:rPr>
        <w:t>2. Объяснение хода и правил игры с использованием авторского пособия. При этом обращалось  внимание на поведение детей в соответствии с правилами игры, на четкое выполнение правил</w:t>
      </w:r>
      <w:r>
        <w:rPr>
          <w:rFonts w:ascii="Times New Roman" w:hAnsi="Times New Roman" w:cs="Times New Roman"/>
          <w:sz w:val="28"/>
          <w:szCs w:val="28"/>
        </w:rPr>
        <w:t>.</w:t>
      </w:r>
    </w:p>
    <w:p w:rsidR="007640CB" w:rsidRPr="004B04BE" w:rsidRDefault="007640CB" w:rsidP="007F79ED">
      <w:pPr>
        <w:spacing w:after="0" w:line="240" w:lineRule="auto"/>
        <w:jc w:val="both"/>
        <w:rPr>
          <w:rFonts w:ascii="Times New Roman" w:hAnsi="Times New Roman" w:cs="Times New Roman"/>
          <w:sz w:val="28"/>
          <w:szCs w:val="28"/>
        </w:rPr>
      </w:pPr>
      <w:r w:rsidRPr="004B04BE">
        <w:rPr>
          <w:rFonts w:ascii="Times New Roman" w:hAnsi="Times New Roman" w:cs="Times New Roman"/>
          <w:sz w:val="28"/>
          <w:szCs w:val="28"/>
        </w:rPr>
        <w:t xml:space="preserve">3. Показ игровых действий, в процессе которого дети учились </w:t>
      </w:r>
      <w:r>
        <w:rPr>
          <w:rFonts w:ascii="Times New Roman" w:hAnsi="Times New Roman" w:cs="Times New Roman"/>
          <w:sz w:val="28"/>
          <w:szCs w:val="28"/>
        </w:rPr>
        <w:t>правильно выполнять действие.</w:t>
      </w:r>
    </w:p>
    <w:p w:rsidR="007640CB" w:rsidRPr="004B04BE" w:rsidRDefault="007640CB" w:rsidP="007F79ED">
      <w:pPr>
        <w:spacing w:after="0" w:line="240" w:lineRule="auto"/>
        <w:jc w:val="both"/>
        <w:rPr>
          <w:rFonts w:ascii="Times New Roman" w:hAnsi="Times New Roman" w:cs="Times New Roman"/>
          <w:sz w:val="28"/>
          <w:szCs w:val="28"/>
        </w:rPr>
      </w:pPr>
      <w:r w:rsidRPr="004B04BE">
        <w:rPr>
          <w:rFonts w:ascii="Times New Roman" w:hAnsi="Times New Roman" w:cs="Times New Roman"/>
          <w:sz w:val="28"/>
          <w:szCs w:val="28"/>
        </w:rPr>
        <w:t xml:space="preserve"> 4. Определение роли взрослого в игре, его участие в качестве играющего, болельщика или арбитра. Мера непосредственного участия взрослого в игре определяется возрастом детей, уровнем их подготовки, сложностью дидактической зад</w:t>
      </w:r>
      <w:r>
        <w:rPr>
          <w:rFonts w:ascii="Times New Roman" w:hAnsi="Times New Roman" w:cs="Times New Roman"/>
          <w:sz w:val="28"/>
          <w:szCs w:val="28"/>
        </w:rPr>
        <w:t>ачи, игровых правил.</w:t>
      </w:r>
    </w:p>
    <w:p w:rsidR="007640CB" w:rsidRDefault="007640CB" w:rsidP="007F79ED">
      <w:pPr>
        <w:spacing w:after="0" w:line="240" w:lineRule="auto"/>
        <w:jc w:val="both"/>
        <w:rPr>
          <w:rFonts w:ascii="Times New Roman" w:hAnsi="Times New Roman" w:cs="Times New Roman"/>
          <w:sz w:val="28"/>
          <w:szCs w:val="28"/>
        </w:rPr>
      </w:pPr>
      <w:r w:rsidRPr="004B04BE">
        <w:rPr>
          <w:rFonts w:ascii="Times New Roman" w:hAnsi="Times New Roman" w:cs="Times New Roman"/>
          <w:sz w:val="28"/>
          <w:szCs w:val="28"/>
        </w:rPr>
        <w:t>5. Подведение итогов игры (по результатам проведенной игры можно судить об ее эффективности, о том будет ли она с интересом использоваться в  самостоятельной игровой деятельности ребят).</w:t>
      </w:r>
    </w:p>
    <w:p w:rsidR="007640CB" w:rsidRDefault="007640CB" w:rsidP="007F79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Для детей с</w:t>
      </w:r>
      <w:r w:rsidR="00CF5615">
        <w:rPr>
          <w:rFonts w:ascii="Times New Roman" w:hAnsi="Times New Roman" w:cs="Times New Roman"/>
          <w:sz w:val="28"/>
          <w:szCs w:val="28"/>
        </w:rPr>
        <w:t xml:space="preserve"> ОВЗ с</w:t>
      </w:r>
      <w:r>
        <w:rPr>
          <w:rFonts w:ascii="Times New Roman" w:hAnsi="Times New Roman" w:cs="Times New Roman"/>
          <w:sz w:val="28"/>
          <w:szCs w:val="28"/>
        </w:rPr>
        <w:t>реднего дошкольного</w:t>
      </w:r>
      <w:r w:rsidRPr="000C4AA2">
        <w:rPr>
          <w:rFonts w:ascii="Times New Roman" w:hAnsi="Times New Roman" w:cs="Times New Roman"/>
          <w:sz w:val="28"/>
          <w:szCs w:val="28"/>
        </w:rPr>
        <w:t xml:space="preserve"> возраст</w:t>
      </w:r>
      <w:r>
        <w:rPr>
          <w:rFonts w:ascii="Times New Roman" w:hAnsi="Times New Roman" w:cs="Times New Roman"/>
          <w:sz w:val="28"/>
          <w:szCs w:val="28"/>
        </w:rPr>
        <w:t>а</w:t>
      </w:r>
      <w:r w:rsidR="006E47EB" w:rsidRPr="006E47EB">
        <w:rPr>
          <w:rFonts w:ascii="Times New Roman" w:hAnsi="Times New Roman" w:cs="Times New Roman"/>
          <w:sz w:val="28"/>
          <w:szCs w:val="28"/>
        </w:rPr>
        <w:t xml:space="preserve"> </w:t>
      </w:r>
      <w:r>
        <w:rPr>
          <w:rFonts w:ascii="Times New Roman" w:hAnsi="Times New Roman" w:cs="Times New Roman"/>
          <w:sz w:val="28"/>
          <w:szCs w:val="28"/>
        </w:rPr>
        <w:t xml:space="preserve">были подобраны игровые пособия, направленные на развитие мелкой моторики рук, </w:t>
      </w:r>
      <w:r w:rsidRPr="000C4AA2">
        <w:rPr>
          <w:rFonts w:ascii="Times New Roman" w:hAnsi="Times New Roman" w:cs="Times New Roman"/>
          <w:sz w:val="28"/>
          <w:szCs w:val="28"/>
        </w:rPr>
        <w:t>формирование</w:t>
      </w:r>
      <w:r>
        <w:rPr>
          <w:rFonts w:ascii="Times New Roman" w:hAnsi="Times New Roman" w:cs="Times New Roman"/>
          <w:sz w:val="28"/>
          <w:szCs w:val="28"/>
        </w:rPr>
        <w:t xml:space="preserve"> правильного звукопроизношения, </w:t>
      </w:r>
      <w:r w:rsidRPr="000C4AA2">
        <w:rPr>
          <w:rFonts w:ascii="Times New Roman" w:hAnsi="Times New Roman" w:cs="Times New Roman"/>
          <w:sz w:val="28"/>
          <w:szCs w:val="28"/>
        </w:rPr>
        <w:t xml:space="preserve"> грамматического строя (умение сочетать слова по родам, падежам и числам), </w:t>
      </w:r>
      <w:r>
        <w:rPr>
          <w:rFonts w:ascii="Times New Roman" w:hAnsi="Times New Roman" w:cs="Times New Roman"/>
          <w:sz w:val="28"/>
          <w:szCs w:val="28"/>
        </w:rPr>
        <w:t xml:space="preserve">а так же активизацию и расширение словаря. Они отличаются простотой, </w:t>
      </w:r>
      <w:r w:rsidRPr="000C4AA2">
        <w:rPr>
          <w:rFonts w:ascii="Times New Roman" w:hAnsi="Times New Roman" w:cs="Times New Roman"/>
          <w:sz w:val="28"/>
          <w:szCs w:val="28"/>
        </w:rPr>
        <w:t>не требуют специальной п</w:t>
      </w:r>
      <w:r>
        <w:rPr>
          <w:rFonts w:ascii="Times New Roman" w:hAnsi="Times New Roman" w:cs="Times New Roman"/>
          <w:sz w:val="28"/>
          <w:szCs w:val="28"/>
        </w:rPr>
        <w:t>одготовки, занимательны, увлекательны и интересны, организуют и</w:t>
      </w:r>
      <w:r w:rsidRPr="00E51368">
        <w:rPr>
          <w:rFonts w:ascii="Times New Roman" w:hAnsi="Times New Roman" w:cs="Times New Roman"/>
          <w:sz w:val="28"/>
          <w:szCs w:val="28"/>
        </w:rPr>
        <w:t xml:space="preserve"> дисциплинируют ребенка,</w:t>
      </w:r>
      <w:r>
        <w:rPr>
          <w:rFonts w:ascii="Times New Roman" w:hAnsi="Times New Roman" w:cs="Times New Roman"/>
          <w:sz w:val="28"/>
          <w:szCs w:val="28"/>
        </w:rPr>
        <w:t xml:space="preserve"> способствуют развитию коммуникативно-речевых навыков. Главная особенность в том, что они многофункциональны, правила игры меняются в зависимости от задач, применяются как на индивидуальных </w:t>
      </w:r>
      <w:r w:rsidR="00CF5615">
        <w:rPr>
          <w:rFonts w:ascii="Times New Roman" w:hAnsi="Times New Roman" w:cs="Times New Roman"/>
          <w:sz w:val="28"/>
          <w:szCs w:val="28"/>
        </w:rPr>
        <w:t>занятиях, так и на подгрупповых, в самостоятельной и досуговой  деятельности.</w:t>
      </w:r>
      <w:r>
        <w:rPr>
          <w:rFonts w:ascii="Times New Roman" w:hAnsi="Times New Roman" w:cs="Times New Roman"/>
          <w:sz w:val="28"/>
          <w:szCs w:val="28"/>
        </w:rPr>
        <w:t xml:space="preserve">  </w:t>
      </w:r>
    </w:p>
    <w:p w:rsidR="007640CB" w:rsidRPr="00E54E76" w:rsidRDefault="007640CB" w:rsidP="007F79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t>Игровое пособие "Солнышко" состоит из желтого круга "</w:t>
      </w:r>
      <w:r w:rsidR="004460CE">
        <w:rPr>
          <w:rFonts w:ascii="Times New Roman" w:hAnsi="Times New Roman" w:cs="Times New Roman"/>
          <w:sz w:val="28"/>
          <w:szCs w:val="28"/>
        </w:rPr>
        <w:t>солнце" и атласных лент "лучей".</w:t>
      </w:r>
      <w:r>
        <w:rPr>
          <w:rFonts w:ascii="Times New Roman" w:hAnsi="Times New Roman" w:cs="Times New Roman"/>
          <w:sz w:val="28"/>
          <w:szCs w:val="28"/>
        </w:rPr>
        <w:t xml:space="preserve">  </w:t>
      </w:r>
      <w:r w:rsidR="004460CE">
        <w:rPr>
          <w:rFonts w:ascii="Times New Roman" w:hAnsi="Times New Roman" w:cs="Times New Roman"/>
          <w:sz w:val="28"/>
          <w:szCs w:val="28"/>
        </w:rPr>
        <w:t>Д</w:t>
      </w:r>
      <w:r>
        <w:rPr>
          <w:rFonts w:ascii="Times New Roman" w:hAnsi="Times New Roman" w:cs="Times New Roman"/>
          <w:sz w:val="28"/>
          <w:szCs w:val="28"/>
        </w:rPr>
        <w:t>ети могли самостоятельно их присоединить или отсо</w:t>
      </w:r>
      <w:r w:rsidR="004460CE">
        <w:rPr>
          <w:rFonts w:ascii="Times New Roman" w:hAnsi="Times New Roman" w:cs="Times New Roman"/>
          <w:sz w:val="28"/>
          <w:szCs w:val="28"/>
        </w:rPr>
        <w:t>единить, скрутить, что позволяло</w:t>
      </w:r>
      <w:r>
        <w:rPr>
          <w:rFonts w:ascii="Times New Roman" w:hAnsi="Times New Roman" w:cs="Times New Roman"/>
          <w:sz w:val="28"/>
          <w:szCs w:val="28"/>
        </w:rPr>
        <w:t xml:space="preserve"> развивать мелкую моторику  и кисть руки.  Выполняя игровые дейс</w:t>
      </w:r>
      <w:r w:rsidR="004460CE">
        <w:rPr>
          <w:rFonts w:ascii="Times New Roman" w:hAnsi="Times New Roman" w:cs="Times New Roman"/>
          <w:sz w:val="28"/>
          <w:szCs w:val="28"/>
        </w:rPr>
        <w:t>твия с лентами, дети упражнялись</w:t>
      </w:r>
      <w:r>
        <w:rPr>
          <w:rFonts w:ascii="Times New Roman" w:hAnsi="Times New Roman" w:cs="Times New Roman"/>
          <w:sz w:val="28"/>
          <w:szCs w:val="28"/>
        </w:rPr>
        <w:t xml:space="preserve"> в правильном пр</w:t>
      </w:r>
      <w:r w:rsidR="004460CE">
        <w:rPr>
          <w:rFonts w:ascii="Times New Roman" w:hAnsi="Times New Roman" w:cs="Times New Roman"/>
          <w:sz w:val="28"/>
          <w:szCs w:val="28"/>
        </w:rPr>
        <w:t>оизнесении звуков, проговаривании за взрослым  чистоговорок</w:t>
      </w:r>
      <w:r>
        <w:rPr>
          <w:rFonts w:ascii="Times New Roman" w:hAnsi="Times New Roman" w:cs="Times New Roman"/>
          <w:sz w:val="28"/>
          <w:szCs w:val="28"/>
        </w:rPr>
        <w:t>. Для формирования правильного звукопроизношения на "л</w:t>
      </w:r>
      <w:r w:rsidR="004460CE">
        <w:rPr>
          <w:rFonts w:ascii="Times New Roman" w:hAnsi="Times New Roman" w:cs="Times New Roman"/>
          <w:sz w:val="28"/>
          <w:szCs w:val="28"/>
        </w:rPr>
        <w:t>учах солнца" дети   раскладывали</w:t>
      </w:r>
      <w:r>
        <w:rPr>
          <w:rFonts w:ascii="Times New Roman" w:hAnsi="Times New Roman" w:cs="Times New Roman"/>
          <w:sz w:val="28"/>
          <w:szCs w:val="28"/>
        </w:rPr>
        <w:t xml:space="preserve"> картинки по группам "Животные домашние", "Животные дикие", "Птицы", "</w:t>
      </w:r>
      <w:r w:rsidR="004460CE">
        <w:rPr>
          <w:rFonts w:ascii="Times New Roman" w:hAnsi="Times New Roman" w:cs="Times New Roman"/>
          <w:sz w:val="28"/>
          <w:szCs w:val="28"/>
        </w:rPr>
        <w:t>Посуда", "Обувь" и т.д.,</w:t>
      </w:r>
      <w:r w:rsidR="004460CE" w:rsidRPr="004460CE">
        <w:rPr>
          <w:rFonts w:ascii="Times New Roman" w:hAnsi="Times New Roman" w:cs="Times New Roman"/>
          <w:sz w:val="28"/>
          <w:szCs w:val="28"/>
        </w:rPr>
        <w:t xml:space="preserve"> </w:t>
      </w:r>
      <w:r w:rsidR="004460CE">
        <w:rPr>
          <w:rFonts w:ascii="Times New Roman" w:hAnsi="Times New Roman" w:cs="Times New Roman"/>
          <w:sz w:val="28"/>
          <w:szCs w:val="28"/>
        </w:rPr>
        <w:t>тем самым уточнялся и закреплялся</w:t>
      </w:r>
      <w:r>
        <w:rPr>
          <w:rFonts w:ascii="Times New Roman" w:hAnsi="Times New Roman" w:cs="Times New Roman"/>
          <w:sz w:val="28"/>
          <w:szCs w:val="28"/>
        </w:rPr>
        <w:t xml:space="preserve"> лексический запас слов. Как вариант, игровое пособие "Солнышко" </w:t>
      </w:r>
      <w:r w:rsidR="004460CE">
        <w:rPr>
          <w:rFonts w:ascii="Times New Roman" w:hAnsi="Times New Roman" w:cs="Times New Roman"/>
          <w:sz w:val="28"/>
          <w:szCs w:val="28"/>
        </w:rPr>
        <w:t>использовалось</w:t>
      </w:r>
      <w:r>
        <w:rPr>
          <w:rFonts w:ascii="Times New Roman" w:hAnsi="Times New Roman" w:cs="Times New Roman"/>
          <w:sz w:val="28"/>
          <w:szCs w:val="28"/>
        </w:rPr>
        <w:t xml:space="preserve"> для развития грамматического строя речи, когда </w:t>
      </w:r>
      <w:r w:rsidR="004460CE">
        <w:rPr>
          <w:rFonts w:ascii="Times New Roman" w:hAnsi="Times New Roman" w:cs="Times New Roman"/>
          <w:sz w:val="28"/>
          <w:szCs w:val="28"/>
        </w:rPr>
        <w:t>дети выкладывали</w:t>
      </w:r>
      <w:r>
        <w:rPr>
          <w:rFonts w:ascii="Times New Roman" w:hAnsi="Times New Roman" w:cs="Times New Roman"/>
          <w:sz w:val="28"/>
          <w:szCs w:val="28"/>
        </w:rPr>
        <w:t xml:space="preserve"> картинки "Больше-меньше", например мяч-мячик, стул-стульчик, кукла-куколка".</w:t>
      </w:r>
      <w:r w:rsidR="00D3677D">
        <w:rPr>
          <w:rFonts w:ascii="Times New Roman" w:hAnsi="Times New Roman" w:cs="Times New Roman"/>
          <w:sz w:val="28"/>
          <w:szCs w:val="28"/>
        </w:rPr>
        <w:t>Данное пособие было использовано автором опыта  на индивидуальных и</w:t>
      </w:r>
      <w:r w:rsidR="00563C05">
        <w:rPr>
          <w:rFonts w:ascii="Times New Roman" w:hAnsi="Times New Roman" w:cs="Times New Roman"/>
          <w:sz w:val="28"/>
          <w:szCs w:val="28"/>
        </w:rPr>
        <w:t xml:space="preserve"> подгрупповых занятиях с детьми ОВЗ</w:t>
      </w:r>
      <w:r w:rsidR="00E54E76">
        <w:rPr>
          <w:rFonts w:ascii="Times New Roman" w:hAnsi="Times New Roman" w:cs="Times New Roman"/>
          <w:sz w:val="28"/>
          <w:szCs w:val="28"/>
        </w:rPr>
        <w:t xml:space="preserve"> </w:t>
      </w:r>
      <w:r w:rsidR="00563C05" w:rsidRPr="00E54E76">
        <w:rPr>
          <w:rFonts w:ascii="Times New Roman" w:hAnsi="Times New Roman" w:cs="Times New Roman"/>
          <w:sz w:val="28"/>
          <w:szCs w:val="28"/>
        </w:rPr>
        <w:t>(</w:t>
      </w:r>
      <w:r w:rsidR="00E54E76">
        <w:rPr>
          <w:rFonts w:ascii="Times New Roman" w:hAnsi="Times New Roman" w:cs="Times New Roman"/>
          <w:sz w:val="28"/>
          <w:szCs w:val="28"/>
        </w:rPr>
        <w:t>п</w:t>
      </w:r>
      <w:r w:rsidR="00563C05" w:rsidRPr="00E54E76">
        <w:rPr>
          <w:rFonts w:ascii="Times New Roman" w:hAnsi="Times New Roman" w:cs="Times New Roman"/>
          <w:sz w:val="28"/>
          <w:szCs w:val="28"/>
        </w:rPr>
        <w:t>риложение №3)</w:t>
      </w:r>
    </w:p>
    <w:p w:rsidR="00C2525F" w:rsidRDefault="007640CB" w:rsidP="00C252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Игровой дидактический материал "Цветик-семицветик" представлен моделью цветка и состоит из отдельных частей, которые </w:t>
      </w:r>
      <w:r w:rsidR="00C60AF6">
        <w:rPr>
          <w:rFonts w:ascii="Times New Roman" w:hAnsi="Times New Roman" w:cs="Times New Roman"/>
          <w:sz w:val="28"/>
          <w:szCs w:val="28"/>
        </w:rPr>
        <w:t>дети могли самостоятельно прикрепить</w:t>
      </w:r>
      <w:r>
        <w:rPr>
          <w:rFonts w:ascii="Times New Roman" w:hAnsi="Times New Roman" w:cs="Times New Roman"/>
          <w:sz w:val="28"/>
          <w:szCs w:val="28"/>
        </w:rPr>
        <w:t>: "корень", "стебель", "лис</w:t>
      </w:r>
      <w:r w:rsidR="00C60AF6">
        <w:rPr>
          <w:rFonts w:ascii="Times New Roman" w:hAnsi="Times New Roman" w:cs="Times New Roman"/>
          <w:sz w:val="28"/>
          <w:szCs w:val="28"/>
        </w:rPr>
        <w:t>тья", " лепестки", что позволяло</w:t>
      </w:r>
      <w:r>
        <w:rPr>
          <w:rFonts w:ascii="Times New Roman" w:hAnsi="Times New Roman" w:cs="Times New Roman"/>
          <w:sz w:val="28"/>
          <w:szCs w:val="28"/>
        </w:rPr>
        <w:t xml:space="preserve"> развивать пальцы рук, тактильное восприятие. На разноцветных лепестках "Цветика-семицветика"- кармашки, предназначенные для </w:t>
      </w:r>
      <w:r w:rsidR="0077087B">
        <w:rPr>
          <w:rFonts w:ascii="Times New Roman" w:hAnsi="Times New Roman" w:cs="Times New Roman"/>
          <w:sz w:val="28"/>
          <w:szCs w:val="28"/>
        </w:rPr>
        <w:t xml:space="preserve">предметных картинок на различные лексические темы или </w:t>
      </w:r>
      <w:r>
        <w:rPr>
          <w:rFonts w:ascii="Times New Roman" w:hAnsi="Times New Roman" w:cs="Times New Roman"/>
          <w:sz w:val="28"/>
          <w:szCs w:val="28"/>
        </w:rPr>
        <w:t>игровых заданий: "Назови первый звук", "Один-много", "Составь предложение", «Кому что нужно</w:t>
      </w:r>
      <w:r w:rsidRPr="002C2C5D">
        <w:rPr>
          <w:rFonts w:ascii="Times New Roman" w:eastAsia="Calibri" w:hAnsi="Times New Roman" w:cs="Times New Roman"/>
          <w:sz w:val="28"/>
          <w:szCs w:val="28"/>
        </w:rPr>
        <w:t>?</w:t>
      </w:r>
      <w:r>
        <w:rPr>
          <w:rFonts w:ascii="Times New Roman" w:hAnsi="Times New Roman" w:cs="Times New Roman"/>
          <w:sz w:val="28"/>
          <w:szCs w:val="28"/>
        </w:rPr>
        <w:t xml:space="preserve">». </w:t>
      </w:r>
    </w:p>
    <w:p w:rsidR="00C2525F" w:rsidRPr="00831D73" w:rsidRDefault="00C2525F" w:rsidP="00831D73">
      <w:pPr>
        <w:spacing w:after="0" w:line="240" w:lineRule="auto"/>
        <w:jc w:val="center"/>
        <w:rPr>
          <w:rFonts w:ascii="Times New Roman" w:hAnsi="Times New Roman" w:cs="Times New Roman"/>
          <w:i/>
          <w:sz w:val="28"/>
          <w:szCs w:val="28"/>
        </w:rPr>
      </w:pPr>
      <w:r w:rsidRPr="00831D73">
        <w:rPr>
          <w:rFonts w:ascii="Times New Roman" w:hAnsi="Times New Roman" w:cs="Times New Roman"/>
          <w:i/>
          <w:sz w:val="28"/>
          <w:szCs w:val="28"/>
        </w:rPr>
        <w:t>Лети, лети лепесток, через запад на восток,</w:t>
      </w:r>
    </w:p>
    <w:p w:rsidR="00C2525F" w:rsidRPr="00831D73" w:rsidRDefault="00C2525F" w:rsidP="00831D73">
      <w:pPr>
        <w:spacing w:after="0" w:line="240" w:lineRule="auto"/>
        <w:jc w:val="center"/>
        <w:rPr>
          <w:rFonts w:ascii="Times New Roman" w:hAnsi="Times New Roman" w:cs="Times New Roman"/>
          <w:i/>
          <w:sz w:val="28"/>
          <w:szCs w:val="28"/>
        </w:rPr>
      </w:pPr>
      <w:r w:rsidRPr="00831D73">
        <w:rPr>
          <w:rFonts w:ascii="Times New Roman" w:hAnsi="Times New Roman" w:cs="Times New Roman"/>
          <w:i/>
          <w:sz w:val="28"/>
          <w:szCs w:val="28"/>
        </w:rPr>
        <w:t>Через север, через юг, возвращайся, сделав круг,</w:t>
      </w:r>
    </w:p>
    <w:p w:rsidR="00831D73" w:rsidRDefault="00C2525F" w:rsidP="00831D73">
      <w:pPr>
        <w:spacing w:after="0" w:line="240" w:lineRule="auto"/>
        <w:jc w:val="center"/>
        <w:rPr>
          <w:rFonts w:ascii="Times New Roman" w:hAnsi="Times New Roman" w:cs="Times New Roman"/>
          <w:sz w:val="28"/>
          <w:szCs w:val="28"/>
        </w:rPr>
      </w:pPr>
      <w:r w:rsidRPr="00831D73">
        <w:rPr>
          <w:rFonts w:ascii="Times New Roman" w:hAnsi="Times New Roman" w:cs="Times New Roman"/>
          <w:i/>
          <w:sz w:val="28"/>
          <w:szCs w:val="28"/>
        </w:rPr>
        <w:t>Лишь коснёшься ты земли, выполнить за</w:t>
      </w:r>
      <w:r w:rsidR="00831D73" w:rsidRPr="00831D73">
        <w:rPr>
          <w:rFonts w:ascii="Times New Roman" w:hAnsi="Times New Roman" w:cs="Times New Roman"/>
          <w:i/>
          <w:sz w:val="28"/>
          <w:szCs w:val="28"/>
        </w:rPr>
        <w:t>дание помоги</w:t>
      </w:r>
      <w:r w:rsidR="00831D73">
        <w:rPr>
          <w:rFonts w:ascii="Times New Roman" w:hAnsi="Times New Roman" w:cs="Times New Roman"/>
          <w:sz w:val="28"/>
          <w:szCs w:val="28"/>
        </w:rPr>
        <w:t>.</w:t>
      </w:r>
    </w:p>
    <w:p w:rsidR="007640CB" w:rsidRDefault="00C60AF6" w:rsidP="00C252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Дети выбирали</w:t>
      </w:r>
      <w:r w:rsidR="007640CB">
        <w:rPr>
          <w:rFonts w:ascii="Times New Roman" w:hAnsi="Times New Roman" w:cs="Times New Roman"/>
          <w:sz w:val="28"/>
          <w:szCs w:val="28"/>
        </w:rPr>
        <w:t xml:space="preserve"> понравившийся лепе</w:t>
      </w:r>
      <w:r>
        <w:rPr>
          <w:rFonts w:ascii="Times New Roman" w:hAnsi="Times New Roman" w:cs="Times New Roman"/>
          <w:sz w:val="28"/>
          <w:szCs w:val="28"/>
        </w:rPr>
        <w:t>сток, старались</w:t>
      </w:r>
      <w:r w:rsidR="007640CB">
        <w:rPr>
          <w:rFonts w:ascii="Times New Roman" w:hAnsi="Times New Roman" w:cs="Times New Roman"/>
          <w:sz w:val="28"/>
          <w:szCs w:val="28"/>
        </w:rPr>
        <w:t xml:space="preserve"> выполнить правильно задание, чтобы все лепестки соедини</w:t>
      </w:r>
      <w:r w:rsidR="008A377C">
        <w:rPr>
          <w:rFonts w:ascii="Times New Roman" w:hAnsi="Times New Roman" w:cs="Times New Roman"/>
          <w:sz w:val="28"/>
          <w:szCs w:val="28"/>
        </w:rPr>
        <w:t>ть</w:t>
      </w:r>
      <w:r w:rsidR="007640CB">
        <w:rPr>
          <w:rFonts w:ascii="Times New Roman" w:hAnsi="Times New Roman" w:cs="Times New Roman"/>
          <w:sz w:val="28"/>
          <w:szCs w:val="28"/>
        </w:rPr>
        <w:t xml:space="preserve"> в единый цветок</w:t>
      </w:r>
      <w:r w:rsidR="00E54E76">
        <w:rPr>
          <w:rFonts w:ascii="Times New Roman" w:hAnsi="Times New Roman" w:cs="Times New Roman"/>
          <w:sz w:val="28"/>
          <w:szCs w:val="28"/>
        </w:rPr>
        <w:t>. Такая  игра не только помогала</w:t>
      </w:r>
      <w:r w:rsidR="007640CB">
        <w:rPr>
          <w:rFonts w:ascii="Times New Roman" w:hAnsi="Times New Roman" w:cs="Times New Roman"/>
          <w:sz w:val="28"/>
          <w:szCs w:val="28"/>
        </w:rPr>
        <w:t xml:space="preserve"> развивать речев</w:t>
      </w:r>
      <w:r w:rsidR="00E54E76">
        <w:rPr>
          <w:rFonts w:ascii="Times New Roman" w:hAnsi="Times New Roman" w:cs="Times New Roman"/>
          <w:sz w:val="28"/>
          <w:szCs w:val="28"/>
        </w:rPr>
        <w:t>ые навыки детей, но и сплачивать их, воспитыва</w:t>
      </w:r>
      <w:r w:rsidR="007640CB">
        <w:rPr>
          <w:rFonts w:ascii="Times New Roman" w:hAnsi="Times New Roman" w:cs="Times New Roman"/>
          <w:sz w:val="28"/>
          <w:szCs w:val="28"/>
        </w:rPr>
        <w:t>т</w:t>
      </w:r>
      <w:r w:rsidR="00E54E76">
        <w:rPr>
          <w:rFonts w:ascii="Times New Roman" w:hAnsi="Times New Roman" w:cs="Times New Roman"/>
          <w:sz w:val="28"/>
          <w:szCs w:val="28"/>
        </w:rPr>
        <w:t>ь</w:t>
      </w:r>
      <w:r w:rsidR="007640CB">
        <w:rPr>
          <w:rFonts w:ascii="Times New Roman" w:hAnsi="Times New Roman" w:cs="Times New Roman"/>
          <w:sz w:val="28"/>
          <w:szCs w:val="28"/>
        </w:rPr>
        <w:t xml:space="preserve"> в них</w:t>
      </w:r>
      <w:r w:rsidR="00E54E76">
        <w:rPr>
          <w:rFonts w:ascii="Times New Roman" w:hAnsi="Times New Roman" w:cs="Times New Roman"/>
          <w:sz w:val="28"/>
          <w:szCs w:val="28"/>
        </w:rPr>
        <w:t xml:space="preserve"> чувство взаимопомощи, формировать</w:t>
      </w:r>
      <w:r w:rsidR="007640CB">
        <w:rPr>
          <w:rFonts w:ascii="Times New Roman" w:hAnsi="Times New Roman" w:cs="Times New Roman"/>
          <w:sz w:val="28"/>
          <w:szCs w:val="28"/>
        </w:rPr>
        <w:t xml:space="preserve"> коммуникативные навыки. </w:t>
      </w:r>
      <w:r w:rsidR="00563C05">
        <w:rPr>
          <w:rFonts w:ascii="Times New Roman" w:hAnsi="Times New Roman" w:cs="Times New Roman"/>
          <w:sz w:val="28"/>
          <w:szCs w:val="28"/>
        </w:rPr>
        <w:t>Дидакт</w:t>
      </w:r>
      <w:r>
        <w:rPr>
          <w:rFonts w:ascii="Times New Roman" w:hAnsi="Times New Roman" w:cs="Times New Roman"/>
          <w:sz w:val="28"/>
          <w:szCs w:val="28"/>
        </w:rPr>
        <w:t>ический материал «</w:t>
      </w:r>
      <w:r w:rsidR="00563C05">
        <w:rPr>
          <w:rFonts w:ascii="Times New Roman" w:hAnsi="Times New Roman" w:cs="Times New Roman"/>
          <w:sz w:val="28"/>
          <w:szCs w:val="28"/>
        </w:rPr>
        <w:t>Цветик- семицветик»  автор опыта использовал в непосредственно- образовательной деятельности по развитию речи, в свобо</w:t>
      </w:r>
      <w:r w:rsidR="00E54E76">
        <w:rPr>
          <w:rFonts w:ascii="Times New Roman" w:hAnsi="Times New Roman" w:cs="Times New Roman"/>
          <w:sz w:val="28"/>
          <w:szCs w:val="28"/>
        </w:rPr>
        <w:t xml:space="preserve">дной деятельности, на прогулках </w:t>
      </w:r>
      <w:r w:rsidR="00563C05">
        <w:rPr>
          <w:rFonts w:ascii="Times New Roman" w:hAnsi="Times New Roman" w:cs="Times New Roman"/>
          <w:sz w:val="28"/>
          <w:szCs w:val="28"/>
        </w:rPr>
        <w:t xml:space="preserve">( </w:t>
      </w:r>
      <w:r w:rsidR="00E54E76">
        <w:rPr>
          <w:rFonts w:ascii="Times New Roman" w:hAnsi="Times New Roman" w:cs="Times New Roman"/>
          <w:sz w:val="28"/>
          <w:szCs w:val="28"/>
        </w:rPr>
        <w:t>п</w:t>
      </w:r>
      <w:r w:rsidR="00563C05" w:rsidRPr="008B4334">
        <w:rPr>
          <w:rFonts w:ascii="Times New Roman" w:hAnsi="Times New Roman" w:cs="Times New Roman"/>
          <w:sz w:val="28"/>
          <w:szCs w:val="28"/>
        </w:rPr>
        <w:t>риложение №4).</w:t>
      </w:r>
    </w:p>
    <w:p w:rsidR="007640CB" w:rsidRDefault="007640CB" w:rsidP="007F79E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"Дидактическая юбка"- авторское пособие, позволяющее решать широкий спектр задач на развитие коммуникативно-речевых навыков. Данное пособие является многофункциональным, </w:t>
      </w:r>
      <w:r w:rsidR="007646FD">
        <w:rPr>
          <w:rFonts w:ascii="Times New Roman" w:hAnsi="Times New Roman" w:cs="Times New Roman"/>
          <w:sz w:val="28"/>
          <w:szCs w:val="28"/>
        </w:rPr>
        <w:t xml:space="preserve">было </w:t>
      </w:r>
      <w:r>
        <w:rPr>
          <w:rFonts w:ascii="Times New Roman" w:hAnsi="Times New Roman" w:cs="Times New Roman"/>
          <w:sz w:val="28"/>
          <w:szCs w:val="28"/>
        </w:rPr>
        <w:t>предназначено для с</w:t>
      </w:r>
      <w:r w:rsidR="007646FD">
        <w:rPr>
          <w:rFonts w:ascii="Times New Roman" w:hAnsi="Times New Roman" w:cs="Times New Roman"/>
          <w:sz w:val="28"/>
          <w:szCs w:val="28"/>
        </w:rPr>
        <w:t>овместной  игровой деятельности. Дети инстинктивно тянулись к нему</w:t>
      </w:r>
      <w:r>
        <w:rPr>
          <w:rFonts w:ascii="Times New Roman" w:hAnsi="Times New Roman" w:cs="Times New Roman"/>
          <w:sz w:val="28"/>
          <w:szCs w:val="28"/>
        </w:rPr>
        <w:t>, не обращая внимания на того, на ком она надета</w:t>
      </w:r>
      <w:r w:rsidR="007646FD">
        <w:rPr>
          <w:rFonts w:ascii="Times New Roman" w:hAnsi="Times New Roman" w:cs="Times New Roman"/>
          <w:sz w:val="28"/>
          <w:szCs w:val="28"/>
        </w:rPr>
        <w:t xml:space="preserve"> юбка</w:t>
      </w:r>
      <w:r>
        <w:rPr>
          <w:rFonts w:ascii="Times New Roman" w:hAnsi="Times New Roman" w:cs="Times New Roman"/>
          <w:sz w:val="28"/>
          <w:szCs w:val="28"/>
        </w:rPr>
        <w:t>. Любопытство заставля</w:t>
      </w:r>
      <w:r w:rsidR="007646FD">
        <w:rPr>
          <w:rFonts w:ascii="Times New Roman" w:hAnsi="Times New Roman" w:cs="Times New Roman"/>
          <w:sz w:val="28"/>
          <w:szCs w:val="28"/>
        </w:rPr>
        <w:t>ло</w:t>
      </w:r>
      <w:r>
        <w:rPr>
          <w:rFonts w:ascii="Times New Roman" w:hAnsi="Times New Roman" w:cs="Times New Roman"/>
          <w:sz w:val="28"/>
          <w:szCs w:val="28"/>
        </w:rPr>
        <w:t xml:space="preserve"> манипулировать с деталями юбки, двигаясь от одной к другой, выполняя тем самым игровые задания: "Заплети ленты", "Игры с прищепками", "Волшебные кармашки", "Угадай по звуку", "Найди пару", "Назови цвет", "Назови форму".</w:t>
      </w:r>
      <w:r w:rsidR="00563C05">
        <w:rPr>
          <w:rFonts w:ascii="Times New Roman" w:hAnsi="Times New Roman" w:cs="Times New Roman"/>
          <w:sz w:val="28"/>
          <w:szCs w:val="28"/>
        </w:rPr>
        <w:t xml:space="preserve"> Автором опыта использовалось данное авторское пособие </w:t>
      </w:r>
      <w:r w:rsidR="0032686E">
        <w:rPr>
          <w:rFonts w:ascii="Times New Roman" w:hAnsi="Times New Roman" w:cs="Times New Roman"/>
          <w:sz w:val="28"/>
          <w:szCs w:val="28"/>
        </w:rPr>
        <w:t xml:space="preserve">в </w:t>
      </w:r>
      <w:r w:rsidR="00563C05">
        <w:rPr>
          <w:rFonts w:ascii="Times New Roman" w:hAnsi="Times New Roman" w:cs="Times New Roman"/>
          <w:sz w:val="28"/>
          <w:szCs w:val="28"/>
        </w:rPr>
        <w:t>непосредственно- образовательной деятельности по развитию</w:t>
      </w:r>
      <w:r w:rsidR="008A377C">
        <w:rPr>
          <w:rFonts w:ascii="Times New Roman" w:hAnsi="Times New Roman" w:cs="Times New Roman"/>
          <w:sz w:val="28"/>
          <w:szCs w:val="28"/>
        </w:rPr>
        <w:t xml:space="preserve"> речи, в свободной деятельности</w:t>
      </w:r>
      <w:r w:rsidR="00563C05">
        <w:rPr>
          <w:rFonts w:ascii="Times New Roman" w:hAnsi="Times New Roman" w:cs="Times New Roman"/>
          <w:sz w:val="28"/>
          <w:szCs w:val="28"/>
        </w:rPr>
        <w:t xml:space="preserve">  </w:t>
      </w:r>
      <w:r w:rsidR="0032686E">
        <w:rPr>
          <w:rFonts w:ascii="Times New Roman" w:hAnsi="Times New Roman" w:cs="Times New Roman"/>
          <w:sz w:val="28"/>
          <w:szCs w:val="28"/>
        </w:rPr>
        <w:t>(п</w:t>
      </w:r>
      <w:r w:rsidR="00563C05">
        <w:rPr>
          <w:rFonts w:ascii="Times New Roman" w:hAnsi="Times New Roman" w:cs="Times New Roman"/>
          <w:sz w:val="28"/>
          <w:szCs w:val="28"/>
        </w:rPr>
        <w:t>риложение № 5).</w:t>
      </w:r>
    </w:p>
    <w:p w:rsidR="007640CB" w:rsidRDefault="007640CB" w:rsidP="007F79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38107C">
        <w:rPr>
          <w:rFonts w:ascii="Times New Roman" w:hAnsi="Times New Roman" w:cs="Times New Roman"/>
          <w:sz w:val="28"/>
          <w:szCs w:val="28"/>
        </w:rPr>
        <w:t xml:space="preserve">В </w:t>
      </w:r>
      <w:r>
        <w:rPr>
          <w:rFonts w:ascii="Times New Roman" w:hAnsi="Times New Roman" w:cs="Times New Roman"/>
          <w:sz w:val="28"/>
          <w:szCs w:val="28"/>
        </w:rPr>
        <w:t xml:space="preserve">старшей </w:t>
      </w:r>
      <w:r w:rsidRPr="0038107C">
        <w:rPr>
          <w:rFonts w:ascii="Times New Roman" w:hAnsi="Times New Roman" w:cs="Times New Roman"/>
          <w:sz w:val="28"/>
          <w:szCs w:val="28"/>
        </w:rPr>
        <w:t>группе пр</w:t>
      </w:r>
      <w:r w:rsidR="0032686E">
        <w:rPr>
          <w:rFonts w:ascii="Times New Roman" w:hAnsi="Times New Roman" w:cs="Times New Roman"/>
          <w:sz w:val="28"/>
          <w:szCs w:val="28"/>
        </w:rPr>
        <w:t>именялись</w:t>
      </w:r>
      <w:r>
        <w:rPr>
          <w:rFonts w:ascii="Times New Roman" w:hAnsi="Times New Roman" w:cs="Times New Roman"/>
          <w:sz w:val="28"/>
          <w:szCs w:val="28"/>
        </w:rPr>
        <w:t xml:space="preserve"> </w:t>
      </w:r>
      <w:r w:rsidRPr="0038107C">
        <w:rPr>
          <w:rFonts w:ascii="Times New Roman" w:hAnsi="Times New Roman" w:cs="Times New Roman"/>
          <w:sz w:val="28"/>
          <w:szCs w:val="28"/>
        </w:rPr>
        <w:t xml:space="preserve"> те же </w:t>
      </w:r>
      <w:r>
        <w:rPr>
          <w:rFonts w:ascii="Times New Roman" w:hAnsi="Times New Roman" w:cs="Times New Roman"/>
          <w:sz w:val="28"/>
          <w:szCs w:val="28"/>
        </w:rPr>
        <w:t>авторские дидактические пособия</w:t>
      </w:r>
      <w:r w:rsidRPr="0038107C">
        <w:rPr>
          <w:rFonts w:ascii="Times New Roman" w:hAnsi="Times New Roman" w:cs="Times New Roman"/>
          <w:sz w:val="28"/>
          <w:szCs w:val="28"/>
        </w:rPr>
        <w:t>, что и в</w:t>
      </w:r>
      <w:r>
        <w:rPr>
          <w:rFonts w:ascii="Times New Roman" w:hAnsi="Times New Roman" w:cs="Times New Roman"/>
          <w:sz w:val="28"/>
          <w:szCs w:val="28"/>
        </w:rPr>
        <w:t xml:space="preserve"> средней</w:t>
      </w:r>
      <w:r w:rsidRPr="0038107C">
        <w:rPr>
          <w:rFonts w:ascii="Times New Roman" w:hAnsi="Times New Roman" w:cs="Times New Roman"/>
          <w:sz w:val="28"/>
          <w:szCs w:val="28"/>
        </w:rPr>
        <w:t xml:space="preserve">, но </w:t>
      </w:r>
      <w:r>
        <w:rPr>
          <w:rFonts w:ascii="Times New Roman" w:hAnsi="Times New Roman" w:cs="Times New Roman"/>
          <w:sz w:val="28"/>
          <w:szCs w:val="28"/>
        </w:rPr>
        <w:t>развивающие</w:t>
      </w:r>
      <w:r w:rsidR="0032686E">
        <w:rPr>
          <w:rFonts w:ascii="Times New Roman" w:hAnsi="Times New Roman" w:cs="Times New Roman"/>
          <w:sz w:val="28"/>
          <w:szCs w:val="28"/>
        </w:rPr>
        <w:t xml:space="preserve"> и обучающие задачи усложнялись</w:t>
      </w:r>
      <w:r>
        <w:rPr>
          <w:rFonts w:ascii="Times New Roman" w:hAnsi="Times New Roman" w:cs="Times New Roman"/>
          <w:sz w:val="28"/>
          <w:szCs w:val="28"/>
        </w:rPr>
        <w:t>. Для того, чтобы дети</w:t>
      </w:r>
      <w:r w:rsidR="00D3677D" w:rsidRPr="00D3677D">
        <w:rPr>
          <w:rFonts w:ascii="Times New Roman" w:hAnsi="Times New Roman" w:cs="Times New Roman"/>
          <w:sz w:val="28"/>
          <w:szCs w:val="28"/>
        </w:rPr>
        <w:t xml:space="preserve"> </w:t>
      </w:r>
      <w:r>
        <w:rPr>
          <w:rFonts w:ascii="Times New Roman" w:hAnsi="Times New Roman" w:cs="Times New Roman"/>
          <w:sz w:val="28"/>
          <w:szCs w:val="28"/>
        </w:rPr>
        <w:t>активно овладевали</w:t>
      </w:r>
      <w:r w:rsidRPr="000E57D3">
        <w:rPr>
          <w:rFonts w:ascii="Times New Roman" w:hAnsi="Times New Roman" w:cs="Times New Roman"/>
          <w:sz w:val="28"/>
          <w:szCs w:val="28"/>
        </w:rPr>
        <w:t xml:space="preserve"> речью</w:t>
      </w:r>
      <w:r>
        <w:rPr>
          <w:rFonts w:ascii="Times New Roman" w:hAnsi="Times New Roman" w:cs="Times New Roman"/>
          <w:sz w:val="28"/>
          <w:szCs w:val="28"/>
        </w:rPr>
        <w:t>,</w:t>
      </w:r>
      <w:r w:rsidR="00D3677D" w:rsidRPr="00D3677D">
        <w:rPr>
          <w:rFonts w:ascii="Times New Roman" w:hAnsi="Times New Roman" w:cs="Times New Roman"/>
          <w:sz w:val="28"/>
          <w:szCs w:val="28"/>
        </w:rPr>
        <w:t xml:space="preserve"> </w:t>
      </w:r>
      <w:r>
        <w:rPr>
          <w:rFonts w:ascii="Times New Roman" w:hAnsi="Times New Roman" w:cs="Times New Roman"/>
          <w:sz w:val="28"/>
          <w:szCs w:val="28"/>
        </w:rPr>
        <w:t>у</w:t>
      </w:r>
      <w:r w:rsidR="0032686E">
        <w:rPr>
          <w:rFonts w:ascii="Times New Roman" w:hAnsi="Times New Roman" w:cs="Times New Roman"/>
          <w:sz w:val="28"/>
          <w:szCs w:val="28"/>
        </w:rPr>
        <w:t>величивалось</w:t>
      </w:r>
      <w:r w:rsidRPr="0038107C">
        <w:rPr>
          <w:rFonts w:ascii="Times New Roman" w:hAnsi="Times New Roman" w:cs="Times New Roman"/>
          <w:sz w:val="28"/>
          <w:szCs w:val="28"/>
        </w:rPr>
        <w:t xml:space="preserve"> количество предметов (картинок) и их признаков, которые выделяются в игре.</w:t>
      </w:r>
      <w:r>
        <w:rPr>
          <w:rFonts w:ascii="Times New Roman" w:hAnsi="Times New Roman" w:cs="Times New Roman"/>
          <w:sz w:val="28"/>
          <w:szCs w:val="28"/>
        </w:rPr>
        <w:t xml:space="preserve"> Так,  как старшие дошкольники, имеющие нарушения речи, продолжают испытывать трудности в усвоении лексико-грамматических основ родного языка и связной речи, автором опыта были использованы игровые пособия в этом направлении. Так, например, «Речевое панно» на тему «</w:t>
      </w:r>
      <w:r w:rsidR="008A377C">
        <w:rPr>
          <w:rFonts w:ascii="Times New Roman" w:hAnsi="Times New Roman" w:cs="Times New Roman"/>
          <w:sz w:val="28"/>
          <w:szCs w:val="28"/>
        </w:rPr>
        <w:t>В мире животных</w:t>
      </w:r>
      <w:r>
        <w:rPr>
          <w:rFonts w:ascii="Times New Roman" w:hAnsi="Times New Roman" w:cs="Times New Roman"/>
          <w:sz w:val="28"/>
          <w:szCs w:val="28"/>
        </w:rPr>
        <w:t>», изготовленное из бросового материала помогает педагогу закрепить у детей понятие о предлогах, упражнять в образовании относительных и притяжательных прилагательных, закреплять навыки согласования числительных с существительными в роде, числе, составления предложений. Особенность данного пос</w:t>
      </w:r>
      <w:r w:rsidR="008A377C">
        <w:rPr>
          <w:rFonts w:ascii="Times New Roman" w:hAnsi="Times New Roman" w:cs="Times New Roman"/>
          <w:sz w:val="28"/>
          <w:szCs w:val="28"/>
        </w:rPr>
        <w:t xml:space="preserve">обия состоит в том, что им могли пользоваться </w:t>
      </w:r>
      <w:r>
        <w:rPr>
          <w:rFonts w:ascii="Times New Roman" w:hAnsi="Times New Roman" w:cs="Times New Roman"/>
          <w:sz w:val="28"/>
          <w:szCs w:val="28"/>
        </w:rPr>
        <w:t>сразу неск</w:t>
      </w:r>
      <w:r w:rsidR="008A377C">
        <w:rPr>
          <w:rFonts w:ascii="Times New Roman" w:hAnsi="Times New Roman" w:cs="Times New Roman"/>
          <w:sz w:val="28"/>
          <w:szCs w:val="28"/>
        </w:rPr>
        <w:t>олько детей.  Они договаривались</w:t>
      </w:r>
      <w:r>
        <w:rPr>
          <w:rFonts w:ascii="Times New Roman" w:hAnsi="Times New Roman" w:cs="Times New Roman"/>
          <w:sz w:val="28"/>
          <w:szCs w:val="28"/>
        </w:rPr>
        <w:t>, какой сюж</w:t>
      </w:r>
      <w:r w:rsidR="008A377C">
        <w:rPr>
          <w:rFonts w:ascii="Times New Roman" w:hAnsi="Times New Roman" w:cs="Times New Roman"/>
          <w:sz w:val="28"/>
          <w:szCs w:val="28"/>
        </w:rPr>
        <w:t>ет будут создавать, распределяли роли, учились</w:t>
      </w:r>
      <w:r>
        <w:rPr>
          <w:rFonts w:ascii="Times New Roman" w:hAnsi="Times New Roman" w:cs="Times New Roman"/>
          <w:sz w:val="28"/>
          <w:szCs w:val="28"/>
        </w:rPr>
        <w:t xml:space="preserve"> вести диалог, общаться.</w:t>
      </w:r>
      <w:r w:rsidR="007646FD" w:rsidRPr="007646FD">
        <w:rPr>
          <w:rFonts w:ascii="Times New Roman" w:hAnsi="Times New Roman" w:cs="Times New Roman"/>
          <w:sz w:val="28"/>
          <w:szCs w:val="28"/>
        </w:rPr>
        <w:t xml:space="preserve"> </w:t>
      </w:r>
      <w:r w:rsidR="0032686E">
        <w:rPr>
          <w:rFonts w:ascii="Times New Roman" w:hAnsi="Times New Roman" w:cs="Times New Roman"/>
          <w:sz w:val="28"/>
          <w:szCs w:val="28"/>
        </w:rPr>
        <w:t>Данное пособие автор использовал на подгрупповых занятиях, в самостоятельной деятельности детей (п</w:t>
      </w:r>
      <w:r w:rsidR="007646FD" w:rsidRPr="008B4334">
        <w:rPr>
          <w:rFonts w:ascii="Times New Roman" w:hAnsi="Times New Roman" w:cs="Times New Roman"/>
          <w:sz w:val="28"/>
          <w:szCs w:val="28"/>
        </w:rPr>
        <w:t>риложение № 4).</w:t>
      </w:r>
      <w:r>
        <w:rPr>
          <w:rFonts w:ascii="Times New Roman" w:hAnsi="Times New Roman" w:cs="Times New Roman"/>
          <w:sz w:val="28"/>
          <w:szCs w:val="28"/>
        </w:rPr>
        <w:t xml:space="preserve"> </w:t>
      </w:r>
    </w:p>
    <w:p w:rsidR="007640CB" w:rsidRDefault="007640CB" w:rsidP="007F79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целях развития связной речи, умения самостоятельно строить  развернутую фразовую речь, передавать в речи последовательность событий, наблюдений  для детей с</w:t>
      </w:r>
      <w:r w:rsidR="0032686E">
        <w:rPr>
          <w:rFonts w:ascii="Times New Roman" w:hAnsi="Times New Roman" w:cs="Times New Roman"/>
          <w:sz w:val="28"/>
          <w:szCs w:val="28"/>
        </w:rPr>
        <w:t xml:space="preserve"> ОВЗ старшего дошкольного возраста</w:t>
      </w:r>
      <w:r>
        <w:rPr>
          <w:rFonts w:ascii="Times New Roman" w:hAnsi="Times New Roman" w:cs="Times New Roman"/>
          <w:sz w:val="28"/>
          <w:szCs w:val="28"/>
        </w:rPr>
        <w:t>, предлагались такие игровые пособия, как «Калейдоскоп времени года», «Откуда появилось яблоко</w:t>
      </w:r>
      <w:r w:rsidRPr="002C2C5D">
        <w:rPr>
          <w:rFonts w:ascii="Times New Roman" w:eastAsia="Calibri" w:hAnsi="Times New Roman" w:cs="Times New Roman"/>
          <w:sz w:val="28"/>
          <w:szCs w:val="28"/>
        </w:rPr>
        <w:t>?</w:t>
      </w:r>
      <w:r w:rsidR="0032686E">
        <w:rPr>
          <w:rFonts w:ascii="Times New Roman" w:hAnsi="Times New Roman" w:cs="Times New Roman"/>
          <w:sz w:val="28"/>
          <w:szCs w:val="28"/>
        </w:rPr>
        <w:t>». Дети  раскладывали</w:t>
      </w:r>
      <w:r>
        <w:rPr>
          <w:rFonts w:ascii="Times New Roman" w:hAnsi="Times New Roman" w:cs="Times New Roman"/>
          <w:sz w:val="28"/>
          <w:szCs w:val="28"/>
        </w:rPr>
        <w:t xml:space="preserve"> коллаж «Времени года» из элементов (бросовый материал: кусочки ткани, кожи, ниток, ваты, бус, камешки и т.д)</w:t>
      </w:r>
      <w:r w:rsidR="0032686E">
        <w:rPr>
          <w:rFonts w:ascii="Times New Roman" w:hAnsi="Times New Roman" w:cs="Times New Roman"/>
          <w:sz w:val="28"/>
          <w:szCs w:val="28"/>
        </w:rPr>
        <w:t xml:space="preserve"> в соответствии с цветным </w:t>
      </w:r>
      <w:r>
        <w:rPr>
          <w:rFonts w:ascii="Times New Roman" w:hAnsi="Times New Roman" w:cs="Times New Roman"/>
          <w:sz w:val="28"/>
          <w:szCs w:val="28"/>
        </w:rPr>
        <w:t>сектор</w:t>
      </w:r>
      <w:r w:rsidR="0032686E">
        <w:rPr>
          <w:rFonts w:ascii="Times New Roman" w:hAnsi="Times New Roman" w:cs="Times New Roman"/>
          <w:sz w:val="28"/>
          <w:szCs w:val="28"/>
        </w:rPr>
        <w:t xml:space="preserve">ом: </w:t>
      </w:r>
      <w:r>
        <w:rPr>
          <w:rFonts w:ascii="Times New Roman" w:hAnsi="Times New Roman" w:cs="Times New Roman"/>
          <w:sz w:val="28"/>
          <w:szCs w:val="28"/>
        </w:rPr>
        <w:t>зима-белый, весна-синий, лето-зеленый, осень-желтый. Таким образом, ребено</w:t>
      </w:r>
      <w:r w:rsidR="0032686E">
        <w:rPr>
          <w:rFonts w:ascii="Times New Roman" w:hAnsi="Times New Roman" w:cs="Times New Roman"/>
          <w:sz w:val="28"/>
          <w:szCs w:val="28"/>
        </w:rPr>
        <w:t>к или подгруппа детей составляли</w:t>
      </w:r>
      <w:r>
        <w:rPr>
          <w:rFonts w:ascii="Times New Roman" w:hAnsi="Times New Roman" w:cs="Times New Roman"/>
          <w:sz w:val="28"/>
          <w:szCs w:val="28"/>
        </w:rPr>
        <w:t xml:space="preserve"> рассказ об изменениях в природе, природных явлениях. В игре «Откуда появилось яблоко</w:t>
      </w:r>
      <w:r w:rsidRPr="002C2C5D">
        <w:rPr>
          <w:rFonts w:ascii="Times New Roman" w:eastAsia="Calibri" w:hAnsi="Times New Roman" w:cs="Times New Roman"/>
          <w:sz w:val="28"/>
          <w:szCs w:val="28"/>
        </w:rPr>
        <w:t>?</w:t>
      </w:r>
      <w:r w:rsidR="0032686E">
        <w:rPr>
          <w:rFonts w:ascii="Times New Roman" w:hAnsi="Times New Roman" w:cs="Times New Roman"/>
          <w:sz w:val="28"/>
          <w:szCs w:val="28"/>
        </w:rPr>
        <w:t>» дети также, выкладывали</w:t>
      </w:r>
      <w:r>
        <w:rPr>
          <w:rFonts w:ascii="Times New Roman" w:hAnsi="Times New Roman" w:cs="Times New Roman"/>
          <w:sz w:val="28"/>
          <w:szCs w:val="28"/>
        </w:rPr>
        <w:t xml:space="preserve"> на сектора элементы, относящиеся к развитию ябло</w:t>
      </w:r>
      <w:r w:rsidR="0032686E">
        <w:rPr>
          <w:rFonts w:ascii="Times New Roman" w:hAnsi="Times New Roman" w:cs="Times New Roman"/>
          <w:sz w:val="28"/>
          <w:szCs w:val="28"/>
        </w:rPr>
        <w:t>ни (от семечки до плода), учились</w:t>
      </w:r>
      <w:r>
        <w:rPr>
          <w:rFonts w:ascii="Times New Roman" w:hAnsi="Times New Roman" w:cs="Times New Roman"/>
          <w:sz w:val="28"/>
          <w:szCs w:val="28"/>
        </w:rPr>
        <w:t xml:space="preserve"> составлять последовательн</w:t>
      </w:r>
      <w:r w:rsidR="008A377C">
        <w:rPr>
          <w:rFonts w:ascii="Times New Roman" w:hAnsi="Times New Roman" w:cs="Times New Roman"/>
          <w:sz w:val="28"/>
          <w:szCs w:val="28"/>
        </w:rPr>
        <w:t>ый рассказ. В этой игре дети учились общаться, игровой замысел давал</w:t>
      </w:r>
      <w:r>
        <w:rPr>
          <w:rFonts w:ascii="Times New Roman" w:hAnsi="Times New Roman" w:cs="Times New Roman"/>
          <w:sz w:val="28"/>
          <w:szCs w:val="28"/>
        </w:rPr>
        <w:t xml:space="preserve"> возможность им совместно решать игровые задачи, взаимно сотрудничать</w:t>
      </w:r>
      <w:r w:rsidRPr="005453B5">
        <w:rPr>
          <w:rFonts w:ascii="Times New Roman" w:hAnsi="Times New Roman" w:cs="Times New Roman"/>
          <w:sz w:val="28"/>
          <w:szCs w:val="28"/>
        </w:rPr>
        <w:t>, учитывать особенности и интересы друг друга.</w:t>
      </w:r>
      <w:r w:rsidR="00563C05">
        <w:rPr>
          <w:rFonts w:ascii="Times New Roman" w:hAnsi="Times New Roman" w:cs="Times New Roman"/>
          <w:sz w:val="28"/>
          <w:szCs w:val="28"/>
        </w:rPr>
        <w:t xml:space="preserve"> </w:t>
      </w:r>
    </w:p>
    <w:p w:rsidR="007342E7" w:rsidRPr="00563C05" w:rsidRDefault="007646FD" w:rsidP="00563C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0204">
        <w:rPr>
          <w:rFonts w:ascii="Times New Roman" w:hAnsi="Times New Roman" w:cs="Times New Roman"/>
          <w:sz w:val="28"/>
          <w:szCs w:val="28"/>
        </w:rPr>
        <w:t xml:space="preserve">В подготовительной группе работа по применению авторских игровых пособий продолжалась. Опираясь на приобретенные </w:t>
      </w:r>
      <w:r w:rsidR="00926399">
        <w:rPr>
          <w:rFonts w:ascii="Times New Roman" w:hAnsi="Times New Roman" w:cs="Times New Roman"/>
          <w:sz w:val="28"/>
          <w:szCs w:val="28"/>
        </w:rPr>
        <w:t xml:space="preserve">детьми </w:t>
      </w:r>
      <w:r w:rsidR="00380204">
        <w:rPr>
          <w:rFonts w:ascii="Times New Roman" w:hAnsi="Times New Roman" w:cs="Times New Roman"/>
          <w:sz w:val="28"/>
          <w:szCs w:val="28"/>
        </w:rPr>
        <w:t>к этому возрасту знания и умения</w:t>
      </w:r>
      <w:r w:rsidR="00926399">
        <w:rPr>
          <w:rFonts w:ascii="Times New Roman" w:hAnsi="Times New Roman" w:cs="Times New Roman"/>
          <w:sz w:val="28"/>
          <w:szCs w:val="28"/>
        </w:rPr>
        <w:t xml:space="preserve">, автор опыта </w:t>
      </w:r>
      <w:r w:rsidR="008A377C">
        <w:rPr>
          <w:rFonts w:ascii="Times New Roman" w:hAnsi="Times New Roman" w:cs="Times New Roman"/>
          <w:sz w:val="28"/>
          <w:szCs w:val="28"/>
        </w:rPr>
        <w:t>предлагала</w:t>
      </w:r>
      <w:r w:rsidR="00B300B5">
        <w:rPr>
          <w:rFonts w:ascii="Times New Roman" w:hAnsi="Times New Roman" w:cs="Times New Roman"/>
          <w:sz w:val="28"/>
          <w:szCs w:val="28"/>
        </w:rPr>
        <w:t xml:space="preserve"> дошкольникам  игровой материал, направленный  на закрепление правильного звукопроизношения в речи, совершенствование навыков лексико-грамматического строя речи, </w:t>
      </w:r>
      <w:r w:rsidR="00556A45">
        <w:rPr>
          <w:rFonts w:ascii="Times New Roman" w:hAnsi="Times New Roman" w:cs="Times New Roman"/>
          <w:sz w:val="28"/>
          <w:szCs w:val="28"/>
        </w:rPr>
        <w:t xml:space="preserve">обогащение </w:t>
      </w:r>
      <w:r w:rsidR="003A6A42">
        <w:rPr>
          <w:rFonts w:ascii="Times New Roman" w:hAnsi="Times New Roman" w:cs="Times New Roman"/>
          <w:sz w:val="28"/>
          <w:szCs w:val="28"/>
        </w:rPr>
        <w:t>активного словаря многозначными словами, родственными словами, словами-анто</w:t>
      </w:r>
      <w:r w:rsidR="00FF524A">
        <w:rPr>
          <w:rFonts w:ascii="Times New Roman" w:hAnsi="Times New Roman" w:cs="Times New Roman"/>
          <w:sz w:val="28"/>
          <w:szCs w:val="28"/>
        </w:rPr>
        <w:t xml:space="preserve">нимами, словами-синонимами, развитие диалогической и монологической речи. </w:t>
      </w:r>
      <w:r w:rsidR="00556A45">
        <w:rPr>
          <w:rFonts w:ascii="Times New Roman" w:hAnsi="Times New Roman" w:cs="Times New Roman"/>
          <w:sz w:val="28"/>
          <w:szCs w:val="28"/>
        </w:rPr>
        <w:t>В связи с этими задачами</w:t>
      </w:r>
      <w:r w:rsidR="008A377C">
        <w:rPr>
          <w:rFonts w:ascii="Times New Roman" w:hAnsi="Times New Roman" w:cs="Times New Roman"/>
          <w:sz w:val="28"/>
          <w:szCs w:val="28"/>
        </w:rPr>
        <w:t xml:space="preserve"> игровые пособия усложня</w:t>
      </w:r>
      <w:r w:rsidR="00B45D81">
        <w:rPr>
          <w:rFonts w:ascii="Times New Roman" w:hAnsi="Times New Roman" w:cs="Times New Roman"/>
          <w:sz w:val="28"/>
          <w:szCs w:val="28"/>
        </w:rPr>
        <w:t xml:space="preserve">лись. </w:t>
      </w:r>
      <w:r w:rsidR="00B513A1">
        <w:rPr>
          <w:rFonts w:ascii="Times New Roman" w:hAnsi="Times New Roman" w:cs="Times New Roman"/>
          <w:sz w:val="28"/>
          <w:szCs w:val="28"/>
        </w:rPr>
        <w:t>«Логопедический поезд», «Логопедическая пирамида»,</w:t>
      </w:r>
      <w:r w:rsidR="00564479">
        <w:rPr>
          <w:rFonts w:ascii="Times New Roman" w:hAnsi="Times New Roman" w:cs="Times New Roman"/>
          <w:sz w:val="28"/>
          <w:szCs w:val="28"/>
        </w:rPr>
        <w:t xml:space="preserve"> «Логопедические бусы» - дидактический игровой материал, с помощью которого автор опыта </w:t>
      </w:r>
      <w:r w:rsidR="00B513A1">
        <w:rPr>
          <w:rFonts w:ascii="Times New Roman" w:hAnsi="Times New Roman" w:cs="Times New Roman"/>
          <w:sz w:val="28"/>
          <w:szCs w:val="28"/>
        </w:rPr>
        <w:t xml:space="preserve"> </w:t>
      </w:r>
      <w:r w:rsidR="00564479">
        <w:rPr>
          <w:rFonts w:ascii="Times New Roman" w:hAnsi="Times New Roman" w:cs="Times New Roman"/>
          <w:sz w:val="28"/>
          <w:szCs w:val="28"/>
        </w:rPr>
        <w:t xml:space="preserve">в интересной форме проводил </w:t>
      </w:r>
      <w:r w:rsidR="00B513A1">
        <w:rPr>
          <w:rFonts w:ascii="Times New Roman" w:hAnsi="Times New Roman" w:cs="Times New Roman"/>
          <w:sz w:val="28"/>
          <w:szCs w:val="28"/>
        </w:rPr>
        <w:t xml:space="preserve"> занятия на </w:t>
      </w:r>
      <w:r w:rsidR="00B513A1">
        <w:rPr>
          <w:rFonts w:ascii="Times New Roman" w:eastAsia="Times New Roman" w:hAnsi="Times New Roman" w:cs="Times New Roman"/>
          <w:sz w:val="28"/>
          <w:szCs w:val="28"/>
        </w:rPr>
        <w:t>автоматизацию и дифференциацию</w:t>
      </w:r>
      <w:r w:rsidR="00B513A1" w:rsidRPr="00B513A1">
        <w:rPr>
          <w:rFonts w:ascii="Times New Roman" w:eastAsia="Times New Roman" w:hAnsi="Times New Roman" w:cs="Times New Roman"/>
          <w:sz w:val="28"/>
          <w:szCs w:val="28"/>
        </w:rPr>
        <w:t xml:space="preserve"> звуков, развитие фонематического слуха, совершенствование лексико-грамматических категорий речи; развитие </w:t>
      </w:r>
      <w:r w:rsidR="00B513A1" w:rsidRPr="00B513A1">
        <w:rPr>
          <w:rFonts w:ascii="Times New Roman" w:eastAsia="Times New Roman" w:hAnsi="Times New Roman" w:cs="Times New Roman"/>
          <w:sz w:val="28"/>
          <w:szCs w:val="28"/>
        </w:rPr>
        <w:lastRenderedPageBreak/>
        <w:t>просодической стороны речи, формирование связной речи.</w:t>
      </w:r>
      <w:r w:rsidR="00D3677D" w:rsidRPr="00D3677D">
        <w:rPr>
          <w:rFonts w:ascii="Times New Roman" w:eastAsia="Times New Roman" w:hAnsi="Times New Roman" w:cs="Times New Roman"/>
          <w:sz w:val="28"/>
          <w:szCs w:val="28"/>
        </w:rPr>
        <w:t xml:space="preserve"> </w:t>
      </w:r>
      <w:r w:rsidR="00B513A1" w:rsidRPr="00B513A1">
        <w:rPr>
          <w:rFonts w:ascii="Times New Roman" w:eastAsia="Times New Roman" w:hAnsi="Times New Roman" w:cs="Times New Roman"/>
          <w:sz w:val="28"/>
          <w:szCs w:val="28"/>
        </w:rPr>
        <w:t>Задача детей – собрать поезд, т.е. подобрать вагончики с картинками в соответствии с заданием, вагончики ск</w:t>
      </w:r>
      <w:r w:rsidR="00B513A1">
        <w:rPr>
          <w:rFonts w:ascii="Times New Roman" w:eastAsia="Times New Roman" w:hAnsi="Times New Roman" w:cs="Times New Roman"/>
          <w:sz w:val="28"/>
          <w:szCs w:val="28"/>
        </w:rPr>
        <w:t>репляются между собой шнуровкой; собрать кольца для пирамидки, на которых наклеены картинки, обозначающие слова-признаки, слова-действия, одушевл</w:t>
      </w:r>
      <w:r w:rsidR="002B42F6">
        <w:rPr>
          <w:rFonts w:ascii="Times New Roman" w:eastAsia="Times New Roman" w:hAnsi="Times New Roman" w:cs="Times New Roman"/>
          <w:sz w:val="28"/>
          <w:szCs w:val="28"/>
        </w:rPr>
        <w:t>енные и нео</w:t>
      </w:r>
      <w:r w:rsidR="00564479">
        <w:rPr>
          <w:rFonts w:ascii="Times New Roman" w:eastAsia="Times New Roman" w:hAnsi="Times New Roman" w:cs="Times New Roman"/>
          <w:sz w:val="28"/>
          <w:szCs w:val="28"/>
        </w:rPr>
        <w:t>душевленные предметы; нанизать</w:t>
      </w:r>
      <w:r w:rsidR="002B42F6">
        <w:rPr>
          <w:rFonts w:ascii="Times New Roman" w:eastAsia="Times New Roman" w:hAnsi="Times New Roman" w:cs="Times New Roman"/>
          <w:sz w:val="28"/>
          <w:szCs w:val="28"/>
        </w:rPr>
        <w:t xml:space="preserve"> бусины, </w:t>
      </w:r>
      <w:r w:rsidR="002B42F6" w:rsidRPr="002B42F6">
        <w:rPr>
          <w:rFonts w:ascii="Times New Roman" w:eastAsia="Times New Roman" w:hAnsi="Times New Roman" w:cs="Times New Roman"/>
          <w:sz w:val="28"/>
          <w:szCs w:val="28"/>
        </w:rPr>
        <w:t xml:space="preserve"> помогая сказочн</w:t>
      </w:r>
      <w:r w:rsidR="00564479">
        <w:rPr>
          <w:rFonts w:ascii="Times New Roman" w:eastAsia="Times New Roman" w:hAnsi="Times New Roman" w:cs="Times New Roman"/>
          <w:sz w:val="28"/>
          <w:szCs w:val="28"/>
        </w:rPr>
        <w:t xml:space="preserve">ым героям </w:t>
      </w:r>
      <w:r w:rsidR="002B42F6" w:rsidRPr="002B42F6">
        <w:rPr>
          <w:rFonts w:ascii="Times New Roman" w:eastAsia="Times New Roman" w:hAnsi="Times New Roman" w:cs="Times New Roman"/>
          <w:sz w:val="28"/>
          <w:szCs w:val="28"/>
        </w:rPr>
        <w:t>определять</w:t>
      </w:r>
      <w:r w:rsidR="006D72DA">
        <w:rPr>
          <w:rFonts w:ascii="Times New Roman" w:eastAsia="Times New Roman" w:hAnsi="Times New Roman" w:cs="Times New Roman"/>
          <w:sz w:val="28"/>
          <w:szCs w:val="28"/>
        </w:rPr>
        <w:t xml:space="preserve"> и называть</w:t>
      </w:r>
      <w:r w:rsidR="002B42F6" w:rsidRPr="002B42F6">
        <w:rPr>
          <w:rFonts w:ascii="Times New Roman" w:eastAsia="Times New Roman" w:hAnsi="Times New Roman" w:cs="Times New Roman"/>
          <w:sz w:val="28"/>
          <w:szCs w:val="28"/>
        </w:rPr>
        <w:t xml:space="preserve"> первый и последний звук. </w:t>
      </w:r>
      <w:r w:rsidR="00564479">
        <w:rPr>
          <w:rFonts w:ascii="Times New Roman" w:eastAsia="Times New Roman" w:hAnsi="Times New Roman" w:cs="Times New Roman"/>
          <w:sz w:val="28"/>
          <w:szCs w:val="28"/>
        </w:rPr>
        <w:t>При этом в</w:t>
      </w:r>
      <w:r w:rsidR="002B42F6" w:rsidRPr="002B42F6">
        <w:rPr>
          <w:rFonts w:ascii="Times New Roman" w:eastAsia="Times New Roman" w:hAnsi="Times New Roman" w:cs="Times New Roman"/>
          <w:sz w:val="28"/>
          <w:szCs w:val="28"/>
        </w:rPr>
        <w:t xml:space="preserve">нимание </w:t>
      </w:r>
      <w:r w:rsidR="00564479">
        <w:rPr>
          <w:rFonts w:ascii="Times New Roman" w:eastAsia="Times New Roman" w:hAnsi="Times New Roman" w:cs="Times New Roman"/>
          <w:sz w:val="28"/>
          <w:szCs w:val="28"/>
        </w:rPr>
        <w:t>детей удерживалось долгое время, снижалась утомляемость, повышалась</w:t>
      </w:r>
      <w:r w:rsidR="002B42F6" w:rsidRPr="002B42F6">
        <w:rPr>
          <w:rFonts w:ascii="Times New Roman" w:eastAsia="Times New Roman" w:hAnsi="Times New Roman" w:cs="Times New Roman"/>
          <w:sz w:val="28"/>
          <w:szCs w:val="28"/>
        </w:rPr>
        <w:t xml:space="preserve"> активность.</w:t>
      </w:r>
      <w:r w:rsidR="00C4553D">
        <w:rPr>
          <w:rFonts w:ascii="Times New Roman" w:eastAsia="Times New Roman" w:hAnsi="Times New Roman" w:cs="Times New Roman"/>
          <w:sz w:val="28"/>
          <w:szCs w:val="28"/>
        </w:rPr>
        <w:t xml:space="preserve"> </w:t>
      </w:r>
      <w:r w:rsidR="00563C05">
        <w:rPr>
          <w:rFonts w:ascii="Times New Roman" w:hAnsi="Times New Roman" w:cs="Times New Roman"/>
          <w:sz w:val="28"/>
          <w:szCs w:val="28"/>
        </w:rPr>
        <w:t>Данное пособие было использовано автором опыта  на под</w:t>
      </w:r>
      <w:r w:rsidR="00564479">
        <w:rPr>
          <w:rFonts w:ascii="Times New Roman" w:hAnsi="Times New Roman" w:cs="Times New Roman"/>
          <w:sz w:val="28"/>
          <w:szCs w:val="28"/>
        </w:rPr>
        <w:t>групповых занятиях с детьми ОВЗ</w:t>
      </w:r>
      <w:r w:rsidR="00563C05">
        <w:rPr>
          <w:rFonts w:ascii="Times New Roman" w:hAnsi="Times New Roman" w:cs="Times New Roman"/>
          <w:sz w:val="28"/>
          <w:szCs w:val="28"/>
        </w:rPr>
        <w:t>(</w:t>
      </w:r>
      <w:r w:rsidR="00564479">
        <w:rPr>
          <w:rFonts w:ascii="Times New Roman" w:hAnsi="Times New Roman" w:cs="Times New Roman"/>
          <w:sz w:val="28"/>
          <w:szCs w:val="28"/>
        </w:rPr>
        <w:t xml:space="preserve"> п</w:t>
      </w:r>
      <w:r w:rsidR="00563C05" w:rsidRPr="008B4334">
        <w:rPr>
          <w:rFonts w:ascii="Times New Roman" w:hAnsi="Times New Roman" w:cs="Times New Roman"/>
          <w:sz w:val="28"/>
          <w:szCs w:val="28"/>
        </w:rPr>
        <w:t>риложение №3)</w:t>
      </w:r>
      <w:r w:rsidR="00564479">
        <w:rPr>
          <w:rFonts w:ascii="Times New Roman" w:hAnsi="Times New Roman" w:cs="Times New Roman"/>
          <w:sz w:val="28"/>
          <w:szCs w:val="28"/>
        </w:rPr>
        <w:t>.</w:t>
      </w:r>
    </w:p>
    <w:p w:rsidR="007342E7" w:rsidRPr="008A377C" w:rsidRDefault="00171CBB" w:rsidP="007F79E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Применение авт</w:t>
      </w:r>
      <w:r w:rsidR="00564479">
        <w:rPr>
          <w:rFonts w:ascii="Times New Roman" w:hAnsi="Times New Roman" w:cs="Times New Roman"/>
          <w:sz w:val="28"/>
          <w:szCs w:val="28"/>
        </w:rPr>
        <w:t>орских пособий для игр с детьми, имеющих ОВЗ, позволяе</w:t>
      </w:r>
      <w:r>
        <w:rPr>
          <w:rFonts w:ascii="Times New Roman" w:hAnsi="Times New Roman" w:cs="Times New Roman"/>
          <w:sz w:val="28"/>
          <w:szCs w:val="28"/>
        </w:rPr>
        <w:t xml:space="preserve">т изменять правила, включая </w:t>
      </w:r>
      <w:r w:rsidR="006207EC">
        <w:rPr>
          <w:rFonts w:ascii="Times New Roman" w:hAnsi="Times New Roman" w:cs="Times New Roman"/>
          <w:sz w:val="28"/>
          <w:szCs w:val="28"/>
        </w:rPr>
        <w:t>соревн</w:t>
      </w:r>
      <w:r>
        <w:rPr>
          <w:rFonts w:ascii="Times New Roman" w:hAnsi="Times New Roman" w:cs="Times New Roman"/>
          <w:sz w:val="28"/>
          <w:szCs w:val="28"/>
        </w:rPr>
        <w:t>овательные моменты, таким образом, дети учатся работать в команде,</w:t>
      </w:r>
      <w:r w:rsidR="008A377C">
        <w:rPr>
          <w:rFonts w:ascii="Times New Roman" w:hAnsi="Times New Roman" w:cs="Times New Roman"/>
          <w:sz w:val="28"/>
          <w:szCs w:val="28"/>
        </w:rPr>
        <w:t xml:space="preserve"> с</w:t>
      </w:r>
      <w:r w:rsidRPr="002C2C5D">
        <w:rPr>
          <w:rFonts w:ascii="Times New Roman" w:hAnsi="Times New Roman" w:cs="Times New Roman"/>
          <w:sz w:val="28"/>
          <w:szCs w:val="28"/>
        </w:rPr>
        <w:t>отрудничать при достижении общей цели. Кроме того, поскольку в таких играх подразумевается победа или поражение, это хорошая тренировка    для контроля своих эмоций: победитель должен вести себя тактично, а проигравший достойно принимать поражение.</w:t>
      </w:r>
      <w:r w:rsidR="00C4553D">
        <w:rPr>
          <w:rFonts w:ascii="Times New Roman" w:hAnsi="Times New Roman" w:cs="Times New Roman"/>
          <w:sz w:val="28"/>
          <w:szCs w:val="28"/>
        </w:rPr>
        <w:t xml:space="preserve"> </w:t>
      </w:r>
      <w:r w:rsidR="007A2F8A">
        <w:rPr>
          <w:rFonts w:ascii="Times New Roman" w:hAnsi="Times New Roman" w:cs="Times New Roman"/>
          <w:sz w:val="28"/>
          <w:szCs w:val="28"/>
        </w:rPr>
        <w:t>Так, при выполнении игровых</w:t>
      </w:r>
      <w:r w:rsidR="00BE7B46">
        <w:rPr>
          <w:rFonts w:ascii="Times New Roman" w:hAnsi="Times New Roman" w:cs="Times New Roman"/>
          <w:sz w:val="28"/>
          <w:szCs w:val="28"/>
        </w:rPr>
        <w:t xml:space="preserve"> заданий</w:t>
      </w:r>
      <w:r w:rsidR="00113487">
        <w:rPr>
          <w:rFonts w:ascii="Times New Roman" w:hAnsi="Times New Roman" w:cs="Times New Roman"/>
          <w:sz w:val="28"/>
          <w:szCs w:val="28"/>
        </w:rPr>
        <w:t xml:space="preserve"> </w:t>
      </w:r>
      <w:r w:rsidR="00BE7B46">
        <w:rPr>
          <w:rFonts w:ascii="Times New Roman" w:hAnsi="Times New Roman" w:cs="Times New Roman"/>
          <w:sz w:val="28"/>
          <w:szCs w:val="28"/>
        </w:rPr>
        <w:t>дидактического</w:t>
      </w:r>
      <w:r w:rsidR="007A2F8A">
        <w:rPr>
          <w:rFonts w:ascii="Times New Roman" w:hAnsi="Times New Roman" w:cs="Times New Roman"/>
          <w:sz w:val="28"/>
          <w:szCs w:val="28"/>
        </w:rPr>
        <w:t xml:space="preserve"> пособия</w:t>
      </w:r>
      <w:r w:rsidR="006D72DA">
        <w:rPr>
          <w:rFonts w:ascii="Times New Roman" w:hAnsi="Times New Roman" w:cs="Times New Roman"/>
          <w:sz w:val="28"/>
          <w:szCs w:val="28"/>
        </w:rPr>
        <w:t xml:space="preserve"> «</w:t>
      </w:r>
      <w:r w:rsidR="007A2F8A">
        <w:rPr>
          <w:rFonts w:ascii="Times New Roman" w:hAnsi="Times New Roman" w:cs="Times New Roman"/>
          <w:sz w:val="28"/>
          <w:szCs w:val="28"/>
        </w:rPr>
        <w:t xml:space="preserve">Логознайка» </w:t>
      </w:r>
      <w:r w:rsidR="00BE7B46">
        <w:rPr>
          <w:rFonts w:ascii="Times New Roman" w:hAnsi="Times New Roman" w:cs="Times New Roman"/>
          <w:sz w:val="28"/>
          <w:szCs w:val="28"/>
        </w:rPr>
        <w:t xml:space="preserve">дети делились на команды. Побеждала та команда, которая правильно могла подобрать картинки по первому звуку, найти соответствующую слоговую схему к картинкам-животным, составить предложения на заданное количество слов. </w:t>
      </w:r>
      <w:r w:rsidR="00C4553D">
        <w:rPr>
          <w:rFonts w:ascii="Times New Roman" w:hAnsi="Times New Roman" w:cs="Times New Roman"/>
          <w:sz w:val="28"/>
          <w:szCs w:val="28"/>
        </w:rPr>
        <w:t>Пособие было использовано автором опыта  на под</w:t>
      </w:r>
      <w:r w:rsidR="002F4EA5">
        <w:rPr>
          <w:rFonts w:ascii="Times New Roman" w:hAnsi="Times New Roman" w:cs="Times New Roman"/>
          <w:sz w:val="28"/>
          <w:szCs w:val="28"/>
        </w:rPr>
        <w:t xml:space="preserve">групповых занятиях, в самостоятельной деятельности, досуговых мерпориятиях с детьми ОВЗ </w:t>
      </w:r>
      <w:r w:rsidR="00C4553D">
        <w:rPr>
          <w:rFonts w:ascii="Times New Roman" w:hAnsi="Times New Roman" w:cs="Times New Roman"/>
          <w:sz w:val="28"/>
          <w:szCs w:val="28"/>
        </w:rPr>
        <w:t xml:space="preserve"> ( </w:t>
      </w:r>
      <w:r w:rsidR="002F4EA5">
        <w:rPr>
          <w:rFonts w:ascii="Times New Roman" w:hAnsi="Times New Roman" w:cs="Times New Roman"/>
          <w:sz w:val="28"/>
          <w:szCs w:val="28"/>
        </w:rPr>
        <w:t>п</w:t>
      </w:r>
      <w:r w:rsidR="00C4553D" w:rsidRPr="008B4334">
        <w:rPr>
          <w:rFonts w:ascii="Times New Roman" w:hAnsi="Times New Roman" w:cs="Times New Roman"/>
          <w:sz w:val="28"/>
          <w:szCs w:val="28"/>
        </w:rPr>
        <w:t>риложение №3).</w:t>
      </w:r>
    </w:p>
    <w:p w:rsidR="007342E7" w:rsidRDefault="00BE7B46" w:rsidP="007F79ED">
      <w:pPr>
        <w:spacing w:after="0" w:line="240" w:lineRule="auto"/>
        <w:ind w:firstLine="708"/>
        <w:jc w:val="both"/>
        <w:rPr>
          <w:rFonts w:ascii="Times New Roman" w:hAnsi="Times New Roman" w:cs="Times New Roman"/>
          <w:sz w:val="28"/>
          <w:szCs w:val="28"/>
        </w:rPr>
      </w:pPr>
      <w:r w:rsidRPr="00497592">
        <w:rPr>
          <w:rFonts w:ascii="Times New Roman" w:hAnsi="Times New Roman" w:cs="Times New Roman"/>
          <w:sz w:val="28"/>
          <w:szCs w:val="28"/>
        </w:rPr>
        <w:t>Игровые моменты, присутствующие на индивидуальных и подгрупповых занятиях, а также в самостоятельной свободной деятельности при использовании авторских дидактических пособий повышают</w:t>
      </w:r>
      <w:r w:rsidR="007342E7" w:rsidRPr="00497592">
        <w:rPr>
          <w:rFonts w:ascii="Times New Roman" w:hAnsi="Times New Roman" w:cs="Times New Roman"/>
          <w:sz w:val="28"/>
          <w:szCs w:val="28"/>
        </w:rPr>
        <w:t xml:space="preserve"> не только</w:t>
      </w:r>
      <w:r w:rsidRPr="00497592">
        <w:rPr>
          <w:rFonts w:ascii="Times New Roman" w:hAnsi="Times New Roman" w:cs="Times New Roman"/>
          <w:sz w:val="28"/>
          <w:szCs w:val="28"/>
        </w:rPr>
        <w:t xml:space="preserve"> речевую активность, </w:t>
      </w:r>
      <w:r w:rsidR="007342E7" w:rsidRPr="00497592">
        <w:rPr>
          <w:rFonts w:ascii="Times New Roman" w:hAnsi="Times New Roman" w:cs="Times New Roman"/>
          <w:sz w:val="28"/>
          <w:szCs w:val="28"/>
        </w:rPr>
        <w:t>но и помогают решать главные задачи  коммуникативного развития  - научить детей: легко вступать в общение, входить в контакт со сверстниками и взрослыми, успешно взаимодействовать с партнерами</w:t>
      </w:r>
      <w:r w:rsidR="00497592" w:rsidRPr="00497592">
        <w:rPr>
          <w:rFonts w:ascii="Times New Roman" w:hAnsi="Times New Roman" w:cs="Times New Roman"/>
          <w:sz w:val="28"/>
          <w:szCs w:val="28"/>
        </w:rPr>
        <w:t>.</w:t>
      </w:r>
    </w:p>
    <w:p w:rsidR="00FE64E9" w:rsidRPr="00E63665" w:rsidRDefault="00916DF4" w:rsidP="002F4E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E64E9">
        <w:rPr>
          <w:rFonts w:ascii="Times New Roman" w:hAnsi="Times New Roman" w:cs="Times New Roman"/>
          <w:sz w:val="28"/>
          <w:szCs w:val="28"/>
        </w:rPr>
        <w:t xml:space="preserve">     Успех работы по формированию коммуникативных навыков</w:t>
      </w:r>
      <w:r w:rsidR="00FE64E9" w:rsidRPr="00E63665">
        <w:rPr>
          <w:rFonts w:ascii="Times New Roman" w:hAnsi="Times New Roman" w:cs="Times New Roman"/>
          <w:sz w:val="28"/>
          <w:szCs w:val="28"/>
        </w:rPr>
        <w:t xml:space="preserve"> зависит от тесной взаимосвязи </w:t>
      </w:r>
      <w:r w:rsidR="00FE64E9">
        <w:rPr>
          <w:rFonts w:ascii="Times New Roman" w:hAnsi="Times New Roman" w:cs="Times New Roman"/>
          <w:sz w:val="28"/>
          <w:szCs w:val="28"/>
        </w:rPr>
        <w:t xml:space="preserve">педагогов </w:t>
      </w:r>
      <w:r w:rsidR="00FE64E9" w:rsidRPr="00E63665">
        <w:rPr>
          <w:rFonts w:ascii="Times New Roman" w:hAnsi="Times New Roman" w:cs="Times New Roman"/>
          <w:sz w:val="28"/>
          <w:szCs w:val="28"/>
        </w:rPr>
        <w:t xml:space="preserve">и родителей. </w:t>
      </w:r>
      <w:r w:rsidR="00FE64E9">
        <w:rPr>
          <w:rFonts w:ascii="Times New Roman" w:hAnsi="Times New Roman" w:cs="Times New Roman"/>
          <w:sz w:val="28"/>
          <w:szCs w:val="28"/>
        </w:rPr>
        <w:t>Очень важно о</w:t>
      </w:r>
      <w:r w:rsidR="00FE64E9" w:rsidRPr="00E63665">
        <w:rPr>
          <w:rFonts w:ascii="Times New Roman" w:hAnsi="Times New Roman" w:cs="Times New Roman"/>
          <w:sz w:val="28"/>
          <w:szCs w:val="28"/>
        </w:rPr>
        <w:t xml:space="preserve">бъединить усилия взрослых для успешного </w:t>
      </w:r>
      <w:r w:rsidR="00FE64E9">
        <w:rPr>
          <w:rFonts w:ascii="Times New Roman" w:hAnsi="Times New Roman" w:cs="Times New Roman"/>
          <w:sz w:val="28"/>
          <w:szCs w:val="28"/>
        </w:rPr>
        <w:t>коммуникативно-</w:t>
      </w:r>
      <w:r w:rsidR="00FE64E9" w:rsidRPr="00E63665">
        <w:rPr>
          <w:rFonts w:ascii="Times New Roman" w:hAnsi="Times New Roman" w:cs="Times New Roman"/>
          <w:sz w:val="28"/>
          <w:szCs w:val="28"/>
        </w:rPr>
        <w:t>речевого разви</w:t>
      </w:r>
      <w:r w:rsidR="00C4553D">
        <w:rPr>
          <w:rFonts w:ascii="Times New Roman" w:hAnsi="Times New Roman" w:cs="Times New Roman"/>
          <w:sz w:val="28"/>
          <w:szCs w:val="28"/>
        </w:rPr>
        <w:t>тия  детей дошкольного возраста с ОВЗ</w:t>
      </w:r>
      <w:r w:rsidR="00FE64E9">
        <w:rPr>
          <w:rFonts w:ascii="Times New Roman" w:hAnsi="Times New Roman" w:cs="Times New Roman"/>
          <w:sz w:val="28"/>
          <w:szCs w:val="28"/>
        </w:rPr>
        <w:t>, сф</w:t>
      </w:r>
      <w:r w:rsidR="00FE64E9" w:rsidRPr="00E63665">
        <w:rPr>
          <w:rFonts w:ascii="Times New Roman" w:hAnsi="Times New Roman" w:cs="Times New Roman"/>
          <w:sz w:val="28"/>
          <w:szCs w:val="28"/>
        </w:rPr>
        <w:t>ормировать у родителей желание помогать своему ребенку, общаться с ним.</w:t>
      </w:r>
      <w:r w:rsidR="00FE64E9">
        <w:rPr>
          <w:rFonts w:ascii="Times New Roman" w:hAnsi="Times New Roman" w:cs="Times New Roman"/>
          <w:sz w:val="28"/>
          <w:szCs w:val="28"/>
        </w:rPr>
        <w:t xml:space="preserve"> </w:t>
      </w:r>
      <w:r w:rsidR="00D16556">
        <w:rPr>
          <w:rFonts w:ascii="Times New Roman" w:hAnsi="Times New Roman" w:cs="Times New Roman"/>
          <w:sz w:val="28"/>
          <w:szCs w:val="28"/>
        </w:rPr>
        <w:t>С этой целью проводилась просветительская работа с родителями:</w:t>
      </w:r>
    </w:p>
    <w:p w:rsidR="00FE64E9" w:rsidRPr="00E63665" w:rsidRDefault="00FE64E9" w:rsidP="00FE64E9">
      <w:pPr>
        <w:spacing w:after="0" w:line="240" w:lineRule="auto"/>
        <w:rPr>
          <w:rFonts w:ascii="Times New Roman" w:hAnsi="Times New Roman" w:cs="Times New Roman"/>
          <w:sz w:val="28"/>
          <w:szCs w:val="28"/>
        </w:rPr>
      </w:pPr>
      <w:r w:rsidRPr="00E63665">
        <w:rPr>
          <w:rFonts w:ascii="Times New Roman" w:hAnsi="Times New Roman" w:cs="Times New Roman"/>
          <w:sz w:val="28"/>
          <w:szCs w:val="28"/>
        </w:rPr>
        <w:t>● родительские собрания на темы «Роль семьи в развитии речи ребенка» и «Учим</w:t>
      </w:r>
      <w:r w:rsidR="00D16556">
        <w:rPr>
          <w:rFonts w:ascii="Times New Roman" w:hAnsi="Times New Roman" w:cs="Times New Roman"/>
          <w:sz w:val="28"/>
          <w:szCs w:val="28"/>
        </w:rPr>
        <w:t>ся играть в коммуникативные игры»;</w:t>
      </w:r>
    </w:p>
    <w:p w:rsidR="00FE64E9" w:rsidRDefault="00FE64E9" w:rsidP="00FE64E9">
      <w:pPr>
        <w:spacing w:after="0" w:line="240" w:lineRule="auto"/>
        <w:rPr>
          <w:rFonts w:ascii="Times New Roman" w:hAnsi="Times New Roman" w:cs="Times New Roman"/>
          <w:sz w:val="28"/>
          <w:szCs w:val="28"/>
        </w:rPr>
      </w:pPr>
      <w:r w:rsidRPr="00E63665">
        <w:rPr>
          <w:rFonts w:ascii="Times New Roman" w:hAnsi="Times New Roman" w:cs="Times New Roman"/>
          <w:sz w:val="28"/>
          <w:szCs w:val="28"/>
        </w:rPr>
        <w:t>● инд</w:t>
      </w:r>
      <w:r w:rsidR="00D16556">
        <w:rPr>
          <w:rFonts w:ascii="Times New Roman" w:hAnsi="Times New Roman" w:cs="Times New Roman"/>
          <w:sz w:val="28"/>
          <w:szCs w:val="28"/>
        </w:rPr>
        <w:t>ивидуальные беседы с родителями;</w:t>
      </w:r>
    </w:p>
    <w:p w:rsidR="00D16556" w:rsidRDefault="00D16556" w:rsidP="00FE64E9">
      <w:pPr>
        <w:spacing w:after="0" w:line="240" w:lineRule="auto"/>
        <w:rPr>
          <w:rFonts w:ascii="Times New Roman" w:hAnsi="Times New Roman" w:cs="Times New Roman"/>
          <w:sz w:val="28"/>
          <w:szCs w:val="28"/>
        </w:rPr>
      </w:pPr>
      <w:r w:rsidRPr="00E63665">
        <w:rPr>
          <w:rFonts w:ascii="Times New Roman" w:hAnsi="Times New Roman" w:cs="Times New Roman"/>
          <w:sz w:val="28"/>
          <w:szCs w:val="28"/>
        </w:rPr>
        <w:t>●</w:t>
      </w:r>
      <w:r>
        <w:rPr>
          <w:rFonts w:ascii="Times New Roman" w:hAnsi="Times New Roman" w:cs="Times New Roman"/>
          <w:sz w:val="28"/>
          <w:szCs w:val="28"/>
        </w:rPr>
        <w:t xml:space="preserve"> оформлялись информационные стенды, составлялись памятки по изготовлению игровых пособий;</w:t>
      </w:r>
    </w:p>
    <w:p w:rsidR="00D16556" w:rsidRPr="00E63665" w:rsidRDefault="00D16556" w:rsidP="00FE64E9">
      <w:pPr>
        <w:spacing w:after="0" w:line="240" w:lineRule="auto"/>
        <w:rPr>
          <w:rFonts w:ascii="Times New Roman" w:hAnsi="Times New Roman" w:cs="Times New Roman"/>
          <w:sz w:val="28"/>
          <w:szCs w:val="28"/>
        </w:rPr>
      </w:pPr>
      <w:r w:rsidRPr="00E63665">
        <w:rPr>
          <w:rFonts w:ascii="Times New Roman" w:hAnsi="Times New Roman" w:cs="Times New Roman"/>
          <w:sz w:val="28"/>
          <w:szCs w:val="28"/>
        </w:rPr>
        <w:t>●</w:t>
      </w:r>
      <w:r>
        <w:rPr>
          <w:rFonts w:ascii="Times New Roman" w:hAnsi="Times New Roman" w:cs="Times New Roman"/>
          <w:sz w:val="28"/>
          <w:szCs w:val="28"/>
        </w:rPr>
        <w:t xml:space="preserve"> открытые просмотры игровой деятельности с использованием авторских дидактических пособий.</w:t>
      </w:r>
    </w:p>
    <w:p w:rsidR="00FE64E9" w:rsidRDefault="002B1141" w:rsidP="002B11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233C03">
        <w:rPr>
          <w:rFonts w:ascii="Times New Roman" w:hAnsi="Times New Roman" w:cs="Times New Roman"/>
          <w:sz w:val="28"/>
          <w:szCs w:val="28"/>
        </w:rPr>
        <w:t>Вместе с родителями были изготовлены атрибуты к играм, собраны предметные и сюжетные картинки,</w:t>
      </w:r>
      <w:r w:rsidR="00233C03" w:rsidRPr="00233C03">
        <w:rPr>
          <w:rFonts w:ascii="Times New Roman" w:hAnsi="Times New Roman" w:cs="Times New Roman"/>
          <w:sz w:val="28"/>
          <w:szCs w:val="28"/>
        </w:rPr>
        <w:t xml:space="preserve"> </w:t>
      </w:r>
      <w:r w:rsidR="00233C03">
        <w:rPr>
          <w:rFonts w:ascii="Times New Roman" w:hAnsi="Times New Roman" w:cs="Times New Roman"/>
          <w:sz w:val="28"/>
          <w:szCs w:val="28"/>
        </w:rPr>
        <w:t>коллекции</w:t>
      </w:r>
      <w:r w:rsidR="00233C03" w:rsidRPr="00E63665">
        <w:rPr>
          <w:rFonts w:ascii="Times New Roman" w:hAnsi="Times New Roman" w:cs="Times New Roman"/>
          <w:sz w:val="28"/>
          <w:szCs w:val="28"/>
        </w:rPr>
        <w:t xml:space="preserve"> мини-игрушек</w:t>
      </w:r>
      <w:r w:rsidR="00233C03">
        <w:rPr>
          <w:rFonts w:ascii="Times New Roman" w:hAnsi="Times New Roman" w:cs="Times New Roman"/>
          <w:sz w:val="28"/>
          <w:szCs w:val="28"/>
        </w:rPr>
        <w:t xml:space="preserve">, </w:t>
      </w:r>
      <w:r>
        <w:rPr>
          <w:rFonts w:ascii="Times New Roman" w:hAnsi="Times New Roman" w:cs="Times New Roman"/>
          <w:sz w:val="28"/>
          <w:szCs w:val="28"/>
        </w:rPr>
        <w:t>вязанных игрушек</w:t>
      </w:r>
      <w:r w:rsidR="00233C03">
        <w:rPr>
          <w:rFonts w:ascii="Times New Roman" w:hAnsi="Times New Roman" w:cs="Times New Roman"/>
          <w:sz w:val="28"/>
          <w:szCs w:val="28"/>
        </w:rPr>
        <w:t xml:space="preserve">, </w:t>
      </w:r>
      <w:r>
        <w:rPr>
          <w:rFonts w:ascii="Times New Roman" w:hAnsi="Times New Roman" w:cs="Times New Roman"/>
          <w:sz w:val="28"/>
          <w:szCs w:val="28"/>
        </w:rPr>
        <w:t>сшиты дидактические книжки.  Т</w:t>
      </w:r>
      <w:r w:rsidR="00233C03">
        <w:rPr>
          <w:rFonts w:ascii="Times New Roman" w:hAnsi="Times New Roman" w:cs="Times New Roman"/>
          <w:sz w:val="28"/>
          <w:szCs w:val="28"/>
        </w:rPr>
        <w:t xml:space="preserve">аким образом автор опыта привлекал к совместной </w:t>
      </w:r>
      <w:r>
        <w:rPr>
          <w:rFonts w:ascii="Times New Roman" w:hAnsi="Times New Roman" w:cs="Times New Roman"/>
          <w:sz w:val="28"/>
          <w:szCs w:val="28"/>
        </w:rPr>
        <w:t xml:space="preserve"> работе родителей, повышая их интерес к проблеме формирования коммуникативных навыко</w:t>
      </w:r>
      <w:r w:rsidR="00C4553D">
        <w:rPr>
          <w:rFonts w:ascii="Times New Roman" w:hAnsi="Times New Roman" w:cs="Times New Roman"/>
          <w:sz w:val="28"/>
          <w:szCs w:val="28"/>
        </w:rPr>
        <w:t>в у детей с ОВЗ</w:t>
      </w:r>
      <w:r>
        <w:rPr>
          <w:rFonts w:ascii="Times New Roman" w:hAnsi="Times New Roman" w:cs="Times New Roman"/>
          <w:sz w:val="28"/>
          <w:szCs w:val="28"/>
        </w:rPr>
        <w:t>.</w:t>
      </w:r>
      <w:r w:rsidR="002F4EA5">
        <w:rPr>
          <w:rFonts w:ascii="Times New Roman" w:hAnsi="Times New Roman" w:cs="Times New Roman"/>
          <w:sz w:val="28"/>
          <w:szCs w:val="28"/>
        </w:rPr>
        <w:t xml:space="preserve"> </w:t>
      </w:r>
      <w:r w:rsidR="00FE64E9" w:rsidRPr="00E63665">
        <w:rPr>
          <w:rFonts w:ascii="Times New Roman" w:hAnsi="Times New Roman" w:cs="Times New Roman"/>
          <w:sz w:val="28"/>
          <w:szCs w:val="28"/>
        </w:rPr>
        <w:t>Такое взаимодействие значительно</w:t>
      </w:r>
      <w:r>
        <w:rPr>
          <w:rFonts w:ascii="Times New Roman" w:hAnsi="Times New Roman" w:cs="Times New Roman"/>
          <w:sz w:val="28"/>
          <w:szCs w:val="28"/>
        </w:rPr>
        <w:t xml:space="preserve"> повышает эффективность работы, </w:t>
      </w:r>
      <w:r w:rsidR="00FE64E9" w:rsidRPr="00E63665">
        <w:rPr>
          <w:rFonts w:ascii="Times New Roman" w:hAnsi="Times New Roman" w:cs="Times New Roman"/>
          <w:sz w:val="28"/>
          <w:szCs w:val="28"/>
        </w:rPr>
        <w:t xml:space="preserve">позволяет </w:t>
      </w:r>
      <w:r>
        <w:rPr>
          <w:rFonts w:ascii="Times New Roman" w:hAnsi="Times New Roman" w:cs="Times New Roman"/>
          <w:sz w:val="28"/>
          <w:szCs w:val="28"/>
        </w:rPr>
        <w:t xml:space="preserve">получить </w:t>
      </w:r>
      <w:r w:rsidR="00FE64E9" w:rsidRPr="00E63665">
        <w:rPr>
          <w:rFonts w:ascii="Times New Roman" w:hAnsi="Times New Roman" w:cs="Times New Roman"/>
          <w:sz w:val="28"/>
          <w:szCs w:val="28"/>
        </w:rPr>
        <w:t>желаемый результат в речевом развитии</w:t>
      </w:r>
      <w:r>
        <w:rPr>
          <w:rFonts w:ascii="Times New Roman" w:hAnsi="Times New Roman" w:cs="Times New Roman"/>
          <w:sz w:val="28"/>
          <w:szCs w:val="28"/>
        </w:rPr>
        <w:t xml:space="preserve"> дошкольника с ОВЗ.</w:t>
      </w:r>
    </w:p>
    <w:p w:rsidR="00506FFD" w:rsidRPr="00506FFD" w:rsidRDefault="00A27EBD" w:rsidP="00EA060A">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Представленные автором игровые пособия применялись в досуговых мероприятиях</w:t>
      </w:r>
      <w:r w:rsidR="00990854">
        <w:rPr>
          <w:rFonts w:ascii="Times New Roman" w:hAnsi="Times New Roman" w:cs="Times New Roman"/>
          <w:sz w:val="28"/>
          <w:szCs w:val="28"/>
        </w:rPr>
        <w:t>, проводимых в ДОУ</w:t>
      </w:r>
      <w:r>
        <w:rPr>
          <w:rFonts w:ascii="Times New Roman" w:hAnsi="Times New Roman" w:cs="Times New Roman"/>
          <w:sz w:val="28"/>
          <w:szCs w:val="28"/>
        </w:rPr>
        <w:t xml:space="preserve">: </w:t>
      </w:r>
      <w:r w:rsidRPr="00A27EBD">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«Поле Чудес»</w:t>
      </w:r>
      <w:r w:rsidRPr="007F46BF">
        <w:rPr>
          <w:rFonts w:ascii="Times New Roman" w:eastAsia="Calibri" w:hAnsi="Times New Roman" w:cs="Times New Roman"/>
          <w:color w:val="000000"/>
          <w:sz w:val="28"/>
          <w:szCs w:val="28"/>
        </w:rPr>
        <w:t>, "Умники и умницы"</w:t>
      </w:r>
      <w:r>
        <w:rPr>
          <w:rFonts w:ascii="Times New Roman" w:eastAsia="Calibri" w:hAnsi="Times New Roman" w:cs="Times New Roman"/>
          <w:color w:val="000000"/>
          <w:sz w:val="28"/>
          <w:szCs w:val="28"/>
        </w:rPr>
        <w:t>, "Речезнайка"</w:t>
      </w:r>
      <w:r w:rsidR="00990854">
        <w:rPr>
          <w:rFonts w:ascii="Times New Roman" w:eastAsia="Calibri" w:hAnsi="Times New Roman" w:cs="Times New Roman"/>
          <w:color w:val="000000"/>
          <w:sz w:val="28"/>
          <w:szCs w:val="28"/>
        </w:rPr>
        <w:t>, где</w:t>
      </w:r>
      <w:r w:rsidR="00990854">
        <w:rPr>
          <w:rFonts w:ascii="Times New Roman" w:hAnsi="Times New Roman" w:cs="Times New Roman"/>
          <w:sz w:val="28"/>
          <w:szCs w:val="28"/>
        </w:rPr>
        <w:t xml:space="preserve"> д</w:t>
      </w:r>
      <w:r>
        <w:rPr>
          <w:rFonts w:ascii="Times New Roman" w:hAnsi="Times New Roman" w:cs="Times New Roman"/>
          <w:sz w:val="28"/>
          <w:szCs w:val="28"/>
        </w:rPr>
        <w:t>ети</w:t>
      </w:r>
      <w:r w:rsidR="008A377C">
        <w:rPr>
          <w:rFonts w:ascii="Times New Roman" w:hAnsi="Times New Roman" w:cs="Times New Roman"/>
          <w:sz w:val="28"/>
          <w:szCs w:val="28"/>
        </w:rPr>
        <w:t xml:space="preserve"> с ОВЗ</w:t>
      </w:r>
      <w:r>
        <w:rPr>
          <w:rFonts w:ascii="Times New Roman" w:hAnsi="Times New Roman" w:cs="Times New Roman"/>
          <w:sz w:val="28"/>
          <w:szCs w:val="28"/>
        </w:rPr>
        <w:t xml:space="preserve"> становились активными участниками</w:t>
      </w:r>
      <w:r w:rsidR="00990854">
        <w:rPr>
          <w:rFonts w:ascii="Times New Roman" w:hAnsi="Times New Roman" w:cs="Times New Roman"/>
          <w:sz w:val="28"/>
          <w:szCs w:val="28"/>
        </w:rPr>
        <w:t xml:space="preserve"> и победителями</w:t>
      </w:r>
      <w:r w:rsidR="00506FFD">
        <w:rPr>
          <w:rFonts w:ascii="Times New Roman" w:hAnsi="Times New Roman" w:cs="Times New Roman"/>
          <w:sz w:val="28"/>
          <w:szCs w:val="28"/>
        </w:rPr>
        <w:t xml:space="preserve">. </w:t>
      </w:r>
      <w:r w:rsidRPr="007F46BF">
        <w:rPr>
          <w:rFonts w:ascii="Times New Roman" w:hAnsi="Times New Roman" w:cs="Times New Roman"/>
          <w:sz w:val="28"/>
          <w:szCs w:val="28"/>
        </w:rPr>
        <w:t xml:space="preserve"> </w:t>
      </w:r>
      <w:r w:rsidR="00506FFD" w:rsidRPr="00506FFD">
        <w:rPr>
          <w:rFonts w:ascii="Times New Roman" w:hAnsi="Times New Roman" w:cs="Times New Roman"/>
          <w:sz w:val="28"/>
          <w:szCs w:val="28"/>
        </w:rPr>
        <w:t>С</w:t>
      </w:r>
      <w:r w:rsidR="00506FFD">
        <w:rPr>
          <w:rFonts w:ascii="Times New Roman" w:hAnsi="Times New Roman" w:cs="Times New Roman"/>
          <w:sz w:val="28"/>
          <w:szCs w:val="28"/>
        </w:rPr>
        <w:t xml:space="preserve">формированные </w:t>
      </w:r>
      <w:r w:rsidR="00990854">
        <w:rPr>
          <w:rFonts w:ascii="Times New Roman" w:hAnsi="Times New Roman" w:cs="Times New Roman"/>
          <w:sz w:val="28"/>
          <w:szCs w:val="28"/>
        </w:rPr>
        <w:t xml:space="preserve">коммуникативно-речевые навыки помогают детям участвовать в театрализованных играх и спектаклях. </w:t>
      </w:r>
      <w:r w:rsidR="00EA060A">
        <w:rPr>
          <w:rFonts w:ascii="Times New Roman" w:hAnsi="Times New Roman" w:cs="Times New Roman"/>
          <w:sz w:val="28"/>
          <w:szCs w:val="28"/>
        </w:rPr>
        <w:t xml:space="preserve">Дети становятся героями сказочных персонажей, которые легко могут вступать в разговор, умеют </w:t>
      </w:r>
      <w:r w:rsidR="00EA060A" w:rsidRPr="00EA060A">
        <w:rPr>
          <w:rFonts w:ascii="Times New Roman" w:hAnsi="Times New Roman" w:cs="Times New Roman"/>
          <w:sz w:val="28"/>
          <w:szCs w:val="28"/>
        </w:rPr>
        <w:t>передавать различные чувства, ис</w:t>
      </w:r>
      <w:r w:rsidR="00EA060A">
        <w:rPr>
          <w:rFonts w:ascii="Times New Roman" w:hAnsi="Times New Roman" w:cs="Times New Roman"/>
          <w:sz w:val="28"/>
          <w:szCs w:val="28"/>
        </w:rPr>
        <w:t>пользуя мимику, жест, интонацию.</w:t>
      </w:r>
    </w:p>
    <w:p w:rsidR="00916DF4" w:rsidRDefault="002B1141" w:rsidP="00EA060A">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Pr="005453B5">
        <w:rPr>
          <w:rFonts w:ascii="Times New Roman" w:hAnsi="Times New Roman" w:cs="Times New Roman"/>
          <w:sz w:val="28"/>
          <w:szCs w:val="28"/>
        </w:rPr>
        <w:t xml:space="preserve">подобранная </w:t>
      </w:r>
      <w:r>
        <w:rPr>
          <w:rFonts w:ascii="Times New Roman" w:hAnsi="Times New Roman" w:cs="Times New Roman"/>
          <w:sz w:val="28"/>
          <w:szCs w:val="28"/>
        </w:rPr>
        <w:t xml:space="preserve">автором </w:t>
      </w:r>
      <w:r w:rsidRPr="005453B5">
        <w:rPr>
          <w:rFonts w:ascii="Times New Roman" w:hAnsi="Times New Roman" w:cs="Times New Roman"/>
          <w:sz w:val="28"/>
          <w:szCs w:val="28"/>
        </w:rPr>
        <w:t xml:space="preserve">система </w:t>
      </w:r>
      <w:r>
        <w:rPr>
          <w:rFonts w:ascii="Times New Roman" w:hAnsi="Times New Roman" w:cs="Times New Roman"/>
          <w:sz w:val="28"/>
          <w:szCs w:val="28"/>
        </w:rPr>
        <w:t xml:space="preserve">применения </w:t>
      </w:r>
      <w:r w:rsidRPr="005453B5">
        <w:rPr>
          <w:rFonts w:ascii="Times New Roman" w:hAnsi="Times New Roman" w:cs="Times New Roman"/>
          <w:sz w:val="28"/>
          <w:szCs w:val="28"/>
        </w:rPr>
        <w:t>игр</w:t>
      </w:r>
      <w:r>
        <w:rPr>
          <w:rFonts w:ascii="Times New Roman" w:hAnsi="Times New Roman" w:cs="Times New Roman"/>
          <w:sz w:val="28"/>
          <w:szCs w:val="28"/>
        </w:rPr>
        <w:t xml:space="preserve">овых пособий </w:t>
      </w:r>
      <w:r w:rsidRPr="005453B5">
        <w:rPr>
          <w:rFonts w:ascii="Times New Roman" w:hAnsi="Times New Roman" w:cs="Times New Roman"/>
          <w:sz w:val="28"/>
          <w:szCs w:val="28"/>
        </w:rPr>
        <w:t xml:space="preserve">позволяет </w:t>
      </w:r>
      <w:r>
        <w:rPr>
          <w:rFonts w:ascii="Times New Roman" w:eastAsiaTheme="minorHAnsi" w:hAnsi="Times New Roman" w:cs="Times New Roman"/>
          <w:sz w:val="28"/>
          <w:szCs w:val="28"/>
          <w:lang w:eastAsia="en-US"/>
        </w:rPr>
        <w:t xml:space="preserve">сделать вывод о том, </w:t>
      </w:r>
      <w:r w:rsidRPr="00E30C6E">
        <w:rPr>
          <w:rFonts w:ascii="Times New Roman" w:eastAsiaTheme="minorHAnsi" w:hAnsi="Times New Roman" w:cs="Times New Roman"/>
          <w:sz w:val="28"/>
          <w:szCs w:val="28"/>
          <w:lang w:eastAsia="en-US"/>
        </w:rPr>
        <w:t xml:space="preserve">что </w:t>
      </w:r>
      <w:r>
        <w:rPr>
          <w:rFonts w:ascii="Times New Roman" w:eastAsiaTheme="minorHAnsi" w:hAnsi="Times New Roman" w:cs="Times New Roman"/>
          <w:sz w:val="28"/>
          <w:szCs w:val="28"/>
          <w:lang w:eastAsia="en-US"/>
        </w:rPr>
        <w:t xml:space="preserve">авторские игровые пособия </w:t>
      </w:r>
      <w:r w:rsidRPr="00E30C6E">
        <w:rPr>
          <w:rFonts w:ascii="Times New Roman" w:eastAsiaTheme="minorHAnsi" w:hAnsi="Times New Roman" w:cs="Times New Roman"/>
          <w:sz w:val="28"/>
          <w:szCs w:val="28"/>
          <w:lang w:eastAsia="en-US"/>
        </w:rPr>
        <w:t>являются эффективным средством в работе  с детьми</w:t>
      </w:r>
      <w:r>
        <w:rPr>
          <w:rFonts w:ascii="Times New Roman" w:eastAsiaTheme="minorHAnsi" w:hAnsi="Times New Roman" w:cs="Times New Roman"/>
          <w:sz w:val="28"/>
          <w:szCs w:val="28"/>
          <w:lang w:eastAsia="en-US"/>
        </w:rPr>
        <w:t xml:space="preserve"> с ОВЗ. </w:t>
      </w:r>
      <w:r w:rsidRPr="00E30C6E">
        <w:rPr>
          <w:rFonts w:ascii="Times New Roman" w:eastAsiaTheme="minorHAnsi" w:hAnsi="Times New Roman" w:cs="Times New Roman"/>
          <w:sz w:val="28"/>
          <w:szCs w:val="28"/>
          <w:lang w:eastAsia="en-US"/>
        </w:rPr>
        <w:t xml:space="preserve">Использование  </w:t>
      </w:r>
      <w:r>
        <w:rPr>
          <w:rFonts w:ascii="Times New Roman" w:eastAsiaTheme="minorHAnsi" w:hAnsi="Times New Roman" w:cs="Times New Roman"/>
          <w:sz w:val="28"/>
          <w:szCs w:val="28"/>
          <w:lang w:eastAsia="en-US"/>
        </w:rPr>
        <w:t xml:space="preserve">представленных игровых пособий  </w:t>
      </w:r>
      <w:r w:rsidRPr="00E30C6E">
        <w:rPr>
          <w:rFonts w:ascii="Times New Roman" w:eastAsiaTheme="minorHAnsi" w:hAnsi="Times New Roman" w:cs="Times New Roman"/>
          <w:sz w:val="28"/>
          <w:szCs w:val="28"/>
          <w:lang w:eastAsia="en-US"/>
        </w:rPr>
        <w:t>дает положи</w:t>
      </w:r>
      <w:r w:rsidR="00A27EBD">
        <w:rPr>
          <w:rFonts w:ascii="Times New Roman" w:eastAsiaTheme="minorHAnsi" w:hAnsi="Times New Roman" w:cs="Times New Roman"/>
          <w:sz w:val="28"/>
          <w:szCs w:val="28"/>
          <w:lang w:eastAsia="en-US"/>
        </w:rPr>
        <w:t>тельные результаты коррекционно</w:t>
      </w:r>
      <w:r>
        <w:rPr>
          <w:rFonts w:ascii="Times New Roman" w:eastAsiaTheme="minorHAnsi" w:hAnsi="Times New Roman" w:cs="Times New Roman"/>
          <w:sz w:val="28"/>
          <w:szCs w:val="28"/>
          <w:lang w:eastAsia="en-US"/>
        </w:rPr>
        <w:t>-развивающей</w:t>
      </w:r>
      <w:r w:rsidRPr="00E30C6E">
        <w:rPr>
          <w:rFonts w:ascii="Times New Roman" w:eastAsiaTheme="minorHAnsi" w:hAnsi="Times New Roman" w:cs="Times New Roman"/>
          <w:sz w:val="28"/>
          <w:szCs w:val="28"/>
          <w:lang w:eastAsia="en-US"/>
        </w:rPr>
        <w:t xml:space="preserve"> работы: у детей значительно возрастает интерес к занятиям; </w:t>
      </w:r>
      <w:r>
        <w:rPr>
          <w:rFonts w:ascii="Times New Roman" w:eastAsiaTheme="minorHAnsi" w:hAnsi="Times New Roman" w:cs="Times New Roman"/>
          <w:sz w:val="28"/>
          <w:szCs w:val="28"/>
          <w:lang w:eastAsia="en-US"/>
        </w:rPr>
        <w:t xml:space="preserve">воспитанники </w:t>
      </w:r>
      <w:r w:rsidRPr="00E30C6E">
        <w:rPr>
          <w:rFonts w:ascii="Times New Roman" w:eastAsiaTheme="minorHAnsi" w:hAnsi="Times New Roman" w:cs="Times New Roman"/>
          <w:sz w:val="28"/>
          <w:szCs w:val="28"/>
          <w:lang w:eastAsia="en-US"/>
        </w:rPr>
        <w:t>чувствуют себя более успешными; повышается мотивация речевого о</w:t>
      </w:r>
      <w:r>
        <w:rPr>
          <w:rFonts w:ascii="Times New Roman" w:eastAsiaTheme="minorHAnsi" w:hAnsi="Times New Roman" w:cs="Times New Roman"/>
          <w:sz w:val="28"/>
          <w:szCs w:val="28"/>
          <w:lang w:eastAsia="en-US"/>
        </w:rPr>
        <w:t xml:space="preserve">бщения, активно формируются коммуникативные навыки.  </w:t>
      </w:r>
      <w:r>
        <w:rPr>
          <w:rFonts w:ascii="Times New Roman" w:hAnsi="Times New Roman" w:cs="Times New Roman"/>
          <w:sz w:val="28"/>
          <w:szCs w:val="28"/>
        </w:rPr>
        <w:t>Дети научились лучше понимать</w:t>
      </w:r>
      <w:r w:rsidRPr="005453B5">
        <w:rPr>
          <w:rFonts w:ascii="Times New Roman" w:hAnsi="Times New Roman" w:cs="Times New Roman"/>
          <w:sz w:val="28"/>
          <w:szCs w:val="28"/>
        </w:rPr>
        <w:t xml:space="preserve"> друг друга, проявлять</w:t>
      </w:r>
      <w:r>
        <w:rPr>
          <w:rFonts w:ascii="Times New Roman" w:hAnsi="Times New Roman" w:cs="Times New Roman"/>
          <w:sz w:val="28"/>
          <w:szCs w:val="28"/>
        </w:rPr>
        <w:t xml:space="preserve"> внимание </w:t>
      </w:r>
      <w:r w:rsidRPr="005453B5">
        <w:rPr>
          <w:rFonts w:ascii="Times New Roman" w:hAnsi="Times New Roman" w:cs="Times New Roman"/>
          <w:sz w:val="28"/>
          <w:szCs w:val="28"/>
        </w:rPr>
        <w:t>к сверстникам</w:t>
      </w:r>
      <w:r>
        <w:rPr>
          <w:rFonts w:ascii="Times New Roman" w:hAnsi="Times New Roman" w:cs="Times New Roman"/>
          <w:sz w:val="28"/>
          <w:szCs w:val="28"/>
        </w:rPr>
        <w:t>, продуктивно общаться, что отразилось на создании</w:t>
      </w:r>
      <w:r w:rsidRPr="005453B5">
        <w:rPr>
          <w:rFonts w:ascii="Times New Roman" w:hAnsi="Times New Roman" w:cs="Times New Roman"/>
          <w:sz w:val="28"/>
          <w:szCs w:val="28"/>
        </w:rPr>
        <w:t xml:space="preserve"> эмоционально-положительного микроклимата в группе</w:t>
      </w:r>
      <w:r>
        <w:rPr>
          <w:rFonts w:ascii="Times New Roman" w:hAnsi="Times New Roman" w:cs="Times New Roman"/>
          <w:sz w:val="28"/>
          <w:szCs w:val="28"/>
        </w:rPr>
        <w:t>.</w:t>
      </w:r>
      <w:r w:rsidR="00A27EBD">
        <w:rPr>
          <w:rFonts w:ascii="Times New Roman" w:hAnsi="Times New Roman" w:cs="Times New Roman"/>
          <w:sz w:val="28"/>
          <w:szCs w:val="28"/>
        </w:rPr>
        <w:t xml:space="preserve"> </w:t>
      </w:r>
    </w:p>
    <w:p w:rsidR="00916DF4" w:rsidRDefault="00916DF4" w:rsidP="00916DF4">
      <w:pPr>
        <w:tabs>
          <w:tab w:val="left" w:pos="540"/>
        </w:tabs>
        <w:spacing w:after="0" w:line="240" w:lineRule="auto"/>
        <w:rPr>
          <w:rFonts w:ascii="Times New Roman" w:hAnsi="Times New Roman" w:cs="Times New Roman"/>
          <w:sz w:val="28"/>
          <w:szCs w:val="28"/>
        </w:rPr>
      </w:pPr>
    </w:p>
    <w:p w:rsidR="00044D26" w:rsidRPr="002C2C5D" w:rsidRDefault="00044D26" w:rsidP="00044D26">
      <w:pPr>
        <w:spacing w:after="0" w:line="240" w:lineRule="auto"/>
        <w:jc w:val="center"/>
        <w:rPr>
          <w:rFonts w:ascii="Times New Roman" w:eastAsia="Calibri" w:hAnsi="Times New Roman" w:cs="Times New Roman"/>
          <w:b/>
          <w:bCs/>
          <w:sz w:val="28"/>
          <w:szCs w:val="28"/>
        </w:rPr>
      </w:pPr>
      <w:r w:rsidRPr="002C2C5D">
        <w:rPr>
          <w:rFonts w:ascii="Times New Roman" w:eastAsia="Calibri" w:hAnsi="Times New Roman" w:cs="Times New Roman"/>
          <w:b/>
          <w:bCs/>
          <w:sz w:val="28"/>
          <w:szCs w:val="28"/>
        </w:rPr>
        <w:t xml:space="preserve">Раздел </w:t>
      </w:r>
      <w:r w:rsidRPr="002C2C5D">
        <w:rPr>
          <w:rFonts w:ascii="Times New Roman" w:eastAsia="Calibri" w:hAnsi="Times New Roman" w:cs="Times New Roman"/>
          <w:b/>
          <w:bCs/>
          <w:sz w:val="28"/>
          <w:szCs w:val="28"/>
          <w:lang w:val="en-US"/>
        </w:rPr>
        <w:t>III</w:t>
      </w:r>
    </w:p>
    <w:p w:rsidR="00044D26" w:rsidRPr="002C2C5D" w:rsidRDefault="00044D26" w:rsidP="00044D26">
      <w:pPr>
        <w:spacing w:after="0" w:line="240" w:lineRule="auto"/>
        <w:jc w:val="center"/>
        <w:rPr>
          <w:rFonts w:ascii="Times New Roman" w:eastAsia="Calibri" w:hAnsi="Times New Roman" w:cs="Times New Roman"/>
          <w:b/>
          <w:bCs/>
          <w:sz w:val="28"/>
          <w:szCs w:val="28"/>
        </w:rPr>
      </w:pPr>
      <w:r w:rsidRPr="002C2C5D">
        <w:rPr>
          <w:rFonts w:ascii="Times New Roman" w:eastAsia="Calibri" w:hAnsi="Times New Roman" w:cs="Times New Roman"/>
          <w:b/>
          <w:bCs/>
          <w:sz w:val="28"/>
          <w:szCs w:val="28"/>
        </w:rPr>
        <w:t xml:space="preserve">  Результативность опыта</w:t>
      </w:r>
    </w:p>
    <w:p w:rsidR="00044D26" w:rsidRPr="003B1750" w:rsidRDefault="00044D26" w:rsidP="002F4EA5">
      <w:pPr>
        <w:spacing w:after="0" w:line="240" w:lineRule="auto"/>
        <w:ind w:firstLine="357"/>
        <w:jc w:val="both"/>
        <w:rPr>
          <w:rFonts w:ascii="Times New Roman" w:hAnsi="Times New Roman" w:cs="Times New Roman"/>
          <w:sz w:val="28"/>
          <w:szCs w:val="28"/>
        </w:rPr>
      </w:pPr>
      <w:r w:rsidRPr="002C2C5D">
        <w:rPr>
          <w:rFonts w:ascii="Times New Roman" w:hAnsi="Times New Roman" w:cs="Times New Roman"/>
          <w:sz w:val="28"/>
          <w:szCs w:val="28"/>
        </w:rPr>
        <w:t xml:space="preserve">Успешность работы по использованию </w:t>
      </w:r>
      <w:r>
        <w:rPr>
          <w:rFonts w:ascii="Times New Roman" w:hAnsi="Times New Roman" w:cs="Times New Roman"/>
          <w:sz w:val="28"/>
          <w:szCs w:val="28"/>
        </w:rPr>
        <w:t xml:space="preserve">авторских игровых пособий </w:t>
      </w:r>
      <w:r w:rsidRPr="002C2C5D">
        <w:rPr>
          <w:rFonts w:ascii="Times New Roman" w:hAnsi="Times New Roman" w:cs="Times New Roman"/>
          <w:sz w:val="28"/>
          <w:szCs w:val="28"/>
        </w:rPr>
        <w:t xml:space="preserve">для  </w:t>
      </w:r>
      <w:r>
        <w:rPr>
          <w:rFonts w:ascii="Times New Roman" w:hAnsi="Times New Roman" w:cs="Times New Roman"/>
          <w:sz w:val="28"/>
          <w:szCs w:val="28"/>
        </w:rPr>
        <w:t>развития речи и коммуникативных навыков у</w:t>
      </w:r>
      <w:r w:rsidRPr="002C2C5D">
        <w:rPr>
          <w:rFonts w:ascii="Times New Roman" w:hAnsi="Times New Roman" w:cs="Times New Roman"/>
          <w:sz w:val="28"/>
          <w:szCs w:val="28"/>
        </w:rPr>
        <w:t xml:space="preserve"> детей с </w:t>
      </w:r>
      <w:r>
        <w:rPr>
          <w:rFonts w:ascii="Times New Roman" w:hAnsi="Times New Roman" w:cs="Times New Roman"/>
          <w:sz w:val="28"/>
          <w:szCs w:val="28"/>
        </w:rPr>
        <w:t xml:space="preserve">ОВЗ </w:t>
      </w:r>
      <w:r w:rsidRPr="002C2C5D">
        <w:rPr>
          <w:rFonts w:ascii="Times New Roman" w:hAnsi="Times New Roman" w:cs="Times New Roman"/>
          <w:sz w:val="28"/>
          <w:szCs w:val="28"/>
        </w:rPr>
        <w:t xml:space="preserve">в дошкольном образовательном учреждении может быть определена </w:t>
      </w:r>
      <w:r>
        <w:rPr>
          <w:rFonts w:ascii="Times New Roman" w:hAnsi="Times New Roman" w:cs="Times New Roman"/>
          <w:sz w:val="28"/>
          <w:szCs w:val="28"/>
        </w:rPr>
        <w:t>по росту следующих показателей</w:t>
      </w:r>
      <w:r>
        <w:rPr>
          <w:rFonts w:ascii="Times New Roman" w:eastAsia="Times New Roman" w:hAnsi="Times New Roman" w:cs="Times New Roman"/>
          <w:bCs/>
          <w:sz w:val="28"/>
          <w:szCs w:val="28"/>
        </w:rPr>
        <w:t>:</w:t>
      </w:r>
    </w:p>
    <w:p w:rsidR="00637098" w:rsidRDefault="00637098" w:rsidP="00044D26">
      <w:pPr>
        <w:pStyle w:val="a4"/>
        <w:numPr>
          <w:ilvl w:val="0"/>
          <w:numId w:val="4"/>
        </w:numPr>
        <w:spacing w:after="0" w:line="240" w:lineRule="auto"/>
        <w:ind w:right="45"/>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уровень развития словаря</w:t>
      </w:r>
    </w:p>
    <w:p w:rsidR="00044D26" w:rsidRDefault="00637098" w:rsidP="00044D26">
      <w:pPr>
        <w:pStyle w:val="a4"/>
        <w:numPr>
          <w:ilvl w:val="0"/>
          <w:numId w:val="4"/>
        </w:numPr>
        <w:spacing w:after="0" w:line="240" w:lineRule="auto"/>
        <w:ind w:right="45"/>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уровень развития</w:t>
      </w:r>
      <w:r w:rsidR="00F267A6">
        <w:rPr>
          <w:rFonts w:ascii="Times New Roman" w:eastAsia="Times New Roman" w:hAnsi="Times New Roman" w:cs="Times New Roman"/>
          <w:bCs/>
          <w:sz w:val="28"/>
          <w:szCs w:val="28"/>
        </w:rPr>
        <w:t xml:space="preserve"> </w:t>
      </w:r>
      <w:r w:rsidR="00044D26">
        <w:rPr>
          <w:rFonts w:ascii="Times New Roman" w:eastAsia="Times New Roman" w:hAnsi="Times New Roman" w:cs="Times New Roman"/>
          <w:bCs/>
          <w:sz w:val="28"/>
          <w:szCs w:val="28"/>
        </w:rPr>
        <w:t>грамматического строя речи;</w:t>
      </w:r>
    </w:p>
    <w:p w:rsidR="00044D26" w:rsidRDefault="00044D26" w:rsidP="00044D26">
      <w:pPr>
        <w:pStyle w:val="a4"/>
        <w:numPr>
          <w:ilvl w:val="0"/>
          <w:numId w:val="4"/>
        </w:numPr>
        <w:spacing w:after="0" w:line="240" w:lineRule="auto"/>
        <w:ind w:right="45"/>
        <w:rPr>
          <w:rFonts w:ascii="Times New Roman" w:eastAsia="Times New Roman" w:hAnsi="Times New Roman" w:cs="Times New Roman"/>
          <w:bCs/>
          <w:sz w:val="28"/>
          <w:szCs w:val="28"/>
        </w:rPr>
      </w:pPr>
      <w:r w:rsidRPr="002C2C5D">
        <w:rPr>
          <w:rFonts w:ascii="Times New Roman" w:eastAsia="Times New Roman" w:hAnsi="Times New Roman" w:cs="Times New Roman"/>
          <w:bCs/>
          <w:sz w:val="28"/>
          <w:szCs w:val="28"/>
        </w:rPr>
        <w:t>уровень развития связной р</w:t>
      </w:r>
      <w:r>
        <w:rPr>
          <w:rFonts w:ascii="Times New Roman" w:eastAsia="Times New Roman" w:hAnsi="Times New Roman" w:cs="Times New Roman"/>
          <w:bCs/>
          <w:sz w:val="28"/>
          <w:szCs w:val="28"/>
        </w:rPr>
        <w:t>ечи;</w:t>
      </w:r>
    </w:p>
    <w:p w:rsidR="00044D26" w:rsidRDefault="00044D26" w:rsidP="00044D26">
      <w:pPr>
        <w:pStyle w:val="a4"/>
        <w:numPr>
          <w:ilvl w:val="0"/>
          <w:numId w:val="4"/>
        </w:numPr>
        <w:spacing w:after="0" w:line="240" w:lineRule="auto"/>
        <w:ind w:right="45"/>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уровень развития коммуникативных навыков</w:t>
      </w:r>
    </w:p>
    <w:p w:rsidR="00044D26" w:rsidRPr="002C2C5D" w:rsidRDefault="00044D26" w:rsidP="00044D26">
      <w:pPr>
        <w:pStyle w:val="a4"/>
        <w:spacing w:after="0" w:line="240" w:lineRule="auto"/>
        <w:ind w:right="45"/>
        <w:rPr>
          <w:rFonts w:ascii="Times New Roman" w:eastAsia="Times New Roman" w:hAnsi="Times New Roman" w:cs="Times New Roman"/>
          <w:bCs/>
          <w:sz w:val="28"/>
          <w:szCs w:val="28"/>
        </w:rPr>
      </w:pPr>
    </w:p>
    <w:p w:rsidR="00C5460C" w:rsidRPr="00831D73" w:rsidRDefault="00044D26" w:rsidP="00831D73">
      <w:pPr>
        <w:spacing w:after="0" w:line="240" w:lineRule="auto"/>
        <w:ind w:firstLine="708"/>
        <w:jc w:val="both"/>
        <w:rPr>
          <w:rFonts w:ascii="Times New Roman" w:eastAsia="Calibri" w:hAnsi="Times New Roman" w:cs="Times New Roman"/>
          <w:b/>
          <w:sz w:val="28"/>
          <w:szCs w:val="28"/>
        </w:rPr>
      </w:pPr>
      <w:r w:rsidRPr="002C2C5D">
        <w:rPr>
          <w:rFonts w:ascii="Times New Roman" w:hAnsi="Times New Roman" w:cs="Times New Roman"/>
          <w:b/>
          <w:bCs/>
          <w:sz w:val="28"/>
          <w:szCs w:val="28"/>
        </w:rPr>
        <w:t>Таблица 1. Результаты  диагностики сопровождения дошкольников по речевому разви</w:t>
      </w:r>
      <w:r w:rsidR="00CB2294">
        <w:rPr>
          <w:rFonts w:ascii="Times New Roman" w:hAnsi="Times New Roman" w:cs="Times New Roman"/>
          <w:b/>
          <w:bCs/>
          <w:sz w:val="28"/>
          <w:szCs w:val="28"/>
        </w:rPr>
        <w:t>тию  сентябрь 2013 г. -  май 2014</w:t>
      </w:r>
      <w:r w:rsidRPr="002C2C5D">
        <w:rPr>
          <w:rFonts w:ascii="Times New Roman" w:hAnsi="Times New Roman" w:cs="Times New Roman"/>
          <w:b/>
          <w:bCs/>
          <w:sz w:val="28"/>
          <w:szCs w:val="28"/>
        </w:rPr>
        <w:t xml:space="preserve"> г.</w:t>
      </w:r>
      <w:r w:rsidR="008A3020">
        <w:rPr>
          <w:rFonts w:ascii="Times New Roman" w:hAnsi="Times New Roman" w:cs="Times New Roman"/>
          <w:b/>
          <w:bCs/>
          <w:sz w:val="28"/>
          <w:szCs w:val="28"/>
        </w:rPr>
        <w:t xml:space="preserve">( средняя группа) </w:t>
      </w:r>
      <w:r w:rsidRPr="008A3020">
        <w:rPr>
          <w:rFonts w:ascii="Times New Roman" w:eastAsia="Calibri" w:hAnsi="Times New Roman" w:cs="Times New Roman"/>
          <w:b/>
          <w:sz w:val="28"/>
          <w:szCs w:val="28"/>
        </w:rPr>
        <w:t>по методике</w:t>
      </w:r>
      <w:r w:rsidRPr="002C2C5D">
        <w:rPr>
          <w:rFonts w:ascii="Times New Roman" w:eastAsia="Calibri" w:hAnsi="Times New Roman" w:cs="Times New Roman"/>
          <w:sz w:val="28"/>
          <w:szCs w:val="28"/>
        </w:rPr>
        <w:t xml:space="preserve"> </w:t>
      </w:r>
      <w:r w:rsidRPr="002C2C5D">
        <w:rPr>
          <w:rStyle w:val="FontStyle45"/>
          <w:sz w:val="28"/>
          <w:szCs w:val="28"/>
        </w:rPr>
        <w:t>О.А. Безруковой</w:t>
      </w:r>
      <w:r w:rsidRPr="002C2C5D">
        <w:rPr>
          <w:rStyle w:val="FontStyle45"/>
          <w:rFonts w:eastAsia="Calibri"/>
          <w:sz w:val="28"/>
          <w:szCs w:val="28"/>
        </w:rPr>
        <w:t xml:space="preserve"> О.Н. Каленков</w:t>
      </w:r>
      <w:r w:rsidRPr="002C2C5D">
        <w:rPr>
          <w:rStyle w:val="FontStyle45"/>
          <w:sz w:val="28"/>
          <w:szCs w:val="28"/>
        </w:rPr>
        <w:t>ой "Методика определения уровня речевого развит</w:t>
      </w:r>
      <w:r>
        <w:rPr>
          <w:rStyle w:val="FontStyle45"/>
          <w:sz w:val="28"/>
          <w:szCs w:val="28"/>
        </w:rPr>
        <w:t>ия детей дошкольного возраста"</w:t>
      </w:r>
    </w:p>
    <w:p w:rsidR="00C659C0" w:rsidRPr="006041FF" w:rsidRDefault="00C659C0" w:rsidP="006041FF">
      <w:pPr>
        <w:spacing w:after="0" w:line="240" w:lineRule="auto"/>
        <w:ind w:left="720"/>
        <w:rPr>
          <w:rFonts w:ascii="Times New Roman" w:hAnsi="Times New Roman" w:cs="Times New Roman"/>
          <w:b/>
          <w:bCs/>
          <w:sz w:val="28"/>
          <w:szCs w:val="28"/>
        </w:rPr>
      </w:pPr>
      <w:r w:rsidRPr="006041FF">
        <w:rPr>
          <w:rFonts w:ascii="Times New Roman" w:hAnsi="Times New Roman" w:cs="Times New Roman"/>
          <w:b/>
          <w:bCs/>
          <w:sz w:val="28"/>
          <w:szCs w:val="28"/>
        </w:rPr>
        <w:t>Сентябрь 2013 г.</w:t>
      </w:r>
    </w:p>
    <w:tbl>
      <w:tblPr>
        <w:tblW w:w="9496" w:type="dxa"/>
        <w:jc w:val="center"/>
        <w:tblCellMar>
          <w:left w:w="0" w:type="dxa"/>
          <w:right w:w="0" w:type="dxa"/>
        </w:tblCellMar>
        <w:tblLook w:val="0000"/>
      </w:tblPr>
      <w:tblGrid>
        <w:gridCol w:w="329"/>
        <w:gridCol w:w="2436"/>
        <w:gridCol w:w="1417"/>
        <w:gridCol w:w="2693"/>
        <w:gridCol w:w="2621"/>
      </w:tblGrid>
      <w:tr w:rsidR="00C659C0" w:rsidRPr="006041FF" w:rsidTr="006041FF">
        <w:trPr>
          <w:jc w:val="center"/>
        </w:trPr>
        <w:tc>
          <w:tcPr>
            <w:tcW w:w="329" w:type="dxa"/>
            <w:tcBorders>
              <w:top w:val="single" w:sz="8" w:space="0" w:color="000000"/>
              <w:left w:val="single" w:sz="8" w:space="0" w:color="000000"/>
              <w:bottom w:val="single" w:sz="8" w:space="0" w:color="000000"/>
              <w:right w:val="single" w:sz="8" w:space="0" w:color="000000"/>
            </w:tcBorders>
          </w:tcPr>
          <w:p w:rsidR="00C659C0" w:rsidRPr="00624B16" w:rsidRDefault="00C659C0" w:rsidP="006041FF">
            <w:pPr>
              <w:spacing w:after="0" w:line="240" w:lineRule="auto"/>
              <w:jc w:val="both"/>
              <w:rPr>
                <w:rFonts w:ascii="Times New Roman" w:hAnsi="Times New Roman" w:cs="Times New Roman"/>
                <w:sz w:val="24"/>
                <w:szCs w:val="24"/>
              </w:rPr>
            </w:pPr>
            <w:r w:rsidRPr="00624B16">
              <w:rPr>
                <w:rFonts w:ascii="Times New Roman" w:hAnsi="Times New Roman" w:cs="Times New Roman"/>
                <w:sz w:val="24"/>
                <w:szCs w:val="24"/>
              </w:rPr>
              <w:t>№</w:t>
            </w:r>
          </w:p>
        </w:tc>
        <w:tc>
          <w:tcPr>
            <w:tcW w:w="24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659C0" w:rsidRPr="00624B16" w:rsidRDefault="00C659C0" w:rsidP="006041FF">
            <w:pPr>
              <w:spacing w:after="0" w:line="240" w:lineRule="auto"/>
              <w:ind w:left="-340"/>
              <w:jc w:val="center"/>
              <w:rPr>
                <w:rFonts w:ascii="Times New Roman" w:hAnsi="Times New Roman" w:cs="Times New Roman"/>
                <w:sz w:val="24"/>
                <w:szCs w:val="24"/>
              </w:rPr>
            </w:pPr>
            <w:r w:rsidRPr="00624B16">
              <w:rPr>
                <w:rFonts w:ascii="Times New Roman" w:hAnsi="Times New Roman" w:cs="Times New Roman"/>
                <w:sz w:val="24"/>
                <w:szCs w:val="24"/>
              </w:rPr>
              <w:t>Уровень</w:t>
            </w:r>
            <w:r w:rsidR="006041FF" w:rsidRPr="00624B16">
              <w:rPr>
                <w:rFonts w:ascii="Times New Roman" w:hAnsi="Times New Roman" w:cs="Times New Roman"/>
                <w:sz w:val="24"/>
                <w:szCs w:val="24"/>
              </w:rPr>
              <w:t xml:space="preserve"> </w:t>
            </w:r>
            <w:r w:rsidRPr="00624B16">
              <w:rPr>
                <w:rFonts w:ascii="Times New Roman" w:hAnsi="Times New Roman" w:cs="Times New Roman"/>
                <w:sz w:val="24"/>
                <w:szCs w:val="24"/>
              </w:rPr>
              <w:t>речевого</w:t>
            </w:r>
          </w:p>
          <w:p w:rsidR="00C659C0" w:rsidRPr="00624B16" w:rsidRDefault="00C659C0" w:rsidP="006041FF">
            <w:pPr>
              <w:spacing w:after="0" w:line="240" w:lineRule="auto"/>
              <w:ind w:left="-340"/>
              <w:jc w:val="center"/>
              <w:rPr>
                <w:rFonts w:ascii="Times New Roman" w:hAnsi="Times New Roman" w:cs="Times New Roman"/>
                <w:sz w:val="24"/>
                <w:szCs w:val="24"/>
              </w:rPr>
            </w:pPr>
            <w:r w:rsidRPr="00624B16">
              <w:rPr>
                <w:rFonts w:ascii="Times New Roman" w:hAnsi="Times New Roman" w:cs="Times New Roman"/>
                <w:sz w:val="24"/>
                <w:szCs w:val="24"/>
              </w:rPr>
              <w:t>развития</w:t>
            </w:r>
          </w:p>
        </w:tc>
        <w:tc>
          <w:tcPr>
            <w:tcW w:w="141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C659C0" w:rsidRPr="00624B16" w:rsidRDefault="00C659C0" w:rsidP="006041FF">
            <w:pPr>
              <w:spacing w:after="0" w:line="240" w:lineRule="auto"/>
              <w:jc w:val="center"/>
              <w:rPr>
                <w:rFonts w:ascii="Times New Roman" w:hAnsi="Times New Roman" w:cs="Times New Roman"/>
                <w:sz w:val="24"/>
                <w:szCs w:val="24"/>
              </w:rPr>
            </w:pPr>
            <w:r w:rsidRPr="00624B16">
              <w:rPr>
                <w:rFonts w:ascii="Times New Roman" w:hAnsi="Times New Roman" w:cs="Times New Roman"/>
                <w:sz w:val="24"/>
                <w:szCs w:val="24"/>
              </w:rPr>
              <w:t>Словарь</w:t>
            </w:r>
          </w:p>
        </w:tc>
        <w:tc>
          <w:tcPr>
            <w:tcW w:w="269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C659C0" w:rsidRPr="00624B16" w:rsidRDefault="00C659C0" w:rsidP="006041FF">
            <w:pPr>
              <w:spacing w:after="0" w:line="240" w:lineRule="auto"/>
              <w:jc w:val="center"/>
              <w:rPr>
                <w:rFonts w:ascii="Times New Roman" w:hAnsi="Times New Roman" w:cs="Times New Roman"/>
                <w:sz w:val="24"/>
                <w:szCs w:val="24"/>
              </w:rPr>
            </w:pPr>
            <w:r w:rsidRPr="00624B16">
              <w:rPr>
                <w:rFonts w:ascii="Times New Roman" w:hAnsi="Times New Roman" w:cs="Times New Roman"/>
                <w:sz w:val="24"/>
                <w:szCs w:val="24"/>
              </w:rPr>
              <w:t>Грамматический строй речи</w:t>
            </w:r>
          </w:p>
        </w:tc>
        <w:tc>
          <w:tcPr>
            <w:tcW w:w="262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C659C0" w:rsidRPr="00624B16" w:rsidRDefault="00C659C0" w:rsidP="006041FF">
            <w:pPr>
              <w:spacing w:after="0" w:line="240" w:lineRule="auto"/>
              <w:jc w:val="center"/>
              <w:rPr>
                <w:rFonts w:ascii="Times New Roman" w:hAnsi="Times New Roman" w:cs="Times New Roman"/>
                <w:sz w:val="24"/>
                <w:szCs w:val="24"/>
              </w:rPr>
            </w:pPr>
            <w:r w:rsidRPr="00624B16">
              <w:rPr>
                <w:rFonts w:ascii="Times New Roman" w:hAnsi="Times New Roman" w:cs="Times New Roman"/>
                <w:sz w:val="24"/>
                <w:szCs w:val="24"/>
              </w:rPr>
              <w:t>Связная речь</w:t>
            </w:r>
          </w:p>
        </w:tc>
      </w:tr>
      <w:tr w:rsidR="00C659C0" w:rsidRPr="006041FF" w:rsidTr="006041FF">
        <w:trPr>
          <w:trHeight w:val="330"/>
          <w:jc w:val="center"/>
        </w:trPr>
        <w:tc>
          <w:tcPr>
            <w:tcW w:w="329" w:type="dxa"/>
            <w:tcBorders>
              <w:top w:val="nil"/>
              <w:left w:val="single" w:sz="8" w:space="0" w:color="000000"/>
              <w:bottom w:val="single" w:sz="8" w:space="0" w:color="000000"/>
              <w:right w:val="single" w:sz="8" w:space="0" w:color="000000"/>
            </w:tcBorders>
          </w:tcPr>
          <w:p w:rsidR="00C659C0" w:rsidRPr="00624B16" w:rsidRDefault="00C659C0" w:rsidP="006041FF">
            <w:pPr>
              <w:spacing w:after="0" w:line="240" w:lineRule="auto"/>
              <w:jc w:val="both"/>
              <w:rPr>
                <w:rFonts w:ascii="Times New Roman" w:hAnsi="Times New Roman" w:cs="Times New Roman"/>
                <w:sz w:val="24"/>
                <w:szCs w:val="24"/>
              </w:rPr>
            </w:pPr>
            <w:r w:rsidRPr="00624B16">
              <w:rPr>
                <w:rFonts w:ascii="Times New Roman" w:hAnsi="Times New Roman" w:cs="Times New Roman"/>
                <w:sz w:val="24"/>
                <w:szCs w:val="24"/>
              </w:rPr>
              <w:lastRenderedPageBreak/>
              <w:t>1</w:t>
            </w:r>
          </w:p>
        </w:tc>
        <w:tc>
          <w:tcPr>
            <w:tcW w:w="243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659C0" w:rsidRPr="00624B16" w:rsidRDefault="00C659C0" w:rsidP="006041FF">
            <w:pPr>
              <w:spacing w:after="0" w:line="240" w:lineRule="auto"/>
              <w:jc w:val="both"/>
              <w:rPr>
                <w:rFonts w:ascii="Times New Roman" w:hAnsi="Times New Roman" w:cs="Times New Roman"/>
                <w:sz w:val="24"/>
                <w:szCs w:val="24"/>
              </w:rPr>
            </w:pPr>
            <w:r w:rsidRPr="00624B16">
              <w:rPr>
                <w:rFonts w:ascii="Times New Roman" w:hAnsi="Times New Roman" w:cs="Times New Roman"/>
                <w:sz w:val="24"/>
                <w:szCs w:val="24"/>
              </w:rPr>
              <w:t xml:space="preserve">Низкий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C659C0" w:rsidRPr="00624B16" w:rsidRDefault="00C659C0" w:rsidP="006041FF">
            <w:pPr>
              <w:spacing w:after="0" w:line="240" w:lineRule="auto"/>
              <w:jc w:val="center"/>
              <w:rPr>
                <w:rFonts w:ascii="Times New Roman" w:hAnsi="Times New Roman" w:cs="Times New Roman"/>
                <w:sz w:val="24"/>
                <w:szCs w:val="24"/>
              </w:rPr>
            </w:pPr>
            <w:r w:rsidRPr="00624B16">
              <w:rPr>
                <w:rFonts w:ascii="Times New Roman" w:hAnsi="Times New Roman" w:cs="Times New Roman"/>
                <w:sz w:val="24"/>
                <w:szCs w:val="24"/>
              </w:rPr>
              <w:t>11</w:t>
            </w:r>
          </w:p>
        </w:tc>
        <w:tc>
          <w:tcPr>
            <w:tcW w:w="2693" w:type="dxa"/>
            <w:tcBorders>
              <w:top w:val="nil"/>
              <w:left w:val="nil"/>
              <w:bottom w:val="single" w:sz="8" w:space="0" w:color="000000"/>
              <w:right w:val="single" w:sz="8" w:space="0" w:color="000000"/>
            </w:tcBorders>
            <w:tcMar>
              <w:top w:w="0" w:type="dxa"/>
              <w:left w:w="108" w:type="dxa"/>
              <w:bottom w:w="0" w:type="dxa"/>
              <w:right w:w="108" w:type="dxa"/>
            </w:tcMar>
          </w:tcPr>
          <w:p w:rsidR="00C659C0" w:rsidRPr="00624B16" w:rsidRDefault="00C659C0" w:rsidP="006041FF">
            <w:pPr>
              <w:spacing w:after="0" w:line="240" w:lineRule="auto"/>
              <w:jc w:val="center"/>
              <w:rPr>
                <w:rFonts w:ascii="Times New Roman" w:hAnsi="Times New Roman" w:cs="Times New Roman"/>
                <w:sz w:val="24"/>
                <w:szCs w:val="24"/>
              </w:rPr>
            </w:pPr>
            <w:r w:rsidRPr="00624B16">
              <w:rPr>
                <w:rFonts w:ascii="Times New Roman" w:hAnsi="Times New Roman" w:cs="Times New Roman"/>
                <w:sz w:val="24"/>
                <w:szCs w:val="24"/>
              </w:rPr>
              <w:t>9</w:t>
            </w:r>
          </w:p>
        </w:tc>
        <w:tc>
          <w:tcPr>
            <w:tcW w:w="2621" w:type="dxa"/>
            <w:tcBorders>
              <w:top w:val="nil"/>
              <w:left w:val="nil"/>
              <w:bottom w:val="single" w:sz="8" w:space="0" w:color="000000"/>
              <w:right w:val="single" w:sz="8" w:space="0" w:color="000000"/>
            </w:tcBorders>
            <w:tcMar>
              <w:top w:w="0" w:type="dxa"/>
              <w:left w:w="108" w:type="dxa"/>
              <w:bottom w:w="0" w:type="dxa"/>
              <w:right w:w="108" w:type="dxa"/>
            </w:tcMar>
          </w:tcPr>
          <w:p w:rsidR="00C659C0" w:rsidRPr="00624B16" w:rsidRDefault="00113487" w:rsidP="006041FF">
            <w:pPr>
              <w:spacing w:after="0" w:line="240" w:lineRule="auto"/>
              <w:ind w:firstLine="708"/>
              <w:rPr>
                <w:rFonts w:ascii="Times New Roman" w:hAnsi="Times New Roman" w:cs="Times New Roman"/>
                <w:sz w:val="24"/>
                <w:szCs w:val="24"/>
              </w:rPr>
            </w:pPr>
            <w:r w:rsidRPr="00624B16">
              <w:rPr>
                <w:rFonts w:ascii="Times New Roman" w:hAnsi="Times New Roman" w:cs="Times New Roman"/>
                <w:sz w:val="24"/>
                <w:szCs w:val="24"/>
              </w:rPr>
              <w:t xml:space="preserve">      </w:t>
            </w:r>
            <w:r w:rsidR="00C659C0" w:rsidRPr="00624B16">
              <w:rPr>
                <w:rFonts w:ascii="Times New Roman" w:hAnsi="Times New Roman" w:cs="Times New Roman"/>
                <w:sz w:val="24"/>
                <w:szCs w:val="24"/>
              </w:rPr>
              <w:t>10</w:t>
            </w:r>
          </w:p>
        </w:tc>
      </w:tr>
      <w:tr w:rsidR="00C659C0" w:rsidRPr="006041FF" w:rsidTr="006041FF">
        <w:trPr>
          <w:jc w:val="center"/>
        </w:trPr>
        <w:tc>
          <w:tcPr>
            <w:tcW w:w="329" w:type="dxa"/>
            <w:tcBorders>
              <w:top w:val="nil"/>
              <w:left w:val="single" w:sz="8" w:space="0" w:color="000000"/>
              <w:bottom w:val="single" w:sz="8" w:space="0" w:color="000000"/>
              <w:right w:val="single" w:sz="8" w:space="0" w:color="000000"/>
            </w:tcBorders>
          </w:tcPr>
          <w:p w:rsidR="00C659C0" w:rsidRPr="00624B16" w:rsidRDefault="00C659C0" w:rsidP="006041FF">
            <w:pPr>
              <w:spacing w:after="0" w:line="240" w:lineRule="auto"/>
              <w:jc w:val="both"/>
              <w:rPr>
                <w:rFonts w:ascii="Times New Roman" w:hAnsi="Times New Roman" w:cs="Times New Roman"/>
                <w:sz w:val="24"/>
                <w:szCs w:val="24"/>
              </w:rPr>
            </w:pPr>
            <w:r w:rsidRPr="00624B16">
              <w:rPr>
                <w:rFonts w:ascii="Times New Roman" w:hAnsi="Times New Roman" w:cs="Times New Roman"/>
                <w:sz w:val="24"/>
                <w:szCs w:val="24"/>
              </w:rPr>
              <w:t>2</w:t>
            </w:r>
          </w:p>
        </w:tc>
        <w:tc>
          <w:tcPr>
            <w:tcW w:w="243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659C0" w:rsidRPr="00624B16" w:rsidRDefault="00C659C0" w:rsidP="006041FF">
            <w:pPr>
              <w:spacing w:after="0" w:line="240" w:lineRule="auto"/>
              <w:jc w:val="both"/>
              <w:rPr>
                <w:rFonts w:ascii="Times New Roman" w:hAnsi="Times New Roman" w:cs="Times New Roman"/>
                <w:sz w:val="24"/>
                <w:szCs w:val="24"/>
              </w:rPr>
            </w:pPr>
            <w:r w:rsidRPr="00624B16">
              <w:rPr>
                <w:rFonts w:ascii="Times New Roman" w:hAnsi="Times New Roman" w:cs="Times New Roman"/>
                <w:sz w:val="24"/>
                <w:szCs w:val="24"/>
              </w:rPr>
              <w:t xml:space="preserve">Средний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C659C0" w:rsidRPr="00624B16" w:rsidRDefault="00C659C0" w:rsidP="006041FF">
            <w:pPr>
              <w:spacing w:after="0" w:line="240" w:lineRule="auto"/>
              <w:jc w:val="center"/>
              <w:rPr>
                <w:rFonts w:ascii="Times New Roman" w:hAnsi="Times New Roman" w:cs="Times New Roman"/>
                <w:sz w:val="24"/>
                <w:szCs w:val="24"/>
              </w:rPr>
            </w:pPr>
            <w:r w:rsidRPr="00624B16">
              <w:rPr>
                <w:rFonts w:ascii="Times New Roman" w:hAnsi="Times New Roman" w:cs="Times New Roman"/>
                <w:sz w:val="24"/>
                <w:szCs w:val="24"/>
              </w:rPr>
              <w:t>1</w:t>
            </w:r>
          </w:p>
        </w:tc>
        <w:tc>
          <w:tcPr>
            <w:tcW w:w="2693" w:type="dxa"/>
            <w:tcBorders>
              <w:top w:val="nil"/>
              <w:left w:val="nil"/>
              <w:bottom w:val="single" w:sz="8" w:space="0" w:color="000000"/>
              <w:right w:val="single" w:sz="8" w:space="0" w:color="000000"/>
            </w:tcBorders>
            <w:tcMar>
              <w:top w:w="0" w:type="dxa"/>
              <w:left w:w="108" w:type="dxa"/>
              <w:bottom w:w="0" w:type="dxa"/>
              <w:right w:w="108" w:type="dxa"/>
            </w:tcMar>
          </w:tcPr>
          <w:p w:rsidR="00C659C0" w:rsidRPr="00624B16" w:rsidRDefault="00C659C0" w:rsidP="006041FF">
            <w:pPr>
              <w:spacing w:after="0" w:line="240" w:lineRule="auto"/>
              <w:jc w:val="center"/>
              <w:rPr>
                <w:rFonts w:ascii="Times New Roman" w:hAnsi="Times New Roman" w:cs="Times New Roman"/>
                <w:sz w:val="24"/>
                <w:szCs w:val="24"/>
              </w:rPr>
            </w:pPr>
            <w:r w:rsidRPr="00624B16">
              <w:rPr>
                <w:rFonts w:ascii="Times New Roman" w:hAnsi="Times New Roman" w:cs="Times New Roman"/>
                <w:sz w:val="24"/>
                <w:szCs w:val="24"/>
              </w:rPr>
              <w:t>3</w:t>
            </w:r>
          </w:p>
        </w:tc>
        <w:tc>
          <w:tcPr>
            <w:tcW w:w="2621" w:type="dxa"/>
            <w:tcBorders>
              <w:top w:val="nil"/>
              <w:left w:val="nil"/>
              <w:bottom w:val="single" w:sz="8" w:space="0" w:color="000000"/>
              <w:right w:val="single" w:sz="8" w:space="0" w:color="000000"/>
            </w:tcBorders>
            <w:tcMar>
              <w:top w:w="0" w:type="dxa"/>
              <w:left w:w="108" w:type="dxa"/>
              <w:bottom w:w="0" w:type="dxa"/>
              <w:right w:w="108" w:type="dxa"/>
            </w:tcMar>
          </w:tcPr>
          <w:p w:rsidR="00C659C0" w:rsidRPr="00624B16" w:rsidRDefault="00C659C0" w:rsidP="006041FF">
            <w:pPr>
              <w:spacing w:after="0" w:line="240" w:lineRule="auto"/>
              <w:jc w:val="center"/>
              <w:rPr>
                <w:rFonts w:ascii="Times New Roman" w:hAnsi="Times New Roman" w:cs="Times New Roman"/>
                <w:sz w:val="24"/>
                <w:szCs w:val="24"/>
              </w:rPr>
            </w:pPr>
            <w:r w:rsidRPr="00624B16">
              <w:rPr>
                <w:rFonts w:ascii="Times New Roman" w:hAnsi="Times New Roman" w:cs="Times New Roman"/>
                <w:sz w:val="24"/>
                <w:szCs w:val="24"/>
              </w:rPr>
              <w:t>2</w:t>
            </w:r>
          </w:p>
        </w:tc>
      </w:tr>
      <w:tr w:rsidR="00C659C0" w:rsidRPr="006041FF" w:rsidTr="006041FF">
        <w:trPr>
          <w:jc w:val="center"/>
        </w:trPr>
        <w:tc>
          <w:tcPr>
            <w:tcW w:w="329" w:type="dxa"/>
            <w:tcBorders>
              <w:top w:val="nil"/>
              <w:left w:val="single" w:sz="8" w:space="0" w:color="000000"/>
              <w:bottom w:val="single" w:sz="8" w:space="0" w:color="000000"/>
              <w:right w:val="single" w:sz="8" w:space="0" w:color="000000"/>
            </w:tcBorders>
          </w:tcPr>
          <w:p w:rsidR="00C659C0" w:rsidRPr="00624B16" w:rsidRDefault="00C659C0" w:rsidP="006041FF">
            <w:pPr>
              <w:spacing w:after="0" w:line="240" w:lineRule="auto"/>
              <w:jc w:val="both"/>
              <w:rPr>
                <w:rFonts w:ascii="Times New Roman" w:hAnsi="Times New Roman" w:cs="Times New Roman"/>
                <w:sz w:val="24"/>
                <w:szCs w:val="24"/>
              </w:rPr>
            </w:pPr>
            <w:r w:rsidRPr="00624B16">
              <w:rPr>
                <w:rFonts w:ascii="Times New Roman" w:hAnsi="Times New Roman" w:cs="Times New Roman"/>
                <w:sz w:val="24"/>
                <w:szCs w:val="24"/>
              </w:rPr>
              <w:t>3</w:t>
            </w:r>
          </w:p>
        </w:tc>
        <w:tc>
          <w:tcPr>
            <w:tcW w:w="243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659C0" w:rsidRPr="00624B16" w:rsidRDefault="00C659C0" w:rsidP="006041FF">
            <w:pPr>
              <w:spacing w:after="0" w:line="240" w:lineRule="auto"/>
              <w:jc w:val="both"/>
              <w:rPr>
                <w:rFonts w:ascii="Times New Roman" w:hAnsi="Times New Roman" w:cs="Times New Roman"/>
                <w:sz w:val="24"/>
                <w:szCs w:val="24"/>
              </w:rPr>
            </w:pPr>
            <w:r w:rsidRPr="00624B16">
              <w:rPr>
                <w:rFonts w:ascii="Times New Roman" w:hAnsi="Times New Roman" w:cs="Times New Roman"/>
                <w:sz w:val="24"/>
                <w:szCs w:val="24"/>
              </w:rPr>
              <w:t xml:space="preserve">Высокий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C659C0" w:rsidRPr="00624B16" w:rsidRDefault="00C659C0" w:rsidP="006041FF">
            <w:pPr>
              <w:spacing w:after="0" w:line="240" w:lineRule="auto"/>
              <w:jc w:val="center"/>
              <w:rPr>
                <w:rFonts w:ascii="Times New Roman" w:hAnsi="Times New Roman" w:cs="Times New Roman"/>
                <w:sz w:val="24"/>
                <w:szCs w:val="24"/>
              </w:rPr>
            </w:pPr>
            <w:r w:rsidRPr="00624B16">
              <w:rPr>
                <w:rFonts w:ascii="Times New Roman" w:hAnsi="Times New Roman" w:cs="Times New Roman"/>
                <w:sz w:val="24"/>
                <w:szCs w:val="24"/>
              </w:rPr>
              <w:t>0</w:t>
            </w:r>
          </w:p>
        </w:tc>
        <w:tc>
          <w:tcPr>
            <w:tcW w:w="2693" w:type="dxa"/>
            <w:tcBorders>
              <w:top w:val="nil"/>
              <w:left w:val="nil"/>
              <w:bottom w:val="single" w:sz="8" w:space="0" w:color="000000"/>
              <w:right w:val="single" w:sz="8" w:space="0" w:color="000000"/>
            </w:tcBorders>
            <w:tcMar>
              <w:top w:w="0" w:type="dxa"/>
              <w:left w:w="108" w:type="dxa"/>
              <w:bottom w:w="0" w:type="dxa"/>
              <w:right w:w="108" w:type="dxa"/>
            </w:tcMar>
          </w:tcPr>
          <w:p w:rsidR="00C659C0" w:rsidRPr="00624B16" w:rsidRDefault="00C659C0" w:rsidP="006041FF">
            <w:pPr>
              <w:spacing w:after="0" w:line="240" w:lineRule="auto"/>
              <w:jc w:val="center"/>
              <w:rPr>
                <w:rFonts w:ascii="Times New Roman" w:hAnsi="Times New Roman" w:cs="Times New Roman"/>
                <w:sz w:val="24"/>
                <w:szCs w:val="24"/>
              </w:rPr>
            </w:pPr>
            <w:r w:rsidRPr="00624B16">
              <w:rPr>
                <w:rFonts w:ascii="Times New Roman" w:hAnsi="Times New Roman" w:cs="Times New Roman"/>
                <w:sz w:val="24"/>
                <w:szCs w:val="24"/>
              </w:rPr>
              <w:t>0</w:t>
            </w:r>
          </w:p>
        </w:tc>
        <w:tc>
          <w:tcPr>
            <w:tcW w:w="2621" w:type="dxa"/>
            <w:tcBorders>
              <w:top w:val="nil"/>
              <w:left w:val="nil"/>
              <w:bottom w:val="single" w:sz="8" w:space="0" w:color="000000"/>
              <w:right w:val="single" w:sz="8" w:space="0" w:color="000000"/>
            </w:tcBorders>
            <w:tcMar>
              <w:top w:w="0" w:type="dxa"/>
              <w:left w:w="108" w:type="dxa"/>
              <w:bottom w:w="0" w:type="dxa"/>
              <w:right w:w="108" w:type="dxa"/>
            </w:tcMar>
          </w:tcPr>
          <w:p w:rsidR="00C659C0" w:rsidRPr="00624B16" w:rsidRDefault="00C659C0" w:rsidP="006041FF">
            <w:pPr>
              <w:spacing w:after="0" w:line="240" w:lineRule="auto"/>
              <w:jc w:val="center"/>
              <w:rPr>
                <w:rFonts w:ascii="Times New Roman" w:hAnsi="Times New Roman" w:cs="Times New Roman"/>
                <w:sz w:val="24"/>
                <w:szCs w:val="24"/>
              </w:rPr>
            </w:pPr>
            <w:r w:rsidRPr="00624B16">
              <w:rPr>
                <w:rFonts w:ascii="Times New Roman" w:hAnsi="Times New Roman" w:cs="Times New Roman"/>
                <w:sz w:val="24"/>
                <w:szCs w:val="24"/>
              </w:rPr>
              <w:t>0</w:t>
            </w:r>
          </w:p>
        </w:tc>
      </w:tr>
    </w:tbl>
    <w:p w:rsidR="00CB2294" w:rsidRPr="006041FF" w:rsidRDefault="00C659C0" w:rsidP="006041FF">
      <w:pPr>
        <w:spacing w:after="0" w:line="240" w:lineRule="auto"/>
        <w:ind w:left="720"/>
        <w:rPr>
          <w:rFonts w:ascii="Times New Roman" w:hAnsi="Times New Roman" w:cs="Times New Roman"/>
          <w:b/>
          <w:bCs/>
          <w:sz w:val="28"/>
          <w:szCs w:val="28"/>
        </w:rPr>
      </w:pPr>
      <w:r w:rsidRPr="006041FF">
        <w:rPr>
          <w:rFonts w:ascii="Times New Roman" w:hAnsi="Times New Roman" w:cs="Times New Roman"/>
          <w:b/>
          <w:bCs/>
          <w:sz w:val="28"/>
          <w:szCs w:val="28"/>
        </w:rPr>
        <w:t>Май 2014 г.</w:t>
      </w:r>
    </w:p>
    <w:tbl>
      <w:tblPr>
        <w:tblW w:w="9496" w:type="dxa"/>
        <w:jc w:val="center"/>
        <w:tblCellMar>
          <w:left w:w="0" w:type="dxa"/>
          <w:right w:w="0" w:type="dxa"/>
        </w:tblCellMar>
        <w:tblLook w:val="0000"/>
      </w:tblPr>
      <w:tblGrid>
        <w:gridCol w:w="355"/>
        <w:gridCol w:w="2410"/>
        <w:gridCol w:w="1417"/>
        <w:gridCol w:w="2693"/>
        <w:gridCol w:w="2621"/>
      </w:tblGrid>
      <w:tr w:rsidR="00CB2294" w:rsidRPr="006041FF" w:rsidTr="006041FF">
        <w:trPr>
          <w:jc w:val="center"/>
        </w:trPr>
        <w:tc>
          <w:tcPr>
            <w:tcW w:w="355" w:type="dxa"/>
            <w:tcBorders>
              <w:top w:val="single" w:sz="8" w:space="0" w:color="000000"/>
              <w:left w:val="single" w:sz="8" w:space="0" w:color="000000"/>
              <w:bottom w:val="single" w:sz="8" w:space="0" w:color="000000"/>
              <w:right w:val="single" w:sz="8" w:space="0" w:color="000000"/>
            </w:tcBorders>
          </w:tcPr>
          <w:p w:rsidR="00CB2294" w:rsidRPr="00624B16" w:rsidRDefault="00CB2294" w:rsidP="006041FF">
            <w:pPr>
              <w:spacing w:after="0" w:line="240" w:lineRule="auto"/>
              <w:jc w:val="both"/>
              <w:rPr>
                <w:rFonts w:ascii="Times New Roman" w:hAnsi="Times New Roman" w:cs="Times New Roman"/>
                <w:sz w:val="24"/>
                <w:szCs w:val="24"/>
              </w:rPr>
            </w:pPr>
            <w:r w:rsidRPr="00624B16">
              <w:rPr>
                <w:rFonts w:ascii="Times New Roman" w:hAnsi="Times New Roman" w:cs="Times New Roman"/>
                <w:sz w:val="24"/>
                <w:szCs w:val="24"/>
              </w:rPr>
              <w:t>№</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B2294" w:rsidRPr="00624B16" w:rsidRDefault="00CB2294" w:rsidP="006041FF">
            <w:pPr>
              <w:spacing w:after="0" w:line="240" w:lineRule="auto"/>
              <w:ind w:left="-340"/>
              <w:jc w:val="center"/>
              <w:rPr>
                <w:rFonts w:ascii="Times New Roman" w:hAnsi="Times New Roman" w:cs="Times New Roman"/>
                <w:sz w:val="24"/>
                <w:szCs w:val="24"/>
              </w:rPr>
            </w:pPr>
            <w:r w:rsidRPr="00624B16">
              <w:rPr>
                <w:rFonts w:ascii="Times New Roman" w:hAnsi="Times New Roman" w:cs="Times New Roman"/>
                <w:sz w:val="24"/>
                <w:szCs w:val="24"/>
              </w:rPr>
              <w:t>Уровень</w:t>
            </w:r>
            <w:r w:rsidR="006041FF" w:rsidRPr="00624B16">
              <w:rPr>
                <w:rFonts w:ascii="Times New Roman" w:hAnsi="Times New Roman" w:cs="Times New Roman"/>
                <w:sz w:val="24"/>
                <w:szCs w:val="24"/>
              </w:rPr>
              <w:t xml:space="preserve"> </w:t>
            </w:r>
            <w:r w:rsidRPr="00624B16">
              <w:rPr>
                <w:rFonts w:ascii="Times New Roman" w:hAnsi="Times New Roman" w:cs="Times New Roman"/>
                <w:sz w:val="24"/>
                <w:szCs w:val="24"/>
              </w:rPr>
              <w:t>речевого</w:t>
            </w:r>
          </w:p>
          <w:p w:rsidR="00CB2294" w:rsidRPr="00624B16" w:rsidRDefault="00CB2294" w:rsidP="006041FF">
            <w:pPr>
              <w:spacing w:after="0" w:line="240" w:lineRule="auto"/>
              <w:ind w:left="-340"/>
              <w:jc w:val="center"/>
              <w:rPr>
                <w:rFonts w:ascii="Times New Roman" w:hAnsi="Times New Roman" w:cs="Times New Roman"/>
                <w:sz w:val="24"/>
                <w:szCs w:val="24"/>
              </w:rPr>
            </w:pPr>
            <w:r w:rsidRPr="00624B16">
              <w:rPr>
                <w:rFonts w:ascii="Times New Roman" w:hAnsi="Times New Roman" w:cs="Times New Roman"/>
                <w:sz w:val="24"/>
                <w:szCs w:val="24"/>
              </w:rPr>
              <w:t>развития</w:t>
            </w:r>
          </w:p>
        </w:tc>
        <w:tc>
          <w:tcPr>
            <w:tcW w:w="141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CB2294" w:rsidRPr="00624B16" w:rsidRDefault="00CB2294" w:rsidP="006041FF">
            <w:pPr>
              <w:spacing w:after="0" w:line="240" w:lineRule="auto"/>
              <w:jc w:val="center"/>
              <w:rPr>
                <w:rFonts w:ascii="Times New Roman" w:hAnsi="Times New Roman" w:cs="Times New Roman"/>
                <w:sz w:val="24"/>
                <w:szCs w:val="24"/>
              </w:rPr>
            </w:pPr>
            <w:r w:rsidRPr="00624B16">
              <w:rPr>
                <w:rFonts w:ascii="Times New Roman" w:hAnsi="Times New Roman" w:cs="Times New Roman"/>
                <w:sz w:val="24"/>
                <w:szCs w:val="24"/>
              </w:rPr>
              <w:t xml:space="preserve">Словарь </w:t>
            </w:r>
          </w:p>
        </w:tc>
        <w:tc>
          <w:tcPr>
            <w:tcW w:w="269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CB2294" w:rsidRPr="00624B16" w:rsidRDefault="00CB2294" w:rsidP="006041FF">
            <w:pPr>
              <w:spacing w:after="0" w:line="240" w:lineRule="auto"/>
              <w:jc w:val="center"/>
              <w:rPr>
                <w:rFonts w:ascii="Times New Roman" w:hAnsi="Times New Roman" w:cs="Times New Roman"/>
                <w:sz w:val="24"/>
                <w:szCs w:val="24"/>
              </w:rPr>
            </w:pPr>
            <w:r w:rsidRPr="00624B16">
              <w:rPr>
                <w:rFonts w:ascii="Times New Roman" w:hAnsi="Times New Roman" w:cs="Times New Roman"/>
                <w:sz w:val="24"/>
                <w:szCs w:val="24"/>
              </w:rPr>
              <w:t>Грамматический строй речи</w:t>
            </w:r>
          </w:p>
        </w:tc>
        <w:tc>
          <w:tcPr>
            <w:tcW w:w="262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CB2294" w:rsidRPr="00624B16" w:rsidRDefault="00CB2294" w:rsidP="006041FF">
            <w:pPr>
              <w:spacing w:after="0" w:line="240" w:lineRule="auto"/>
              <w:jc w:val="center"/>
              <w:rPr>
                <w:rFonts w:ascii="Times New Roman" w:hAnsi="Times New Roman" w:cs="Times New Roman"/>
                <w:sz w:val="24"/>
                <w:szCs w:val="24"/>
              </w:rPr>
            </w:pPr>
            <w:r w:rsidRPr="00624B16">
              <w:rPr>
                <w:rFonts w:ascii="Times New Roman" w:hAnsi="Times New Roman" w:cs="Times New Roman"/>
                <w:sz w:val="24"/>
                <w:szCs w:val="24"/>
              </w:rPr>
              <w:t>Связная речь</w:t>
            </w:r>
          </w:p>
        </w:tc>
      </w:tr>
      <w:tr w:rsidR="00C659C0" w:rsidRPr="006041FF" w:rsidTr="006041FF">
        <w:trPr>
          <w:trHeight w:val="218"/>
          <w:jc w:val="center"/>
        </w:trPr>
        <w:tc>
          <w:tcPr>
            <w:tcW w:w="355" w:type="dxa"/>
            <w:tcBorders>
              <w:top w:val="nil"/>
              <w:left w:val="single" w:sz="8" w:space="0" w:color="000000"/>
              <w:bottom w:val="single" w:sz="8" w:space="0" w:color="000000"/>
              <w:right w:val="single" w:sz="8" w:space="0" w:color="000000"/>
            </w:tcBorders>
          </w:tcPr>
          <w:p w:rsidR="00C659C0" w:rsidRPr="00624B16" w:rsidRDefault="00C659C0" w:rsidP="006041FF">
            <w:pPr>
              <w:spacing w:after="0" w:line="240" w:lineRule="auto"/>
              <w:jc w:val="both"/>
              <w:rPr>
                <w:rFonts w:ascii="Times New Roman" w:hAnsi="Times New Roman" w:cs="Times New Roman"/>
                <w:sz w:val="24"/>
                <w:szCs w:val="24"/>
              </w:rPr>
            </w:pPr>
            <w:r w:rsidRPr="00624B16">
              <w:rPr>
                <w:rFonts w:ascii="Times New Roman" w:hAnsi="Times New Roman" w:cs="Times New Roman"/>
                <w:sz w:val="24"/>
                <w:szCs w:val="24"/>
              </w:rPr>
              <w:t>1</w:t>
            </w:r>
          </w:p>
        </w:tc>
        <w:tc>
          <w:tcPr>
            <w:tcW w:w="24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659C0" w:rsidRPr="00624B16" w:rsidRDefault="00C659C0" w:rsidP="006041FF">
            <w:pPr>
              <w:spacing w:after="0" w:line="240" w:lineRule="auto"/>
              <w:jc w:val="both"/>
              <w:rPr>
                <w:rFonts w:ascii="Times New Roman" w:hAnsi="Times New Roman" w:cs="Times New Roman"/>
                <w:sz w:val="24"/>
                <w:szCs w:val="24"/>
              </w:rPr>
            </w:pPr>
            <w:r w:rsidRPr="00624B16">
              <w:rPr>
                <w:rFonts w:ascii="Times New Roman" w:hAnsi="Times New Roman" w:cs="Times New Roman"/>
                <w:sz w:val="24"/>
                <w:szCs w:val="24"/>
              </w:rPr>
              <w:t xml:space="preserve">Низкий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C659C0" w:rsidRPr="00624B16" w:rsidRDefault="00C659C0" w:rsidP="006041FF">
            <w:pPr>
              <w:spacing w:after="0" w:line="240" w:lineRule="auto"/>
              <w:jc w:val="center"/>
              <w:rPr>
                <w:rFonts w:ascii="Times New Roman" w:hAnsi="Times New Roman" w:cs="Times New Roman"/>
                <w:sz w:val="24"/>
                <w:szCs w:val="24"/>
              </w:rPr>
            </w:pPr>
            <w:r w:rsidRPr="00624B16">
              <w:rPr>
                <w:rFonts w:ascii="Times New Roman" w:hAnsi="Times New Roman" w:cs="Times New Roman"/>
                <w:sz w:val="24"/>
                <w:szCs w:val="24"/>
              </w:rPr>
              <w:t>9</w:t>
            </w:r>
          </w:p>
        </w:tc>
        <w:tc>
          <w:tcPr>
            <w:tcW w:w="2693" w:type="dxa"/>
            <w:tcBorders>
              <w:top w:val="nil"/>
              <w:left w:val="nil"/>
              <w:bottom w:val="single" w:sz="8" w:space="0" w:color="000000"/>
              <w:right w:val="single" w:sz="8" w:space="0" w:color="000000"/>
            </w:tcBorders>
            <w:tcMar>
              <w:top w:w="0" w:type="dxa"/>
              <w:left w:w="108" w:type="dxa"/>
              <w:bottom w:w="0" w:type="dxa"/>
              <w:right w:w="108" w:type="dxa"/>
            </w:tcMar>
          </w:tcPr>
          <w:p w:rsidR="00C659C0" w:rsidRPr="00624B16" w:rsidRDefault="00C659C0" w:rsidP="006041FF">
            <w:pPr>
              <w:spacing w:after="0" w:line="240" w:lineRule="auto"/>
              <w:jc w:val="center"/>
              <w:rPr>
                <w:rFonts w:ascii="Times New Roman" w:hAnsi="Times New Roman" w:cs="Times New Roman"/>
                <w:sz w:val="24"/>
                <w:szCs w:val="24"/>
              </w:rPr>
            </w:pPr>
            <w:r w:rsidRPr="00624B16">
              <w:rPr>
                <w:rFonts w:ascii="Times New Roman" w:hAnsi="Times New Roman" w:cs="Times New Roman"/>
                <w:sz w:val="24"/>
                <w:szCs w:val="24"/>
              </w:rPr>
              <w:t>10</w:t>
            </w:r>
          </w:p>
        </w:tc>
        <w:tc>
          <w:tcPr>
            <w:tcW w:w="2621" w:type="dxa"/>
            <w:tcBorders>
              <w:top w:val="nil"/>
              <w:left w:val="nil"/>
              <w:bottom w:val="single" w:sz="8" w:space="0" w:color="000000"/>
              <w:right w:val="single" w:sz="8" w:space="0" w:color="000000"/>
            </w:tcBorders>
            <w:tcMar>
              <w:top w:w="0" w:type="dxa"/>
              <w:left w:w="108" w:type="dxa"/>
              <w:bottom w:w="0" w:type="dxa"/>
              <w:right w:w="108" w:type="dxa"/>
            </w:tcMar>
          </w:tcPr>
          <w:p w:rsidR="00C659C0" w:rsidRPr="00624B16" w:rsidRDefault="00113487" w:rsidP="006041FF">
            <w:pPr>
              <w:spacing w:after="0" w:line="240" w:lineRule="auto"/>
              <w:ind w:firstLine="708"/>
              <w:rPr>
                <w:rFonts w:ascii="Times New Roman" w:hAnsi="Times New Roman" w:cs="Times New Roman"/>
                <w:sz w:val="24"/>
                <w:szCs w:val="24"/>
              </w:rPr>
            </w:pPr>
            <w:r w:rsidRPr="00624B16">
              <w:rPr>
                <w:rFonts w:ascii="Times New Roman" w:hAnsi="Times New Roman" w:cs="Times New Roman"/>
                <w:sz w:val="24"/>
                <w:szCs w:val="24"/>
              </w:rPr>
              <w:t xml:space="preserve">         </w:t>
            </w:r>
            <w:r w:rsidR="00C659C0" w:rsidRPr="00624B16">
              <w:rPr>
                <w:rFonts w:ascii="Times New Roman" w:hAnsi="Times New Roman" w:cs="Times New Roman"/>
                <w:sz w:val="24"/>
                <w:szCs w:val="24"/>
              </w:rPr>
              <w:t>8</w:t>
            </w:r>
          </w:p>
        </w:tc>
      </w:tr>
      <w:tr w:rsidR="00CB2294" w:rsidRPr="006041FF" w:rsidTr="006041FF">
        <w:trPr>
          <w:jc w:val="center"/>
        </w:trPr>
        <w:tc>
          <w:tcPr>
            <w:tcW w:w="355" w:type="dxa"/>
            <w:tcBorders>
              <w:top w:val="nil"/>
              <w:left w:val="single" w:sz="8" w:space="0" w:color="000000"/>
              <w:bottom w:val="single" w:sz="8" w:space="0" w:color="000000"/>
              <w:right w:val="single" w:sz="8" w:space="0" w:color="000000"/>
            </w:tcBorders>
          </w:tcPr>
          <w:p w:rsidR="00CB2294" w:rsidRPr="00624B16" w:rsidRDefault="00CB2294" w:rsidP="006041FF">
            <w:pPr>
              <w:spacing w:after="0" w:line="240" w:lineRule="auto"/>
              <w:jc w:val="both"/>
              <w:rPr>
                <w:rFonts w:ascii="Times New Roman" w:hAnsi="Times New Roman" w:cs="Times New Roman"/>
                <w:sz w:val="24"/>
                <w:szCs w:val="24"/>
              </w:rPr>
            </w:pPr>
            <w:r w:rsidRPr="00624B16">
              <w:rPr>
                <w:rFonts w:ascii="Times New Roman" w:hAnsi="Times New Roman" w:cs="Times New Roman"/>
                <w:sz w:val="24"/>
                <w:szCs w:val="24"/>
              </w:rPr>
              <w:t>2</w:t>
            </w:r>
          </w:p>
        </w:tc>
        <w:tc>
          <w:tcPr>
            <w:tcW w:w="24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B2294" w:rsidRPr="00624B16" w:rsidRDefault="00CB2294" w:rsidP="006041FF">
            <w:pPr>
              <w:spacing w:after="0" w:line="240" w:lineRule="auto"/>
              <w:jc w:val="both"/>
              <w:rPr>
                <w:rFonts w:ascii="Times New Roman" w:hAnsi="Times New Roman" w:cs="Times New Roman"/>
                <w:sz w:val="24"/>
                <w:szCs w:val="24"/>
              </w:rPr>
            </w:pPr>
            <w:r w:rsidRPr="00624B16">
              <w:rPr>
                <w:rFonts w:ascii="Times New Roman" w:hAnsi="Times New Roman" w:cs="Times New Roman"/>
                <w:sz w:val="24"/>
                <w:szCs w:val="24"/>
              </w:rPr>
              <w:t xml:space="preserve">Средний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CB2294" w:rsidRPr="00624B16" w:rsidRDefault="00CB2294" w:rsidP="006041FF">
            <w:pPr>
              <w:spacing w:after="0" w:line="240" w:lineRule="auto"/>
              <w:jc w:val="center"/>
              <w:rPr>
                <w:rFonts w:ascii="Times New Roman" w:hAnsi="Times New Roman" w:cs="Times New Roman"/>
                <w:sz w:val="24"/>
                <w:szCs w:val="24"/>
              </w:rPr>
            </w:pPr>
            <w:r w:rsidRPr="00624B16">
              <w:rPr>
                <w:rFonts w:ascii="Times New Roman" w:hAnsi="Times New Roman" w:cs="Times New Roman"/>
                <w:sz w:val="24"/>
                <w:szCs w:val="24"/>
              </w:rPr>
              <w:t>3</w:t>
            </w:r>
          </w:p>
        </w:tc>
        <w:tc>
          <w:tcPr>
            <w:tcW w:w="2693" w:type="dxa"/>
            <w:tcBorders>
              <w:top w:val="nil"/>
              <w:left w:val="nil"/>
              <w:bottom w:val="single" w:sz="8" w:space="0" w:color="000000"/>
              <w:right w:val="single" w:sz="8" w:space="0" w:color="000000"/>
            </w:tcBorders>
            <w:tcMar>
              <w:top w:w="0" w:type="dxa"/>
              <w:left w:w="108" w:type="dxa"/>
              <w:bottom w:w="0" w:type="dxa"/>
              <w:right w:w="108" w:type="dxa"/>
            </w:tcMar>
          </w:tcPr>
          <w:p w:rsidR="00CB2294" w:rsidRPr="00624B16" w:rsidRDefault="00CB2294" w:rsidP="006041FF">
            <w:pPr>
              <w:spacing w:after="0" w:line="240" w:lineRule="auto"/>
              <w:jc w:val="center"/>
              <w:rPr>
                <w:rFonts w:ascii="Times New Roman" w:hAnsi="Times New Roman" w:cs="Times New Roman"/>
                <w:sz w:val="24"/>
                <w:szCs w:val="24"/>
              </w:rPr>
            </w:pPr>
            <w:r w:rsidRPr="00624B16">
              <w:rPr>
                <w:rFonts w:ascii="Times New Roman" w:hAnsi="Times New Roman" w:cs="Times New Roman"/>
                <w:sz w:val="24"/>
                <w:szCs w:val="24"/>
              </w:rPr>
              <w:t>2</w:t>
            </w:r>
          </w:p>
        </w:tc>
        <w:tc>
          <w:tcPr>
            <w:tcW w:w="2621" w:type="dxa"/>
            <w:tcBorders>
              <w:top w:val="nil"/>
              <w:left w:val="nil"/>
              <w:bottom w:val="single" w:sz="8" w:space="0" w:color="000000"/>
              <w:right w:val="single" w:sz="8" w:space="0" w:color="000000"/>
            </w:tcBorders>
            <w:tcMar>
              <w:top w:w="0" w:type="dxa"/>
              <w:left w:w="108" w:type="dxa"/>
              <w:bottom w:w="0" w:type="dxa"/>
              <w:right w:w="108" w:type="dxa"/>
            </w:tcMar>
          </w:tcPr>
          <w:p w:rsidR="00CB2294" w:rsidRPr="00624B16" w:rsidRDefault="006041FF" w:rsidP="006041FF">
            <w:pPr>
              <w:spacing w:after="0" w:line="240" w:lineRule="auto"/>
              <w:jc w:val="center"/>
              <w:rPr>
                <w:rFonts w:ascii="Times New Roman" w:hAnsi="Times New Roman" w:cs="Times New Roman"/>
                <w:sz w:val="24"/>
                <w:szCs w:val="24"/>
              </w:rPr>
            </w:pPr>
            <w:r w:rsidRPr="00624B16">
              <w:rPr>
                <w:rFonts w:ascii="Times New Roman" w:hAnsi="Times New Roman" w:cs="Times New Roman"/>
                <w:sz w:val="24"/>
                <w:szCs w:val="24"/>
              </w:rPr>
              <w:t xml:space="preserve">    </w:t>
            </w:r>
            <w:r w:rsidR="00CB2294" w:rsidRPr="00624B16">
              <w:rPr>
                <w:rFonts w:ascii="Times New Roman" w:hAnsi="Times New Roman" w:cs="Times New Roman"/>
                <w:sz w:val="24"/>
                <w:szCs w:val="24"/>
              </w:rPr>
              <w:t>4</w:t>
            </w:r>
          </w:p>
        </w:tc>
      </w:tr>
      <w:tr w:rsidR="00CB2294" w:rsidRPr="006041FF" w:rsidTr="006041FF">
        <w:trPr>
          <w:jc w:val="center"/>
        </w:trPr>
        <w:tc>
          <w:tcPr>
            <w:tcW w:w="355" w:type="dxa"/>
            <w:tcBorders>
              <w:top w:val="nil"/>
              <w:left w:val="single" w:sz="8" w:space="0" w:color="000000"/>
              <w:bottom w:val="single" w:sz="8" w:space="0" w:color="000000"/>
              <w:right w:val="single" w:sz="8" w:space="0" w:color="000000"/>
            </w:tcBorders>
          </w:tcPr>
          <w:p w:rsidR="00CB2294" w:rsidRPr="00624B16" w:rsidRDefault="00CB2294" w:rsidP="006041FF">
            <w:pPr>
              <w:spacing w:after="0" w:line="240" w:lineRule="auto"/>
              <w:jc w:val="both"/>
              <w:rPr>
                <w:rFonts w:ascii="Times New Roman" w:hAnsi="Times New Roman" w:cs="Times New Roman"/>
                <w:sz w:val="24"/>
                <w:szCs w:val="24"/>
              </w:rPr>
            </w:pPr>
            <w:r w:rsidRPr="00624B16">
              <w:rPr>
                <w:rFonts w:ascii="Times New Roman" w:hAnsi="Times New Roman" w:cs="Times New Roman"/>
                <w:sz w:val="24"/>
                <w:szCs w:val="24"/>
              </w:rPr>
              <w:t>3</w:t>
            </w:r>
          </w:p>
        </w:tc>
        <w:tc>
          <w:tcPr>
            <w:tcW w:w="24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B2294" w:rsidRPr="00624B16" w:rsidRDefault="00CB2294" w:rsidP="006041FF">
            <w:pPr>
              <w:spacing w:after="0" w:line="240" w:lineRule="auto"/>
              <w:jc w:val="both"/>
              <w:rPr>
                <w:rFonts w:ascii="Times New Roman" w:hAnsi="Times New Roman" w:cs="Times New Roman"/>
                <w:sz w:val="24"/>
                <w:szCs w:val="24"/>
              </w:rPr>
            </w:pPr>
            <w:r w:rsidRPr="00624B16">
              <w:rPr>
                <w:rFonts w:ascii="Times New Roman" w:hAnsi="Times New Roman" w:cs="Times New Roman"/>
                <w:sz w:val="24"/>
                <w:szCs w:val="24"/>
              </w:rPr>
              <w:t xml:space="preserve">Высокий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CB2294" w:rsidRPr="00624B16" w:rsidRDefault="00CB2294" w:rsidP="006041FF">
            <w:pPr>
              <w:spacing w:after="0" w:line="240" w:lineRule="auto"/>
              <w:jc w:val="center"/>
              <w:rPr>
                <w:rFonts w:ascii="Times New Roman" w:hAnsi="Times New Roman" w:cs="Times New Roman"/>
                <w:sz w:val="24"/>
                <w:szCs w:val="24"/>
              </w:rPr>
            </w:pPr>
            <w:r w:rsidRPr="00624B16">
              <w:rPr>
                <w:rFonts w:ascii="Times New Roman" w:hAnsi="Times New Roman" w:cs="Times New Roman"/>
                <w:sz w:val="24"/>
                <w:szCs w:val="24"/>
              </w:rPr>
              <w:t>0</w:t>
            </w:r>
          </w:p>
        </w:tc>
        <w:tc>
          <w:tcPr>
            <w:tcW w:w="2693" w:type="dxa"/>
            <w:tcBorders>
              <w:top w:val="nil"/>
              <w:left w:val="nil"/>
              <w:bottom w:val="single" w:sz="8" w:space="0" w:color="000000"/>
              <w:right w:val="single" w:sz="8" w:space="0" w:color="000000"/>
            </w:tcBorders>
            <w:tcMar>
              <w:top w:w="0" w:type="dxa"/>
              <w:left w:w="108" w:type="dxa"/>
              <w:bottom w:w="0" w:type="dxa"/>
              <w:right w:w="108" w:type="dxa"/>
            </w:tcMar>
          </w:tcPr>
          <w:p w:rsidR="00CB2294" w:rsidRPr="00624B16" w:rsidRDefault="00CB2294" w:rsidP="006041FF">
            <w:pPr>
              <w:spacing w:after="0" w:line="240" w:lineRule="auto"/>
              <w:jc w:val="center"/>
              <w:rPr>
                <w:rFonts w:ascii="Times New Roman" w:hAnsi="Times New Roman" w:cs="Times New Roman"/>
                <w:sz w:val="24"/>
                <w:szCs w:val="24"/>
              </w:rPr>
            </w:pPr>
            <w:r w:rsidRPr="00624B16">
              <w:rPr>
                <w:rFonts w:ascii="Times New Roman" w:hAnsi="Times New Roman" w:cs="Times New Roman"/>
                <w:sz w:val="24"/>
                <w:szCs w:val="24"/>
              </w:rPr>
              <w:t>0</w:t>
            </w:r>
          </w:p>
        </w:tc>
        <w:tc>
          <w:tcPr>
            <w:tcW w:w="2621" w:type="dxa"/>
            <w:tcBorders>
              <w:top w:val="nil"/>
              <w:left w:val="nil"/>
              <w:bottom w:val="single" w:sz="8" w:space="0" w:color="000000"/>
              <w:right w:val="single" w:sz="8" w:space="0" w:color="000000"/>
            </w:tcBorders>
            <w:tcMar>
              <w:top w:w="0" w:type="dxa"/>
              <w:left w:w="108" w:type="dxa"/>
              <w:bottom w:w="0" w:type="dxa"/>
              <w:right w:w="108" w:type="dxa"/>
            </w:tcMar>
          </w:tcPr>
          <w:p w:rsidR="00CB2294" w:rsidRPr="00624B16" w:rsidRDefault="006041FF" w:rsidP="006041FF">
            <w:pPr>
              <w:spacing w:after="0" w:line="240" w:lineRule="auto"/>
              <w:jc w:val="center"/>
              <w:rPr>
                <w:rFonts w:ascii="Times New Roman" w:hAnsi="Times New Roman" w:cs="Times New Roman"/>
                <w:sz w:val="24"/>
                <w:szCs w:val="24"/>
              </w:rPr>
            </w:pPr>
            <w:r w:rsidRPr="00624B16">
              <w:rPr>
                <w:rFonts w:ascii="Times New Roman" w:hAnsi="Times New Roman" w:cs="Times New Roman"/>
                <w:sz w:val="24"/>
                <w:szCs w:val="24"/>
              </w:rPr>
              <w:t xml:space="preserve">   </w:t>
            </w:r>
            <w:r w:rsidR="00CB2294" w:rsidRPr="00624B16">
              <w:rPr>
                <w:rFonts w:ascii="Times New Roman" w:hAnsi="Times New Roman" w:cs="Times New Roman"/>
                <w:sz w:val="24"/>
                <w:szCs w:val="24"/>
              </w:rPr>
              <w:t>0</w:t>
            </w:r>
          </w:p>
        </w:tc>
      </w:tr>
    </w:tbl>
    <w:p w:rsidR="00C659C0" w:rsidRDefault="00C659C0" w:rsidP="00C659C0">
      <w:pPr>
        <w:spacing w:after="0" w:line="240" w:lineRule="auto"/>
        <w:jc w:val="center"/>
        <w:rPr>
          <w:rFonts w:ascii="Times New Roman" w:hAnsi="Times New Roman" w:cs="Times New Roman"/>
          <w:b/>
          <w:bCs/>
          <w:sz w:val="28"/>
          <w:szCs w:val="28"/>
        </w:rPr>
      </w:pPr>
    </w:p>
    <w:p w:rsidR="00C659C0" w:rsidRPr="00853A8B" w:rsidRDefault="00C659C0" w:rsidP="00C659C0">
      <w:pPr>
        <w:spacing w:after="0" w:line="240" w:lineRule="auto"/>
        <w:jc w:val="center"/>
        <w:rPr>
          <w:rFonts w:ascii="Times New Roman" w:hAnsi="Times New Roman" w:cs="Times New Roman"/>
          <w:b/>
          <w:bCs/>
          <w:sz w:val="28"/>
          <w:szCs w:val="28"/>
        </w:rPr>
      </w:pPr>
      <w:r w:rsidRPr="00853A8B">
        <w:rPr>
          <w:rFonts w:ascii="Times New Roman" w:hAnsi="Times New Roman" w:cs="Times New Roman"/>
          <w:b/>
          <w:bCs/>
          <w:sz w:val="28"/>
          <w:szCs w:val="28"/>
        </w:rPr>
        <w:t xml:space="preserve">Таблица 2. Сводные результаты диагностики сопровождения  дошкольников по речевому развитию </w:t>
      </w:r>
    </w:p>
    <w:tbl>
      <w:tblPr>
        <w:tblW w:w="9482" w:type="dxa"/>
        <w:jc w:val="center"/>
        <w:tblInd w:w="-249" w:type="dxa"/>
        <w:tblCellMar>
          <w:left w:w="0" w:type="dxa"/>
          <w:right w:w="0" w:type="dxa"/>
        </w:tblCellMar>
        <w:tblLook w:val="0000"/>
      </w:tblPr>
      <w:tblGrid>
        <w:gridCol w:w="3241"/>
        <w:gridCol w:w="3070"/>
        <w:gridCol w:w="3171"/>
      </w:tblGrid>
      <w:tr w:rsidR="00C659C0" w:rsidRPr="00775306" w:rsidTr="006B4426">
        <w:trPr>
          <w:jc w:val="center"/>
        </w:trPr>
        <w:tc>
          <w:tcPr>
            <w:tcW w:w="32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659C0" w:rsidRPr="00624B16" w:rsidRDefault="00C659C0" w:rsidP="006B4426">
            <w:pPr>
              <w:spacing w:after="0" w:line="240" w:lineRule="auto"/>
              <w:jc w:val="both"/>
              <w:rPr>
                <w:rFonts w:ascii="Times New Roman" w:hAnsi="Times New Roman" w:cs="Times New Roman"/>
                <w:sz w:val="24"/>
                <w:szCs w:val="24"/>
              </w:rPr>
            </w:pPr>
            <w:r w:rsidRPr="00624B16">
              <w:rPr>
                <w:rFonts w:ascii="Times New Roman" w:hAnsi="Times New Roman" w:cs="Times New Roman"/>
                <w:sz w:val="24"/>
                <w:szCs w:val="24"/>
              </w:rPr>
              <w:t>Уровень речевогоразвития</w:t>
            </w:r>
          </w:p>
        </w:tc>
        <w:tc>
          <w:tcPr>
            <w:tcW w:w="307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C659C0" w:rsidRPr="00624B16" w:rsidRDefault="00C659C0" w:rsidP="006B4426">
            <w:pPr>
              <w:spacing w:after="0" w:line="240" w:lineRule="auto"/>
              <w:jc w:val="both"/>
              <w:rPr>
                <w:rFonts w:ascii="Times New Roman" w:hAnsi="Times New Roman" w:cs="Times New Roman"/>
                <w:sz w:val="24"/>
                <w:szCs w:val="24"/>
              </w:rPr>
            </w:pPr>
            <w:r w:rsidRPr="00624B16">
              <w:rPr>
                <w:rFonts w:ascii="Times New Roman" w:hAnsi="Times New Roman" w:cs="Times New Roman"/>
                <w:sz w:val="24"/>
                <w:szCs w:val="24"/>
              </w:rPr>
              <w:t>Количественный показатель</w:t>
            </w:r>
          </w:p>
        </w:tc>
        <w:tc>
          <w:tcPr>
            <w:tcW w:w="317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C659C0" w:rsidRPr="00624B16" w:rsidRDefault="00C659C0" w:rsidP="006B4426">
            <w:pPr>
              <w:spacing w:after="0" w:line="240" w:lineRule="auto"/>
              <w:jc w:val="both"/>
              <w:rPr>
                <w:rFonts w:ascii="Times New Roman" w:hAnsi="Times New Roman" w:cs="Times New Roman"/>
                <w:sz w:val="24"/>
                <w:szCs w:val="24"/>
              </w:rPr>
            </w:pPr>
            <w:r w:rsidRPr="00624B16">
              <w:rPr>
                <w:rFonts w:ascii="Times New Roman" w:hAnsi="Times New Roman" w:cs="Times New Roman"/>
                <w:sz w:val="24"/>
                <w:szCs w:val="24"/>
              </w:rPr>
              <w:t>% показатель</w:t>
            </w:r>
          </w:p>
        </w:tc>
      </w:tr>
      <w:tr w:rsidR="00C659C0" w:rsidRPr="00775306" w:rsidTr="006B4426">
        <w:trPr>
          <w:jc w:val="center"/>
        </w:trPr>
        <w:tc>
          <w:tcPr>
            <w:tcW w:w="324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659C0" w:rsidRPr="00624B16" w:rsidRDefault="00C659C0" w:rsidP="006B4426">
            <w:pPr>
              <w:spacing w:after="0" w:line="240" w:lineRule="auto"/>
              <w:jc w:val="both"/>
              <w:rPr>
                <w:rFonts w:ascii="Times New Roman" w:hAnsi="Times New Roman" w:cs="Times New Roman"/>
                <w:sz w:val="24"/>
                <w:szCs w:val="24"/>
              </w:rPr>
            </w:pPr>
            <w:r w:rsidRPr="00624B16">
              <w:rPr>
                <w:rFonts w:ascii="Times New Roman" w:hAnsi="Times New Roman" w:cs="Times New Roman"/>
                <w:sz w:val="24"/>
                <w:szCs w:val="24"/>
              </w:rPr>
              <w:t>Высокий</w:t>
            </w:r>
          </w:p>
        </w:tc>
        <w:tc>
          <w:tcPr>
            <w:tcW w:w="3070" w:type="dxa"/>
            <w:tcBorders>
              <w:top w:val="nil"/>
              <w:left w:val="nil"/>
              <w:bottom w:val="single" w:sz="8" w:space="0" w:color="000000"/>
              <w:right w:val="single" w:sz="8" w:space="0" w:color="000000"/>
            </w:tcBorders>
            <w:tcMar>
              <w:top w:w="0" w:type="dxa"/>
              <w:left w:w="108" w:type="dxa"/>
              <w:bottom w:w="0" w:type="dxa"/>
              <w:right w:w="108" w:type="dxa"/>
            </w:tcMar>
          </w:tcPr>
          <w:p w:rsidR="00C659C0" w:rsidRPr="00624B16" w:rsidRDefault="00C659C0" w:rsidP="006B4426">
            <w:pPr>
              <w:spacing w:after="0" w:line="240" w:lineRule="auto"/>
              <w:jc w:val="both"/>
              <w:rPr>
                <w:rFonts w:ascii="Times New Roman" w:hAnsi="Times New Roman" w:cs="Times New Roman"/>
                <w:sz w:val="24"/>
                <w:szCs w:val="24"/>
              </w:rPr>
            </w:pPr>
            <w:r w:rsidRPr="00624B16">
              <w:rPr>
                <w:rFonts w:ascii="Times New Roman" w:hAnsi="Times New Roman" w:cs="Times New Roman"/>
                <w:sz w:val="24"/>
                <w:szCs w:val="24"/>
              </w:rPr>
              <w:t>--</w:t>
            </w:r>
          </w:p>
        </w:tc>
        <w:tc>
          <w:tcPr>
            <w:tcW w:w="3171" w:type="dxa"/>
            <w:tcBorders>
              <w:top w:val="nil"/>
              <w:left w:val="nil"/>
              <w:bottom w:val="single" w:sz="8" w:space="0" w:color="000000"/>
              <w:right w:val="single" w:sz="8" w:space="0" w:color="000000"/>
            </w:tcBorders>
            <w:tcMar>
              <w:top w:w="0" w:type="dxa"/>
              <w:left w:w="108" w:type="dxa"/>
              <w:bottom w:w="0" w:type="dxa"/>
              <w:right w:w="108" w:type="dxa"/>
            </w:tcMar>
          </w:tcPr>
          <w:p w:rsidR="00C659C0" w:rsidRPr="00624B16" w:rsidRDefault="00C659C0" w:rsidP="006B4426">
            <w:pPr>
              <w:spacing w:after="0" w:line="240" w:lineRule="auto"/>
              <w:jc w:val="both"/>
              <w:rPr>
                <w:rFonts w:ascii="Times New Roman" w:hAnsi="Times New Roman" w:cs="Times New Roman"/>
                <w:sz w:val="24"/>
                <w:szCs w:val="24"/>
              </w:rPr>
            </w:pPr>
            <w:r w:rsidRPr="00624B16">
              <w:rPr>
                <w:rFonts w:ascii="Times New Roman" w:hAnsi="Times New Roman" w:cs="Times New Roman"/>
                <w:sz w:val="24"/>
                <w:szCs w:val="24"/>
              </w:rPr>
              <w:t>--</w:t>
            </w:r>
          </w:p>
        </w:tc>
      </w:tr>
      <w:tr w:rsidR="00C659C0" w:rsidRPr="00775306" w:rsidTr="006B4426">
        <w:trPr>
          <w:jc w:val="center"/>
        </w:trPr>
        <w:tc>
          <w:tcPr>
            <w:tcW w:w="324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659C0" w:rsidRPr="00624B16" w:rsidRDefault="00C659C0" w:rsidP="006B4426">
            <w:pPr>
              <w:spacing w:after="0" w:line="240" w:lineRule="auto"/>
              <w:jc w:val="both"/>
              <w:rPr>
                <w:rFonts w:ascii="Times New Roman" w:hAnsi="Times New Roman" w:cs="Times New Roman"/>
                <w:sz w:val="24"/>
                <w:szCs w:val="24"/>
              </w:rPr>
            </w:pPr>
            <w:r w:rsidRPr="00624B16">
              <w:rPr>
                <w:rFonts w:ascii="Times New Roman" w:hAnsi="Times New Roman" w:cs="Times New Roman"/>
                <w:sz w:val="24"/>
                <w:szCs w:val="24"/>
              </w:rPr>
              <w:t xml:space="preserve">Средний </w:t>
            </w:r>
          </w:p>
        </w:tc>
        <w:tc>
          <w:tcPr>
            <w:tcW w:w="3070" w:type="dxa"/>
            <w:tcBorders>
              <w:top w:val="nil"/>
              <w:left w:val="nil"/>
              <w:bottom w:val="single" w:sz="8" w:space="0" w:color="000000"/>
              <w:right w:val="single" w:sz="8" w:space="0" w:color="000000"/>
            </w:tcBorders>
            <w:tcMar>
              <w:top w:w="0" w:type="dxa"/>
              <w:left w:w="108" w:type="dxa"/>
              <w:bottom w:w="0" w:type="dxa"/>
              <w:right w:w="108" w:type="dxa"/>
            </w:tcMar>
          </w:tcPr>
          <w:p w:rsidR="00C659C0" w:rsidRPr="00624B16" w:rsidRDefault="00C659C0" w:rsidP="006B4426">
            <w:pPr>
              <w:spacing w:after="0" w:line="240" w:lineRule="auto"/>
              <w:jc w:val="both"/>
              <w:rPr>
                <w:rFonts w:ascii="Times New Roman" w:hAnsi="Times New Roman" w:cs="Times New Roman"/>
                <w:sz w:val="24"/>
                <w:szCs w:val="24"/>
              </w:rPr>
            </w:pPr>
            <w:r w:rsidRPr="00624B16">
              <w:rPr>
                <w:rFonts w:ascii="Times New Roman" w:hAnsi="Times New Roman" w:cs="Times New Roman"/>
                <w:sz w:val="24"/>
                <w:szCs w:val="24"/>
              </w:rPr>
              <w:t>3</w:t>
            </w:r>
          </w:p>
        </w:tc>
        <w:tc>
          <w:tcPr>
            <w:tcW w:w="3171" w:type="dxa"/>
            <w:tcBorders>
              <w:top w:val="nil"/>
              <w:left w:val="nil"/>
              <w:bottom w:val="single" w:sz="8" w:space="0" w:color="000000"/>
              <w:right w:val="single" w:sz="8" w:space="0" w:color="000000"/>
            </w:tcBorders>
            <w:tcMar>
              <w:top w:w="0" w:type="dxa"/>
              <w:left w:w="108" w:type="dxa"/>
              <w:bottom w:w="0" w:type="dxa"/>
              <w:right w:w="108" w:type="dxa"/>
            </w:tcMar>
          </w:tcPr>
          <w:p w:rsidR="00C659C0" w:rsidRPr="00624B16" w:rsidRDefault="00C659C0" w:rsidP="006B4426">
            <w:pPr>
              <w:spacing w:after="0" w:line="240" w:lineRule="auto"/>
              <w:jc w:val="both"/>
              <w:rPr>
                <w:rFonts w:ascii="Times New Roman" w:hAnsi="Times New Roman" w:cs="Times New Roman"/>
                <w:sz w:val="24"/>
                <w:szCs w:val="24"/>
              </w:rPr>
            </w:pPr>
            <w:r w:rsidRPr="00624B16">
              <w:rPr>
                <w:rFonts w:ascii="Times New Roman" w:hAnsi="Times New Roman" w:cs="Times New Roman"/>
                <w:sz w:val="24"/>
                <w:szCs w:val="24"/>
              </w:rPr>
              <w:t>27 %</w:t>
            </w:r>
          </w:p>
        </w:tc>
      </w:tr>
      <w:tr w:rsidR="00C659C0" w:rsidRPr="00775306" w:rsidTr="006B4426">
        <w:trPr>
          <w:jc w:val="center"/>
        </w:trPr>
        <w:tc>
          <w:tcPr>
            <w:tcW w:w="324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659C0" w:rsidRPr="00624B16" w:rsidRDefault="00C659C0" w:rsidP="006B4426">
            <w:pPr>
              <w:spacing w:after="0" w:line="240" w:lineRule="auto"/>
              <w:jc w:val="both"/>
              <w:rPr>
                <w:rFonts w:ascii="Times New Roman" w:hAnsi="Times New Roman" w:cs="Times New Roman"/>
                <w:sz w:val="24"/>
                <w:szCs w:val="24"/>
              </w:rPr>
            </w:pPr>
            <w:r w:rsidRPr="00624B16">
              <w:rPr>
                <w:rFonts w:ascii="Times New Roman" w:hAnsi="Times New Roman" w:cs="Times New Roman"/>
                <w:sz w:val="24"/>
                <w:szCs w:val="24"/>
              </w:rPr>
              <w:t xml:space="preserve">Низкий </w:t>
            </w:r>
          </w:p>
        </w:tc>
        <w:tc>
          <w:tcPr>
            <w:tcW w:w="3070" w:type="dxa"/>
            <w:tcBorders>
              <w:top w:val="nil"/>
              <w:left w:val="nil"/>
              <w:bottom w:val="single" w:sz="8" w:space="0" w:color="000000"/>
              <w:right w:val="single" w:sz="8" w:space="0" w:color="000000"/>
            </w:tcBorders>
            <w:tcMar>
              <w:top w:w="0" w:type="dxa"/>
              <w:left w:w="108" w:type="dxa"/>
              <w:bottom w:w="0" w:type="dxa"/>
              <w:right w:w="108" w:type="dxa"/>
            </w:tcMar>
          </w:tcPr>
          <w:p w:rsidR="00C659C0" w:rsidRPr="00624B16" w:rsidRDefault="00C659C0" w:rsidP="006B4426">
            <w:pPr>
              <w:spacing w:after="0" w:line="240" w:lineRule="auto"/>
              <w:jc w:val="both"/>
              <w:rPr>
                <w:rFonts w:ascii="Times New Roman" w:hAnsi="Times New Roman" w:cs="Times New Roman"/>
                <w:sz w:val="24"/>
                <w:szCs w:val="24"/>
              </w:rPr>
            </w:pPr>
            <w:r w:rsidRPr="00624B16">
              <w:rPr>
                <w:rFonts w:ascii="Times New Roman" w:hAnsi="Times New Roman" w:cs="Times New Roman"/>
                <w:sz w:val="24"/>
                <w:szCs w:val="24"/>
              </w:rPr>
              <w:t>9</w:t>
            </w:r>
          </w:p>
        </w:tc>
        <w:tc>
          <w:tcPr>
            <w:tcW w:w="3171" w:type="dxa"/>
            <w:tcBorders>
              <w:top w:val="nil"/>
              <w:left w:val="nil"/>
              <w:bottom w:val="single" w:sz="8" w:space="0" w:color="000000"/>
              <w:right w:val="single" w:sz="8" w:space="0" w:color="000000"/>
            </w:tcBorders>
            <w:tcMar>
              <w:top w:w="0" w:type="dxa"/>
              <w:left w:w="108" w:type="dxa"/>
              <w:bottom w:w="0" w:type="dxa"/>
              <w:right w:w="108" w:type="dxa"/>
            </w:tcMar>
          </w:tcPr>
          <w:p w:rsidR="00C659C0" w:rsidRPr="00624B16" w:rsidRDefault="00C659C0" w:rsidP="006B4426">
            <w:pPr>
              <w:spacing w:after="0" w:line="240" w:lineRule="auto"/>
              <w:jc w:val="both"/>
              <w:rPr>
                <w:rFonts w:ascii="Times New Roman" w:hAnsi="Times New Roman" w:cs="Times New Roman"/>
                <w:sz w:val="24"/>
                <w:szCs w:val="24"/>
              </w:rPr>
            </w:pPr>
            <w:r w:rsidRPr="00624B16">
              <w:rPr>
                <w:rFonts w:ascii="Times New Roman" w:hAnsi="Times New Roman" w:cs="Times New Roman"/>
                <w:sz w:val="24"/>
                <w:szCs w:val="24"/>
              </w:rPr>
              <w:t>73 %</w:t>
            </w:r>
          </w:p>
        </w:tc>
      </w:tr>
    </w:tbl>
    <w:p w:rsidR="00C659C0" w:rsidRDefault="00C659C0" w:rsidP="00C659C0">
      <w:pPr>
        <w:pStyle w:val="a3"/>
        <w:ind w:right="75"/>
        <w:jc w:val="center"/>
        <w:rPr>
          <w:b/>
          <w:bCs/>
          <w:sz w:val="28"/>
          <w:szCs w:val="28"/>
        </w:rPr>
      </w:pPr>
      <w:r w:rsidRPr="007E001E">
        <w:rPr>
          <w:b/>
          <w:bCs/>
          <w:sz w:val="28"/>
          <w:szCs w:val="28"/>
        </w:rPr>
        <w:t>Д</w:t>
      </w:r>
      <w:r>
        <w:rPr>
          <w:b/>
          <w:bCs/>
          <w:sz w:val="28"/>
          <w:szCs w:val="28"/>
        </w:rPr>
        <w:t xml:space="preserve">иаграмма 1. Уровень речевого развития </w:t>
      </w:r>
    </w:p>
    <w:p w:rsidR="008B58C1" w:rsidRDefault="008B58C1" w:rsidP="008B58C1">
      <w:pPr>
        <w:spacing w:after="0" w:line="240" w:lineRule="auto"/>
        <w:jc w:val="both"/>
        <w:rPr>
          <w:rFonts w:ascii="Times New Roman" w:eastAsia="Calibri" w:hAnsi="Times New Roman" w:cs="Times New Roman"/>
          <w:sz w:val="28"/>
          <w:szCs w:val="28"/>
        </w:rPr>
      </w:pPr>
      <w:r w:rsidRPr="00E43465">
        <w:rPr>
          <w:rFonts w:ascii="Times New Roman" w:hAnsi="Times New Roman" w:cs="Times New Roman"/>
          <w:bCs/>
          <w:sz w:val="28"/>
          <w:szCs w:val="28"/>
        </w:rPr>
        <w:t>По итогам диагностирования коммуникативной сферы и оценивания навыков общения у детей на начало года (</w:t>
      </w:r>
      <w:r w:rsidRPr="008478BE">
        <w:rPr>
          <w:rFonts w:ascii="Times New Roman" w:eastAsia="Calibri" w:hAnsi="Times New Roman" w:cs="Times New Roman"/>
          <w:sz w:val="28"/>
          <w:szCs w:val="28"/>
        </w:rPr>
        <w:t>"Изучение свободного общения" Г.А. Урунтаева</w:t>
      </w:r>
      <w:r>
        <w:rPr>
          <w:rFonts w:ascii="Times New Roman" w:eastAsia="Calibri" w:hAnsi="Times New Roman" w:cs="Times New Roman"/>
          <w:sz w:val="28"/>
          <w:szCs w:val="28"/>
        </w:rPr>
        <w:t>) были получены следующие результаты.</w:t>
      </w:r>
    </w:p>
    <w:p w:rsidR="00422ADC" w:rsidRPr="008B58C1" w:rsidRDefault="00422ADC" w:rsidP="008B58C1">
      <w:pPr>
        <w:spacing w:after="0" w:line="240" w:lineRule="auto"/>
        <w:jc w:val="both"/>
        <w:rPr>
          <w:rFonts w:ascii="Times New Roman" w:eastAsia="Calibri" w:hAnsi="Times New Roman" w:cs="Times New Roman"/>
          <w:sz w:val="28"/>
          <w:szCs w:val="28"/>
        </w:rPr>
      </w:pPr>
    </w:p>
    <w:p w:rsidR="00C659C0" w:rsidRDefault="00D662C4" w:rsidP="00C659C0">
      <w:pPr>
        <w:spacing w:after="0" w:line="240" w:lineRule="auto"/>
        <w:jc w:val="center"/>
        <w:rPr>
          <w:b/>
          <w:bCs/>
          <w:sz w:val="28"/>
          <w:szCs w:val="28"/>
        </w:rPr>
      </w:pPr>
      <w:r w:rsidRPr="00D662C4">
        <w:rPr>
          <w:b/>
          <w:bCs/>
          <w:noProof/>
          <w:sz w:val="28"/>
          <w:szCs w:val="28"/>
        </w:rPr>
        <w:drawing>
          <wp:inline distT="0" distB="0" distL="0" distR="0">
            <wp:extent cx="4373880" cy="1569720"/>
            <wp:effectExtent l="19050" t="0" r="2667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2525F" w:rsidRPr="00EE2FF4" w:rsidRDefault="00911E59" w:rsidP="00C2525F">
      <w:pPr>
        <w:spacing w:after="0" w:line="240" w:lineRule="auto"/>
        <w:ind w:firstLine="708"/>
        <w:jc w:val="center"/>
        <w:rPr>
          <w:rFonts w:ascii="Times New Roman" w:hAnsi="Times New Roman" w:cs="Times New Roman"/>
          <w:b/>
          <w:bCs/>
          <w:sz w:val="28"/>
          <w:szCs w:val="28"/>
        </w:rPr>
      </w:pPr>
      <w:r w:rsidRPr="00EE2FF4">
        <w:rPr>
          <w:rFonts w:ascii="Times New Roman" w:hAnsi="Times New Roman" w:cs="Times New Roman"/>
          <w:b/>
          <w:bCs/>
          <w:sz w:val="28"/>
          <w:szCs w:val="28"/>
        </w:rPr>
        <w:t xml:space="preserve">Диаграмма 2. </w:t>
      </w:r>
      <w:r w:rsidR="00C2525F" w:rsidRPr="00EE2FF4">
        <w:rPr>
          <w:rFonts w:ascii="Times New Roman" w:hAnsi="Times New Roman" w:cs="Times New Roman"/>
          <w:b/>
          <w:bCs/>
          <w:sz w:val="28"/>
          <w:szCs w:val="28"/>
        </w:rPr>
        <w:t xml:space="preserve">Уровень развития коммуникативных навыков </w:t>
      </w:r>
    </w:p>
    <w:p w:rsidR="00C2525F" w:rsidRPr="00EE2FF4" w:rsidRDefault="00C2525F" w:rsidP="00C659C0">
      <w:pPr>
        <w:spacing w:after="0" w:line="240" w:lineRule="auto"/>
        <w:jc w:val="center"/>
        <w:rPr>
          <w:rFonts w:ascii="Times New Roman" w:hAnsi="Times New Roman" w:cs="Times New Roman"/>
          <w:b/>
          <w:bCs/>
          <w:sz w:val="28"/>
          <w:szCs w:val="28"/>
        </w:rPr>
      </w:pPr>
    </w:p>
    <w:p w:rsidR="00C2525F" w:rsidRPr="00950C30" w:rsidRDefault="005368EB" w:rsidP="00C659C0">
      <w:pPr>
        <w:spacing w:after="0" w:line="240" w:lineRule="auto"/>
        <w:jc w:val="center"/>
        <w:rPr>
          <w:b/>
          <w:bCs/>
          <w:sz w:val="28"/>
          <w:szCs w:val="28"/>
        </w:rPr>
      </w:pPr>
      <w:r w:rsidRPr="005368EB">
        <w:rPr>
          <w:b/>
          <w:bCs/>
          <w:noProof/>
          <w:sz w:val="28"/>
          <w:szCs w:val="28"/>
        </w:rPr>
        <w:drawing>
          <wp:inline distT="0" distB="0" distL="0" distR="0">
            <wp:extent cx="4373880" cy="1554480"/>
            <wp:effectExtent l="19050" t="0" r="26670" b="762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659C0" w:rsidRDefault="00C659C0" w:rsidP="00C659C0">
      <w:pPr>
        <w:spacing w:after="0" w:line="240" w:lineRule="auto"/>
        <w:ind w:firstLine="708"/>
        <w:jc w:val="both"/>
        <w:rPr>
          <w:rFonts w:ascii="Times New Roman" w:eastAsia="Calibri" w:hAnsi="Times New Roman" w:cs="Times New Roman"/>
          <w:sz w:val="28"/>
          <w:szCs w:val="28"/>
        </w:rPr>
      </w:pPr>
      <w:r w:rsidRPr="008E3258">
        <w:rPr>
          <w:rFonts w:ascii="Times New Roman" w:hAnsi="Times New Roman" w:cs="Times New Roman"/>
          <w:b/>
          <w:bCs/>
          <w:sz w:val="28"/>
          <w:szCs w:val="28"/>
        </w:rPr>
        <w:t>Таблица 2. Результаты  диагностики сопровождения  дошкольни</w:t>
      </w:r>
      <w:r w:rsidR="00CB2294">
        <w:rPr>
          <w:rFonts w:ascii="Times New Roman" w:hAnsi="Times New Roman" w:cs="Times New Roman"/>
          <w:b/>
          <w:bCs/>
          <w:sz w:val="28"/>
          <w:szCs w:val="28"/>
        </w:rPr>
        <w:t>ков по речевому развитию за 2014-2015</w:t>
      </w:r>
      <w:r w:rsidRPr="008E3258">
        <w:rPr>
          <w:rFonts w:ascii="Times New Roman" w:hAnsi="Times New Roman" w:cs="Times New Roman"/>
          <w:b/>
          <w:bCs/>
          <w:sz w:val="28"/>
          <w:szCs w:val="28"/>
        </w:rPr>
        <w:t xml:space="preserve">  год (старшая группа) </w:t>
      </w:r>
      <w:r w:rsidRPr="008E3258">
        <w:rPr>
          <w:rFonts w:ascii="Times New Roman" w:eastAsia="Calibri" w:hAnsi="Times New Roman" w:cs="Times New Roman"/>
          <w:sz w:val="28"/>
          <w:szCs w:val="28"/>
        </w:rPr>
        <w:t>по</w:t>
      </w:r>
      <w:r w:rsidRPr="007F46BF">
        <w:rPr>
          <w:rFonts w:ascii="Times New Roman" w:eastAsia="Calibri" w:hAnsi="Times New Roman" w:cs="Times New Roman"/>
          <w:sz w:val="28"/>
          <w:szCs w:val="28"/>
        </w:rPr>
        <w:t xml:space="preserve"> методике</w:t>
      </w:r>
      <w:r w:rsidRPr="00971475">
        <w:rPr>
          <w:rStyle w:val="FontStyle45"/>
          <w:sz w:val="28"/>
          <w:szCs w:val="28"/>
        </w:rPr>
        <w:t>О.А. Безруковой</w:t>
      </w:r>
      <w:r w:rsidRPr="00971475">
        <w:rPr>
          <w:rStyle w:val="FontStyle45"/>
          <w:rFonts w:eastAsia="Calibri"/>
          <w:sz w:val="28"/>
          <w:szCs w:val="28"/>
        </w:rPr>
        <w:t xml:space="preserve"> О.Н. Каленков</w:t>
      </w:r>
      <w:r w:rsidRPr="00971475">
        <w:rPr>
          <w:rStyle w:val="FontStyle45"/>
          <w:sz w:val="28"/>
          <w:szCs w:val="28"/>
        </w:rPr>
        <w:t>ой "Методика определения уровня речевого развития детей дошкольного возраста"</w:t>
      </w:r>
      <w:r>
        <w:rPr>
          <w:rFonts w:ascii="Times New Roman" w:hAnsi="Times New Roman" w:cs="Times New Roman"/>
          <w:sz w:val="28"/>
          <w:szCs w:val="28"/>
        </w:rPr>
        <w:t xml:space="preserve">. В конце </w:t>
      </w:r>
      <w:r>
        <w:rPr>
          <w:rFonts w:ascii="Times New Roman" w:hAnsi="Times New Roman" w:cs="Times New Roman"/>
          <w:sz w:val="28"/>
          <w:szCs w:val="28"/>
        </w:rPr>
        <w:lastRenderedPageBreak/>
        <w:t>учебного года в исследовании приняли участие 12 детей с</w:t>
      </w:r>
      <w:r w:rsidR="00113487">
        <w:rPr>
          <w:rFonts w:ascii="Times New Roman" w:hAnsi="Times New Roman" w:cs="Times New Roman"/>
          <w:sz w:val="28"/>
          <w:szCs w:val="28"/>
        </w:rPr>
        <w:t xml:space="preserve"> ОВЗ (общее недоразвитие</w:t>
      </w:r>
      <w:r>
        <w:rPr>
          <w:rFonts w:ascii="Times New Roman" w:hAnsi="Times New Roman" w:cs="Times New Roman"/>
          <w:sz w:val="28"/>
          <w:szCs w:val="28"/>
        </w:rPr>
        <w:t xml:space="preserve"> речи</w:t>
      </w:r>
      <w:r w:rsidR="00113487">
        <w:rPr>
          <w:rFonts w:ascii="Times New Roman" w:hAnsi="Times New Roman" w:cs="Times New Roman"/>
          <w:sz w:val="28"/>
          <w:szCs w:val="28"/>
        </w:rPr>
        <w:t>)</w:t>
      </w:r>
      <w:r>
        <w:rPr>
          <w:rFonts w:ascii="Times New Roman" w:hAnsi="Times New Roman" w:cs="Times New Roman"/>
          <w:sz w:val="28"/>
          <w:szCs w:val="28"/>
        </w:rPr>
        <w:t xml:space="preserve">. </w:t>
      </w:r>
      <w:r w:rsidRPr="0043719A">
        <w:rPr>
          <w:rFonts w:ascii="Times New Roman" w:eastAsia="Calibri" w:hAnsi="Times New Roman" w:cs="Times New Roman"/>
          <w:sz w:val="28"/>
          <w:szCs w:val="28"/>
        </w:rPr>
        <w:t>В результате диагностики получены следующие данные:</w:t>
      </w:r>
    </w:p>
    <w:p w:rsidR="00C659C0" w:rsidRDefault="00C659C0" w:rsidP="00C659C0">
      <w:pPr>
        <w:tabs>
          <w:tab w:val="left" w:pos="270"/>
        </w:tabs>
        <w:spacing w:after="0" w:line="240" w:lineRule="auto"/>
        <w:rPr>
          <w:rFonts w:ascii="Times New Roman" w:eastAsia="Calibri" w:hAnsi="Times New Roman" w:cs="Times New Roman"/>
        </w:rPr>
      </w:pPr>
    </w:p>
    <w:tbl>
      <w:tblPr>
        <w:tblW w:w="9496" w:type="dxa"/>
        <w:jc w:val="center"/>
        <w:tblCellMar>
          <w:left w:w="0" w:type="dxa"/>
          <w:right w:w="0" w:type="dxa"/>
        </w:tblCellMar>
        <w:tblLook w:val="0000"/>
      </w:tblPr>
      <w:tblGrid>
        <w:gridCol w:w="355"/>
        <w:gridCol w:w="1984"/>
        <w:gridCol w:w="1701"/>
        <w:gridCol w:w="2694"/>
        <w:gridCol w:w="2762"/>
      </w:tblGrid>
      <w:tr w:rsidR="00CB2294" w:rsidRPr="00B46173" w:rsidTr="00EE2FF4">
        <w:trPr>
          <w:jc w:val="center"/>
        </w:trPr>
        <w:tc>
          <w:tcPr>
            <w:tcW w:w="355" w:type="dxa"/>
            <w:tcBorders>
              <w:top w:val="single" w:sz="8" w:space="0" w:color="000000"/>
              <w:left w:val="single" w:sz="8" w:space="0" w:color="000000"/>
              <w:bottom w:val="single" w:sz="8" w:space="0" w:color="000000"/>
              <w:right w:val="single" w:sz="8" w:space="0" w:color="000000"/>
            </w:tcBorders>
          </w:tcPr>
          <w:p w:rsidR="00CB2294" w:rsidRPr="00775306" w:rsidRDefault="00CB2294" w:rsidP="006B4426">
            <w:pPr>
              <w:spacing w:after="0" w:line="240" w:lineRule="auto"/>
              <w:jc w:val="both"/>
            </w:pPr>
            <w:r w:rsidRPr="00775306">
              <w:t>№</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B2294" w:rsidRPr="00AC5F6B" w:rsidRDefault="00EE2FF4" w:rsidP="006B4426">
            <w:pPr>
              <w:spacing w:after="0" w:line="240" w:lineRule="auto"/>
              <w:ind w:left="-340"/>
              <w:jc w:val="center"/>
              <w:rPr>
                <w:rFonts w:ascii="Times New Roman" w:hAnsi="Times New Roman" w:cs="Times New Roman"/>
                <w:sz w:val="24"/>
                <w:szCs w:val="24"/>
              </w:rPr>
            </w:pPr>
            <w:r>
              <w:rPr>
                <w:rFonts w:ascii="Times New Roman" w:hAnsi="Times New Roman" w:cs="Times New Roman"/>
                <w:sz w:val="24"/>
                <w:szCs w:val="24"/>
              </w:rPr>
              <w:t xml:space="preserve">  У</w:t>
            </w:r>
            <w:r w:rsidR="00CB2294" w:rsidRPr="00AC5F6B">
              <w:rPr>
                <w:rFonts w:ascii="Times New Roman" w:hAnsi="Times New Roman" w:cs="Times New Roman"/>
                <w:sz w:val="24"/>
                <w:szCs w:val="24"/>
              </w:rPr>
              <w:t>ровень</w:t>
            </w:r>
            <w:r w:rsidR="006041FF">
              <w:rPr>
                <w:rFonts w:ascii="Times New Roman" w:hAnsi="Times New Roman" w:cs="Times New Roman"/>
                <w:sz w:val="24"/>
                <w:szCs w:val="24"/>
              </w:rPr>
              <w:t xml:space="preserve"> </w:t>
            </w:r>
            <w:r w:rsidR="00CB2294" w:rsidRPr="00AC5F6B">
              <w:rPr>
                <w:rFonts w:ascii="Times New Roman" w:hAnsi="Times New Roman" w:cs="Times New Roman"/>
                <w:sz w:val="24"/>
                <w:szCs w:val="24"/>
              </w:rPr>
              <w:t>речевого</w:t>
            </w:r>
          </w:p>
          <w:p w:rsidR="00CB2294" w:rsidRPr="00AC5F6B" w:rsidRDefault="00CB2294" w:rsidP="006B4426">
            <w:pPr>
              <w:spacing w:after="0" w:line="240" w:lineRule="auto"/>
              <w:ind w:left="-340"/>
              <w:jc w:val="center"/>
              <w:rPr>
                <w:rFonts w:ascii="Times New Roman" w:hAnsi="Times New Roman" w:cs="Times New Roman"/>
                <w:sz w:val="24"/>
                <w:szCs w:val="24"/>
              </w:rPr>
            </w:pPr>
            <w:r w:rsidRPr="00AC5F6B">
              <w:rPr>
                <w:rFonts w:ascii="Times New Roman" w:hAnsi="Times New Roman" w:cs="Times New Roman"/>
                <w:sz w:val="24"/>
                <w:szCs w:val="24"/>
              </w:rPr>
              <w:t>развития</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CB2294" w:rsidRPr="00AC5F6B" w:rsidRDefault="00CB2294" w:rsidP="006B44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Словарь</w:t>
            </w:r>
          </w:p>
        </w:tc>
        <w:tc>
          <w:tcPr>
            <w:tcW w:w="269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CB2294" w:rsidRPr="00AC5F6B" w:rsidRDefault="00CB2294" w:rsidP="006B44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Грамматический строй речи</w:t>
            </w:r>
          </w:p>
        </w:tc>
        <w:tc>
          <w:tcPr>
            <w:tcW w:w="276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CB2294" w:rsidRPr="00AC5F6B" w:rsidRDefault="00CB2294" w:rsidP="006B4426">
            <w:pPr>
              <w:spacing w:after="0" w:line="240" w:lineRule="auto"/>
              <w:jc w:val="center"/>
              <w:rPr>
                <w:rFonts w:ascii="Times New Roman" w:hAnsi="Times New Roman" w:cs="Times New Roman"/>
                <w:sz w:val="24"/>
                <w:szCs w:val="24"/>
              </w:rPr>
            </w:pPr>
            <w:r w:rsidRPr="00AC5F6B">
              <w:rPr>
                <w:rFonts w:ascii="Times New Roman" w:hAnsi="Times New Roman" w:cs="Times New Roman"/>
                <w:sz w:val="24"/>
                <w:szCs w:val="24"/>
              </w:rPr>
              <w:t>Связная речь</w:t>
            </w:r>
          </w:p>
        </w:tc>
      </w:tr>
      <w:tr w:rsidR="00CB2294" w:rsidRPr="00775306" w:rsidTr="00EE2FF4">
        <w:trPr>
          <w:trHeight w:val="325"/>
          <w:jc w:val="center"/>
        </w:trPr>
        <w:tc>
          <w:tcPr>
            <w:tcW w:w="355" w:type="dxa"/>
            <w:tcBorders>
              <w:top w:val="nil"/>
              <w:left w:val="single" w:sz="8" w:space="0" w:color="000000"/>
              <w:bottom w:val="single" w:sz="8" w:space="0" w:color="000000"/>
              <w:right w:val="single" w:sz="8" w:space="0" w:color="000000"/>
            </w:tcBorders>
          </w:tcPr>
          <w:p w:rsidR="00CB2294" w:rsidRPr="00775306" w:rsidRDefault="00CB2294" w:rsidP="006B4426">
            <w:pPr>
              <w:spacing w:after="0" w:line="240" w:lineRule="auto"/>
              <w:jc w:val="both"/>
            </w:pPr>
            <w:r w:rsidRPr="00775306">
              <w:t>1</w:t>
            </w:r>
          </w:p>
        </w:tc>
        <w:tc>
          <w:tcPr>
            <w:tcW w:w="198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B2294" w:rsidRPr="00AC5F6B" w:rsidRDefault="00CB2294" w:rsidP="006B4426">
            <w:pPr>
              <w:spacing w:after="0" w:line="240" w:lineRule="auto"/>
              <w:jc w:val="both"/>
              <w:rPr>
                <w:rFonts w:ascii="Times New Roman" w:hAnsi="Times New Roman" w:cs="Times New Roman"/>
                <w:sz w:val="24"/>
                <w:szCs w:val="24"/>
              </w:rPr>
            </w:pPr>
            <w:r w:rsidRPr="00AC5F6B">
              <w:rPr>
                <w:rFonts w:ascii="Times New Roman" w:hAnsi="Times New Roman" w:cs="Times New Roman"/>
                <w:sz w:val="24"/>
                <w:szCs w:val="24"/>
              </w:rPr>
              <w:t xml:space="preserve">Низкий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tcPr>
          <w:p w:rsidR="00CB2294" w:rsidRPr="00AC5F6B" w:rsidRDefault="00CB2294" w:rsidP="006B44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694" w:type="dxa"/>
            <w:tcBorders>
              <w:top w:val="nil"/>
              <w:left w:val="nil"/>
              <w:bottom w:val="single" w:sz="8" w:space="0" w:color="000000"/>
              <w:right w:val="single" w:sz="8" w:space="0" w:color="000000"/>
            </w:tcBorders>
            <w:tcMar>
              <w:top w:w="0" w:type="dxa"/>
              <w:left w:w="108" w:type="dxa"/>
              <w:bottom w:w="0" w:type="dxa"/>
              <w:right w:w="108" w:type="dxa"/>
            </w:tcMar>
          </w:tcPr>
          <w:p w:rsidR="00CB2294" w:rsidRPr="00AC5F6B" w:rsidRDefault="00CB2294" w:rsidP="006B44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762" w:type="dxa"/>
            <w:tcBorders>
              <w:top w:val="nil"/>
              <w:left w:val="nil"/>
              <w:bottom w:val="single" w:sz="8" w:space="0" w:color="000000"/>
              <w:right w:val="single" w:sz="8" w:space="0" w:color="000000"/>
            </w:tcBorders>
            <w:tcMar>
              <w:top w:w="0" w:type="dxa"/>
              <w:left w:w="108" w:type="dxa"/>
              <w:bottom w:w="0" w:type="dxa"/>
              <w:right w:w="108" w:type="dxa"/>
            </w:tcMar>
          </w:tcPr>
          <w:p w:rsidR="00CB2294" w:rsidRPr="00AC5F6B" w:rsidRDefault="00113487" w:rsidP="006B4426">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CB2294">
              <w:rPr>
                <w:rFonts w:ascii="Times New Roman" w:hAnsi="Times New Roman" w:cs="Times New Roman"/>
                <w:sz w:val="24"/>
                <w:szCs w:val="24"/>
              </w:rPr>
              <w:t xml:space="preserve"> 5</w:t>
            </w:r>
          </w:p>
        </w:tc>
      </w:tr>
      <w:tr w:rsidR="00CB2294" w:rsidRPr="00775306" w:rsidTr="00EE2FF4">
        <w:trPr>
          <w:jc w:val="center"/>
        </w:trPr>
        <w:tc>
          <w:tcPr>
            <w:tcW w:w="355" w:type="dxa"/>
            <w:tcBorders>
              <w:top w:val="nil"/>
              <w:left w:val="single" w:sz="8" w:space="0" w:color="000000"/>
              <w:bottom w:val="single" w:sz="8" w:space="0" w:color="000000"/>
              <w:right w:val="single" w:sz="8" w:space="0" w:color="000000"/>
            </w:tcBorders>
          </w:tcPr>
          <w:p w:rsidR="00CB2294" w:rsidRPr="00775306" w:rsidRDefault="00CB2294" w:rsidP="006B4426">
            <w:pPr>
              <w:spacing w:after="0" w:line="240" w:lineRule="auto"/>
              <w:jc w:val="both"/>
            </w:pPr>
            <w:r w:rsidRPr="00775306">
              <w:t>2</w:t>
            </w:r>
          </w:p>
        </w:tc>
        <w:tc>
          <w:tcPr>
            <w:tcW w:w="198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B2294" w:rsidRPr="00AC5F6B" w:rsidRDefault="00CB2294" w:rsidP="006B4426">
            <w:pPr>
              <w:spacing w:after="0" w:line="240" w:lineRule="auto"/>
              <w:jc w:val="both"/>
              <w:rPr>
                <w:rFonts w:ascii="Times New Roman" w:hAnsi="Times New Roman" w:cs="Times New Roman"/>
                <w:sz w:val="24"/>
                <w:szCs w:val="24"/>
              </w:rPr>
            </w:pPr>
            <w:r w:rsidRPr="00AC5F6B">
              <w:rPr>
                <w:rFonts w:ascii="Times New Roman" w:hAnsi="Times New Roman" w:cs="Times New Roman"/>
                <w:sz w:val="24"/>
                <w:szCs w:val="24"/>
              </w:rPr>
              <w:t xml:space="preserve">Средний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tcPr>
          <w:p w:rsidR="00CB2294" w:rsidRPr="00AC5F6B" w:rsidRDefault="00CB2294" w:rsidP="006B4426">
            <w:pPr>
              <w:spacing w:after="0" w:line="240" w:lineRule="auto"/>
              <w:jc w:val="center"/>
              <w:rPr>
                <w:rFonts w:ascii="Times New Roman" w:hAnsi="Times New Roman" w:cs="Times New Roman"/>
                <w:sz w:val="24"/>
                <w:szCs w:val="24"/>
              </w:rPr>
            </w:pPr>
            <w:r w:rsidRPr="00AC5F6B">
              <w:rPr>
                <w:rFonts w:ascii="Times New Roman" w:hAnsi="Times New Roman" w:cs="Times New Roman"/>
                <w:sz w:val="24"/>
                <w:szCs w:val="24"/>
              </w:rPr>
              <w:t>8</w:t>
            </w:r>
          </w:p>
        </w:tc>
        <w:tc>
          <w:tcPr>
            <w:tcW w:w="2694" w:type="dxa"/>
            <w:tcBorders>
              <w:top w:val="nil"/>
              <w:left w:val="nil"/>
              <w:bottom w:val="single" w:sz="8" w:space="0" w:color="000000"/>
              <w:right w:val="single" w:sz="8" w:space="0" w:color="000000"/>
            </w:tcBorders>
            <w:tcMar>
              <w:top w:w="0" w:type="dxa"/>
              <w:left w:w="108" w:type="dxa"/>
              <w:bottom w:w="0" w:type="dxa"/>
              <w:right w:w="108" w:type="dxa"/>
            </w:tcMar>
          </w:tcPr>
          <w:p w:rsidR="00CB2294" w:rsidRPr="00AC5F6B" w:rsidRDefault="00CB2294" w:rsidP="006B44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762" w:type="dxa"/>
            <w:tcBorders>
              <w:top w:val="nil"/>
              <w:left w:val="nil"/>
              <w:bottom w:val="single" w:sz="8" w:space="0" w:color="000000"/>
              <w:right w:val="single" w:sz="8" w:space="0" w:color="000000"/>
            </w:tcBorders>
            <w:tcMar>
              <w:top w:w="0" w:type="dxa"/>
              <w:left w:w="108" w:type="dxa"/>
              <w:bottom w:w="0" w:type="dxa"/>
              <w:right w:w="108" w:type="dxa"/>
            </w:tcMar>
          </w:tcPr>
          <w:p w:rsidR="00CB2294" w:rsidRPr="00AC5F6B" w:rsidRDefault="00CB2294" w:rsidP="006B4426">
            <w:pPr>
              <w:spacing w:after="0" w:line="240" w:lineRule="auto"/>
              <w:jc w:val="center"/>
              <w:rPr>
                <w:rFonts w:ascii="Times New Roman" w:hAnsi="Times New Roman" w:cs="Times New Roman"/>
                <w:sz w:val="24"/>
                <w:szCs w:val="24"/>
              </w:rPr>
            </w:pPr>
            <w:r w:rsidRPr="00AC5F6B">
              <w:rPr>
                <w:rFonts w:ascii="Times New Roman" w:hAnsi="Times New Roman" w:cs="Times New Roman"/>
                <w:sz w:val="24"/>
                <w:szCs w:val="24"/>
              </w:rPr>
              <w:t>5</w:t>
            </w:r>
          </w:p>
        </w:tc>
      </w:tr>
      <w:tr w:rsidR="00CB2294" w:rsidRPr="00775306" w:rsidTr="00EE2FF4">
        <w:trPr>
          <w:jc w:val="center"/>
        </w:trPr>
        <w:tc>
          <w:tcPr>
            <w:tcW w:w="355" w:type="dxa"/>
            <w:tcBorders>
              <w:top w:val="nil"/>
              <w:left w:val="single" w:sz="8" w:space="0" w:color="000000"/>
              <w:bottom w:val="single" w:sz="8" w:space="0" w:color="000000"/>
              <w:right w:val="single" w:sz="8" w:space="0" w:color="000000"/>
            </w:tcBorders>
          </w:tcPr>
          <w:p w:rsidR="00CB2294" w:rsidRPr="00775306" w:rsidRDefault="00CB2294" w:rsidP="006B4426">
            <w:pPr>
              <w:spacing w:after="0"/>
              <w:jc w:val="both"/>
            </w:pPr>
            <w:r w:rsidRPr="00775306">
              <w:t>3</w:t>
            </w:r>
          </w:p>
        </w:tc>
        <w:tc>
          <w:tcPr>
            <w:tcW w:w="198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B2294" w:rsidRPr="00AC5F6B" w:rsidRDefault="00CB2294" w:rsidP="006B4426">
            <w:pPr>
              <w:spacing w:after="0" w:line="240" w:lineRule="auto"/>
              <w:jc w:val="both"/>
              <w:rPr>
                <w:rFonts w:ascii="Times New Roman" w:hAnsi="Times New Roman" w:cs="Times New Roman"/>
                <w:sz w:val="24"/>
                <w:szCs w:val="24"/>
              </w:rPr>
            </w:pPr>
            <w:r w:rsidRPr="00AC5F6B">
              <w:rPr>
                <w:rFonts w:ascii="Times New Roman" w:hAnsi="Times New Roman" w:cs="Times New Roman"/>
                <w:sz w:val="24"/>
                <w:szCs w:val="24"/>
              </w:rPr>
              <w:t xml:space="preserve">Высокий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tcPr>
          <w:p w:rsidR="00CB2294" w:rsidRPr="00AC5F6B" w:rsidRDefault="00CB2294" w:rsidP="006B44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694" w:type="dxa"/>
            <w:tcBorders>
              <w:top w:val="nil"/>
              <w:left w:val="nil"/>
              <w:bottom w:val="single" w:sz="8" w:space="0" w:color="000000"/>
              <w:right w:val="single" w:sz="8" w:space="0" w:color="000000"/>
            </w:tcBorders>
            <w:tcMar>
              <w:top w:w="0" w:type="dxa"/>
              <w:left w:w="108" w:type="dxa"/>
              <w:bottom w:w="0" w:type="dxa"/>
              <w:right w:w="108" w:type="dxa"/>
            </w:tcMar>
          </w:tcPr>
          <w:p w:rsidR="00CB2294" w:rsidRPr="00AC5F6B" w:rsidRDefault="00CB2294" w:rsidP="006B44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762" w:type="dxa"/>
            <w:tcBorders>
              <w:top w:val="nil"/>
              <w:left w:val="nil"/>
              <w:bottom w:val="single" w:sz="8" w:space="0" w:color="000000"/>
              <w:right w:val="single" w:sz="8" w:space="0" w:color="000000"/>
            </w:tcBorders>
            <w:tcMar>
              <w:top w:w="0" w:type="dxa"/>
              <w:left w:w="108" w:type="dxa"/>
              <w:bottom w:w="0" w:type="dxa"/>
              <w:right w:w="108" w:type="dxa"/>
            </w:tcMar>
          </w:tcPr>
          <w:p w:rsidR="00CB2294" w:rsidRPr="00AC5F6B" w:rsidRDefault="00CB2294" w:rsidP="006B44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C659C0" w:rsidRPr="00D318F8" w:rsidRDefault="00C659C0" w:rsidP="00F62A8A">
      <w:pPr>
        <w:pStyle w:val="a3"/>
        <w:spacing w:before="0" w:beforeAutospacing="0" w:after="0" w:afterAutospacing="0"/>
        <w:ind w:right="75"/>
        <w:jc w:val="center"/>
        <w:rPr>
          <w:b/>
          <w:bCs/>
          <w:sz w:val="28"/>
          <w:szCs w:val="28"/>
        </w:rPr>
      </w:pPr>
      <w:r>
        <w:rPr>
          <w:b/>
          <w:bCs/>
          <w:sz w:val="28"/>
          <w:szCs w:val="28"/>
        </w:rPr>
        <w:t>Таблица 3</w:t>
      </w:r>
      <w:r w:rsidRPr="007E001E">
        <w:rPr>
          <w:b/>
          <w:bCs/>
          <w:sz w:val="28"/>
          <w:szCs w:val="28"/>
        </w:rPr>
        <w:t xml:space="preserve">. Сводные результаты </w:t>
      </w:r>
      <w:r>
        <w:rPr>
          <w:b/>
          <w:bCs/>
          <w:sz w:val="28"/>
          <w:szCs w:val="28"/>
        </w:rPr>
        <w:t xml:space="preserve">диагностики </w:t>
      </w:r>
      <w:r w:rsidRPr="007E001E">
        <w:rPr>
          <w:b/>
          <w:bCs/>
          <w:sz w:val="28"/>
          <w:szCs w:val="28"/>
        </w:rPr>
        <w:t xml:space="preserve">сопровождения </w:t>
      </w:r>
      <w:r>
        <w:rPr>
          <w:b/>
          <w:bCs/>
          <w:sz w:val="28"/>
          <w:szCs w:val="28"/>
        </w:rPr>
        <w:t xml:space="preserve"> дошкольников </w:t>
      </w:r>
      <w:r w:rsidRPr="007E001E">
        <w:rPr>
          <w:b/>
          <w:bCs/>
          <w:sz w:val="28"/>
          <w:szCs w:val="28"/>
        </w:rPr>
        <w:t xml:space="preserve">по </w:t>
      </w:r>
      <w:r>
        <w:rPr>
          <w:b/>
          <w:bCs/>
          <w:sz w:val="28"/>
          <w:szCs w:val="28"/>
        </w:rPr>
        <w:t>речевому развитию</w:t>
      </w:r>
    </w:p>
    <w:tbl>
      <w:tblPr>
        <w:tblW w:w="9072" w:type="dxa"/>
        <w:jc w:val="center"/>
        <w:tblCellMar>
          <w:left w:w="0" w:type="dxa"/>
          <w:right w:w="0" w:type="dxa"/>
        </w:tblCellMar>
        <w:tblLook w:val="0000"/>
      </w:tblPr>
      <w:tblGrid>
        <w:gridCol w:w="2992"/>
        <w:gridCol w:w="3070"/>
        <w:gridCol w:w="3010"/>
      </w:tblGrid>
      <w:tr w:rsidR="00C659C0" w:rsidRPr="00AC5F6B" w:rsidTr="006B4426">
        <w:trPr>
          <w:jc w:val="center"/>
        </w:trPr>
        <w:tc>
          <w:tcPr>
            <w:tcW w:w="31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659C0" w:rsidRPr="00AC5F6B" w:rsidRDefault="00C659C0" w:rsidP="00F62A8A">
            <w:pPr>
              <w:spacing w:after="0" w:line="240" w:lineRule="auto"/>
              <w:jc w:val="both"/>
              <w:rPr>
                <w:rFonts w:ascii="Times New Roman" w:hAnsi="Times New Roman" w:cs="Times New Roman"/>
                <w:sz w:val="24"/>
                <w:szCs w:val="24"/>
              </w:rPr>
            </w:pPr>
            <w:r w:rsidRPr="00AC5F6B">
              <w:rPr>
                <w:rFonts w:ascii="Times New Roman" w:hAnsi="Times New Roman" w:cs="Times New Roman"/>
                <w:sz w:val="24"/>
                <w:szCs w:val="24"/>
              </w:rPr>
              <w:t>Уровень речевого</w:t>
            </w:r>
          </w:p>
          <w:p w:rsidR="00C659C0" w:rsidRPr="00AC5F6B" w:rsidRDefault="00C659C0" w:rsidP="00F62A8A">
            <w:pPr>
              <w:spacing w:after="0" w:line="240" w:lineRule="auto"/>
              <w:jc w:val="both"/>
              <w:rPr>
                <w:rFonts w:ascii="Times New Roman" w:hAnsi="Times New Roman" w:cs="Times New Roman"/>
                <w:sz w:val="24"/>
                <w:szCs w:val="24"/>
              </w:rPr>
            </w:pPr>
            <w:r w:rsidRPr="00AC5F6B">
              <w:rPr>
                <w:rFonts w:ascii="Times New Roman" w:hAnsi="Times New Roman" w:cs="Times New Roman"/>
                <w:sz w:val="24"/>
                <w:szCs w:val="24"/>
              </w:rPr>
              <w:t xml:space="preserve"> развития</w:t>
            </w:r>
          </w:p>
        </w:tc>
        <w:tc>
          <w:tcPr>
            <w:tcW w:w="319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C659C0" w:rsidRPr="00AC5F6B" w:rsidRDefault="00C659C0" w:rsidP="00F62A8A">
            <w:pPr>
              <w:spacing w:after="0" w:line="240" w:lineRule="auto"/>
              <w:jc w:val="both"/>
              <w:rPr>
                <w:rFonts w:ascii="Times New Roman" w:hAnsi="Times New Roman" w:cs="Times New Roman"/>
                <w:sz w:val="24"/>
                <w:szCs w:val="24"/>
              </w:rPr>
            </w:pPr>
            <w:r w:rsidRPr="00AC5F6B">
              <w:rPr>
                <w:rFonts w:ascii="Times New Roman" w:hAnsi="Times New Roman" w:cs="Times New Roman"/>
                <w:sz w:val="24"/>
                <w:szCs w:val="24"/>
              </w:rPr>
              <w:t>Количественный показатель</w:t>
            </w:r>
          </w:p>
        </w:tc>
        <w:tc>
          <w:tcPr>
            <w:tcW w:w="319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C659C0" w:rsidRPr="00AC5F6B" w:rsidRDefault="00C659C0" w:rsidP="00F62A8A">
            <w:pPr>
              <w:spacing w:after="0" w:line="240" w:lineRule="auto"/>
              <w:jc w:val="both"/>
              <w:rPr>
                <w:rFonts w:ascii="Times New Roman" w:hAnsi="Times New Roman" w:cs="Times New Roman"/>
                <w:sz w:val="24"/>
                <w:szCs w:val="24"/>
              </w:rPr>
            </w:pPr>
            <w:r w:rsidRPr="00AC5F6B">
              <w:rPr>
                <w:rFonts w:ascii="Times New Roman" w:hAnsi="Times New Roman" w:cs="Times New Roman"/>
                <w:sz w:val="24"/>
                <w:szCs w:val="24"/>
              </w:rPr>
              <w:t>% показатель</w:t>
            </w:r>
          </w:p>
        </w:tc>
      </w:tr>
      <w:tr w:rsidR="00C659C0" w:rsidRPr="00AC5F6B" w:rsidTr="006B4426">
        <w:trPr>
          <w:jc w:val="center"/>
        </w:trPr>
        <w:tc>
          <w:tcPr>
            <w:tcW w:w="31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659C0" w:rsidRPr="00AC5F6B" w:rsidRDefault="00C659C0" w:rsidP="00F62A8A">
            <w:pPr>
              <w:spacing w:after="0" w:line="240" w:lineRule="auto"/>
              <w:jc w:val="both"/>
              <w:rPr>
                <w:rFonts w:ascii="Times New Roman" w:hAnsi="Times New Roman" w:cs="Times New Roman"/>
                <w:sz w:val="24"/>
                <w:szCs w:val="24"/>
              </w:rPr>
            </w:pPr>
            <w:r w:rsidRPr="00AC5F6B">
              <w:rPr>
                <w:rFonts w:ascii="Times New Roman" w:hAnsi="Times New Roman" w:cs="Times New Roman"/>
                <w:sz w:val="24"/>
                <w:szCs w:val="24"/>
              </w:rPr>
              <w:t xml:space="preserve">Низкий </w:t>
            </w:r>
          </w:p>
        </w:tc>
        <w:tc>
          <w:tcPr>
            <w:tcW w:w="3190" w:type="dxa"/>
            <w:tcBorders>
              <w:top w:val="nil"/>
              <w:left w:val="nil"/>
              <w:bottom w:val="single" w:sz="8" w:space="0" w:color="000000"/>
              <w:right w:val="single" w:sz="8" w:space="0" w:color="000000"/>
            </w:tcBorders>
            <w:tcMar>
              <w:top w:w="0" w:type="dxa"/>
              <w:left w:w="108" w:type="dxa"/>
              <w:bottom w:w="0" w:type="dxa"/>
              <w:right w:w="108" w:type="dxa"/>
            </w:tcMar>
          </w:tcPr>
          <w:p w:rsidR="00C659C0" w:rsidRPr="00AC5F6B" w:rsidRDefault="00C659C0" w:rsidP="00F62A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190" w:type="dxa"/>
            <w:tcBorders>
              <w:top w:val="nil"/>
              <w:left w:val="nil"/>
              <w:bottom w:val="single" w:sz="8" w:space="0" w:color="000000"/>
              <w:right w:val="single" w:sz="8" w:space="0" w:color="000000"/>
            </w:tcBorders>
            <w:tcMar>
              <w:top w:w="0" w:type="dxa"/>
              <w:left w:w="108" w:type="dxa"/>
              <w:bottom w:w="0" w:type="dxa"/>
              <w:right w:w="108" w:type="dxa"/>
            </w:tcMar>
          </w:tcPr>
          <w:p w:rsidR="00C659C0" w:rsidRPr="00AC5F6B" w:rsidRDefault="00C659C0" w:rsidP="00F62A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w:t>
            </w:r>
            <w:r w:rsidRPr="00AC5F6B">
              <w:rPr>
                <w:rFonts w:ascii="Times New Roman" w:hAnsi="Times New Roman" w:cs="Times New Roman"/>
                <w:sz w:val="24"/>
                <w:szCs w:val="24"/>
              </w:rPr>
              <w:t xml:space="preserve"> %</w:t>
            </w:r>
          </w:p>
        </w:tc>
      </w:tr>
      <w:tr w:rsidR="00C659C0" w:rsidRPr="00AC5F6B" w:rsidTr="006B4426">
        <w:trPr>
          <w:jc w:val="center"/>
        </w:trPr>
        <w:tc>
          <w:tcPr>
            <w:tcW w:w="31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659C0" w:rsidRPr="00AC5F6B" w:rsidRDefault="00C659C0" w:rsidP="00F62A8A">
            <w:pPr>
              <w:spacing w:after="0" w:line="240" w:lineRule="auto"/>
              <w:jc w:val="both"/>
              <w:rPr>
                <w:rFonts w:ascii="Times New Roman" w:hAnsi="Times New Roman" w:cs="Times New Roman"/>
                <w:sz w:val="24"/>
                <w:szCs w:val="24"/>
              </w:rPr>
            </w:pPr>
            <w:r w:rsidRPr="00AC5F6B">
              <w:rPr>
                <w:rFonts w:ascii="Times New Roman" w:hAnsi="Times New Roman" w:cs="Times New Roman"/>
                <w:sz w:val="24"/>
                <w:szCs w:val="24"/>
              </w:rPr>
              <w:t xml:space="preserve">Средний </w:t>
            </w:r>
          </w:p>
        </w:tc>
        <w:tc>
          <w:tcPr>
            <w:tcW w:w="3190" w:type="dxa"/>
            <w:tcBorders>
              <w:top w:val="nil"/>
              <w:left w:val="nil"/>
              <w:bottom w:val="single" w:sz="8" w:space="0" w:color="000000"/>
              <w:right w:val="single" w:sz="8" w:space="0" w:color="000000"/>
            </w:tcBorders>
            <w:tcMar>
              <w:top w:w="0" w:type="dxa"/>
              <w:left w:w="108" w:type="dxa"/>
              <w:bottom w:w="0" w:type="dxa"/>
              <w:right w:w="108" w:type="dxa"/>
            </w:tcMar>
          </w:tcPr>
          <w:p w:rsidR="00C659C0" w:rsidRPr="00AC5F6B" w:rsidRDefault="00C659C0" w:rsidP="00F62A8A">
            <w:pPr>
              <w:spacing w:after="0" w:line="240" w:lineRule="auto"/>
              <w:jc w:val="both"/>
              <w:rPr>
                <w:rFonts w:ascii="Times New Roman" w:hAnsi="Times New Roman" w:cs="Times New Roman"/>
                <w:sz w:val="24"/>
                <w:szCs w:val="24"/>
              </w:rPr>
            </w:pPr>
            <w:r w:rsidRPr="00AC5F6B">
              <w:rPr>
                <w:rFonts w:ascii="Times New Roman" w:hAnsi="Times New Roman" w:cs="Times New Roman"/>
                <w:sz w:val="24"/>
                <w:szCs w:val="24"/>
              </w:rPr>
              <w:t>7</w:t>
            </w:r>
          </w:p>
        </w:tc>
        <w:tc>
          <w:tcPr>
            <w:tcW w:w="3190" w:type="dxa"/>
            <w:tcBorders>
              <w:top w:val="nil"/>
              <w:left w:val="nil"/>
              <w:bottom w:val="single" w:sz="8" w:space="0" w:color="000000"/>
              <w:right w:val="single" w:sz="8" w:space="0" w:color="000000"/>
            </w:tcBorders>
            <w:tcMar>
              <w:top w:w="0" w:type="dxa"/>
              <w:left w:w="108" w:type="dxa"/>
              <w:bottom w:w="0" w:type="dxa"/>
              <w:right w:w="108" w:type="dxa"/>
            </w:tcMar>
          </w:tcPr>
          <w:p w:rsidR="00C659C0" w:rsidRPr="00AC5F6B" w:rsidRDefault="00C659C0" w:rsidP="00F62A8A">
            <w:pPr>
              <w:spacing w:after="0" w:line="240" w:lineRule="auto"/>
              <w:jc w:val="both"/>
              <w:rPr>
                <w:rFonts w:ascii="Times New Roman" w:hAnsi="Times New Roman" w:cs="Times New Roman"/>
                <w:sz w:val="24"/>
                <w:szCs w:val="24"/>
              </w:rPr>
            </w:pPr>
            <w:r w:rsidRPr="00AC5F6B">
              <w:rPr>
                <w:rFonts w:ascii="Times New Roman" w:hAnsi="Times New Roman" w:cs="Times New Roman"/>
                <w:sz w:val="24"/>
                <w:szCs w:val="24"/>
              </w:rPr>
              <w:t>54 %</w:t>
            </w:r>
          </w:p>
        </w:tc>
      </w:tr>
      <w:tr w:rsidR="00C659C0" w:rsidRPr="00AC5F6B" w:rsidTr="006B4426">
        <w:trPr>
          <w:jc w:val="center"/>
        </w:trPr>
        <w:tc>
          <w:tcPr>
            <w:tcW w:w="31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659C0" w:rsidRPr="00AC5F6B" w:rsidRDefault="00C659C0" w:rsidP="00F62A8A">
            <w:pPr>
              <w:spacing w:after="0" w:line="240" w:lineRule="auto"/>
              <w:jc w:val="both"/>
              <w:rPr>
                <w:rFonts w:ascii="Times New Roman" w:hAnsi="Times New Roman" w:cs="Times New Roman"/>
                <w:sz w:val="24"/>
                <w:szCs w:val="24"/>
              </w:rPr>
            </w:pPr>
            <w:r w:rsidRPr="00AC5F6B">
              <w:rPr>
                <w:rFonts w:ascii="Times New Roman" w:hAnsi="Times New Roman" w:cs="Times New Roman"/>
                <w:sz w:val="24"/>
                <w:szCs w:val="24"/>
              </w:rPr>
              <w:t xml:space="preserve">Высокий </w:t>
            </w:r>
          </w:p>
        </w:tc>
        <w:tc>
          <w:tcPr>
            <w:tcW w:w="3190" w:type="dxa"/>
            <w:tcBorders>
              <w:top w:val="nil"/>
              <w:left w:val="nil"/>
              <w:bottom w:val="single" w:sz="8" w:space="0" w:color="000000"/>
              <w:right w:val="single" w:sz="8" w:space="0" w:color="000000"/>
            </w:tcBorders>
            <w:tcMar>
              <w:top w:w="0" w:type="dxa"/>
              <w:left w:w="108" w:type="dxa"/>
              <w:bottom w:w="0" w:type="dxa"/>
              <w:right w:w="108" w:type="dxa"/>
            </w:tcMar>
          </w:tcPr>
          <w:p w:rsidR="00C659C0" w:rsidRPr="00AC5F6B" w:rsidRDefault="00C659C0" w:rsidP="00F62A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190" w:type="dxa"/>
            <w:tcBorders>
              <w:top w:val="nil"/>
              <w:left w:val="nil"/>
              <w:bottom w:val="single" w:sz="8" w:space="0" w:color="000000"/>
              <w:right w:val="single" w:sz="8" w:space="0" w:color="000000"/>
            </w:tcBorders>
            <w:tcMar>
              <w:top w:w="0" w:type="dxa"/>
              <w:left w:w="108" w:type="dxa"/>
              <w:bottom w:w="0" w:type="dxa"/>
              <w:right w:w="108" w:type="dxa"/>
            </w:tcMar>
          </w:tcPr>
          <w:p w:rsidR="00C659C0" w:rsidRPr="00AC5F6B" w:rsidRDefault="00C659C0" w:rsidP="00F62A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r w:rsidRPr="00AC5F6B">
              <w:rPr>
                <w:rFonts w:ascii="Times New Roman" w:hAnsi="Times New Roman" w:cs="Times New Roman"/>
                <w:sz w:val="24"/>
                <w:szCs w:val="24"/>
              </w:rPr>
              <w:t>%</w:t>
            </w:r>
          </w:p>
        </w:tc>
      </w:tr>
    </w:tbl>
    <w:p w:rsidR="00C659C0" w:rsidRPr="00BC0A4D" w:rsidRDefault="00C659C0" w:rsidP="00F62A8A">
      <w:pPr>
        <w:pStyle w:val="a3"/>
        <w:spacing w:before="0" w:beforeAutospacing="0" w:after="0" w:afterAutospacing="0"/>
        <w:ind w:right="75"/>
        <w:jc w:val="center"/>
        <w:rPr>
          <w:b/>
          <w:bCs/>
          <w:sz w:val="28"/>
          <w:szCs w:val="28"/>
        </w:rPr>
      </w:pPr>
      <w:r w:rsidRPr="007E001E">
        <w:rPr>
          <w:b/>
          <w:bCs/>
          <w:sz w:val="28"/>
          <w:szCs w:val="28"/>
        </w:rPr>
        <w:t>Д</w:t>
      </w:r>
      <w:r w:rsidR="00911E59">
        <w:rPr>
          <w:b/>
          <w:bCs/>
          <w:sz w:val="28"/>
          <w:szCs w:val="28"/>
        </w:rPr>
        <w:t>иаграмма 3</w:t>
      </w:r>
      <w:r>
        <w:rPr>
          <w:b/>
          <w:bCs/>
          <w:sz w:val="28"/>
          <w:szCs w:val="28"/>
        </w:rPr>
        <w:t xml:space="preserve">. Уровень речевого развития </w:t>
      </w:r>
    </w:p>
    <w:p w:rsidR="00C659C0" w:rsidRDefault="00C659C0" w:rsidP="00F62A8A">
      <w:pPr>
        <w:pStyle w:val="a4"/>
        <w:spacing w:after="0" w:line="240" w:lineRule="auto"/>
        <w:jc w:val="center"/>
        <w:rPr>
          <w:sz w:val="28"/>
          <w:szCs w:val="28"/>
        </w:rPr>
      </w:pPr>
      <w:r>
        <w:rPr>
          <w:noProof/>
          <w:sz w:val="28"/>
          <w:szCs w:val="28"/>
        </w:rPr>
        <w:drawing>
          <wp:inline distT="0" distB="0" distL="0" distR="0">
            <wp:extent cx="4324350" cy="169926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659C0" w:rsidRDefault="00C659C0" w:rsidP="00F62A8A">
      <w:pPr>
        <w:spacing w:after="0" w:line="240" w:lineRule="auto"/>
        <w:ind w:left="57"/>
        <w:jc w:val="both"/>
        <w:rPr>
          <w:rFonts w:ascii="Times New Roman" w:hAnsi="Times New Roman" w:cs="Times New Roman"/>
          <w:sz w:val="28"/>
          <w:szCs w:val="28"/>
        </w:rPr>
      </w:pPr>
      <w:r w:rsidRPr="00A12A52">
        <w:rPr>
          <w:rFonts w:ascii="Times New Roman" w:hAnsi="Times New Roman" w:cs="Times New Roman"/>
          <w:sz w:val="28"/>
          <w:szCs w:val="28"/>
        </w:rPr>
        <w:t xml:space="preserve">Из результатов данной диагностики видно, что уровень речевого развития у детей повысился. </w:t>
      </w:r>
    </w:p>
    <w:p w:rsidR="00F62A8A" w:rsidRDefault="008A3020" w:rsidP="00F62A8A">
      <w:pPr>
        <w:pStyle w:val="a3"/>
        <w:spacing w:before="0" w:beforeAutospacing="0" w:after="0" w:afterAutospacing="0"/>
        <w:ind w:right="74"/>
        <w:jc w:val="center"/>
        <w:rPr>
          <w:b/>
          <w:bCs/>
          <w:sz w:val="28"/>
          <w:szCs w:val="28"/>
        </w:rPr>
      </w:pPr>
      <w:r w:rsidRPr="007E001E">
        <w:rPr>
          <w:b/>
          <w:bCs/>
          <w:sz w:val="28"/>
          <w:szCs w:val="28"/>
        </w:rPr>
        <w:t>Д</w:t>
      </w:r>
      <w:r>
        <w:rPr>
          <w:b/>
          <w:bCs/>
          <w:sz w:val="28"/>
          <w:szCs w:val="28"/>
        </w:rPr>
        <w:t>иаграмма 4. Уровень развития коммуникативн</w:t>
      </w:r>
      <w:r w:rsidR="00EE2FF4">
        <w:rPr>
          <w:b/>
          <w:bCs/>
          <w:sz w:val="28"/>
          <w:szCs w:val="28"/>
        </w:rPr>
        <w:t>ых навыков</w:t>
      </w:r>
      <w:r>
        <w:rPr>
          <w:b/>
          <w:bCs/>
          <w:sz w:val="28"/>
          <w:szCs w:val="28"/>
        </w:rPr>
        <w:t xml:space="preserve"> </w:t>
      </w:r>
    </w:p>
    <w:p w:rsidR="00F62A8A" w:rsidRDefault="00F62A8A" w:rsidP="00F62A8A">
      <w:pPr>
        <w:pStyle w:val="a3"/>
        <w:spacing w:before="0" w:beforeAutospacing="0" w:after="0" w:afterAutospacing="0"/>
        <w:ind w:right="74"/>
        <w:jc w:val="center"/>
        <w:rPr>
          <w:b/>
          <w:bCs/>
          <w:sz w:val="28"/>
          <w:szCs w:val="28"/>
        </w:rPr>
      </w:pPr>
    </w:p>
    <w:p w:rsidR="00831D73" w:rsidRPr="00F62A8A" w:rsidRDefault="00831D73" w:rsidP="00F62A8A">
      <w:pPr>
        <w:pStyle w:val="a3"/>
        <w:spacing w:before="0" w:beforeAutospacing="0" w:after="0" w:afterAutospacing="0"/>
        <w:ind w:right="74"/>
        <w:rPr>
          <w:b/>
          <w:bCs/>
          <w:sz w:val="28"/>
          <w:szCs w:val="28"/>
        </w:rPr>
      </w:pPr>
      <w:r w:rsidRPr="00F539A6">
        <w:rPr>
          <w:bCs/>
          <w:sz w:val="28"/>
          <w:szCs w:val="28"/>
        </w:rPr>
        <w:t xml:space="preserve">По итогам </w:t>
      </w:r>
      <w:r w:rsidR="00911E59" w:rsidRPr="00F539A6">
        <w:rPr>
          <w:bCs/>
          <w:sz w:val="28"/>
          <w:szCs w:val="28"/>
        </w:rPr>
        <w:t xml:space="preserve">повторного </w:t>
      </w:r>
      <w:r w:rsidRPr="00F539A6">
        <w:rPr>
          <w:bCs/>
          <w:sz w:val="28"/>
          <w:szCs w:val="28"/>
        </w:rPr>
        <w:t>диагностирования коммуникативной сферы у детей</w:t>
      </w:r>
      <w:r w:rsidR="00911E59" w:rsidRPr="00F539A6">
        <w:rPr>
          <w:bCs/>
          <w:sz w:val="28"/>
          <w:szCs w:val="28"/>
        </w:rPr>
        <w:t xml:space="preserve"> по методике</w:t>
      </w:r>
      <w:r w:rsidR="00FD1BA2" w:rsidRPr="00F539A6">
        <w:rPr>
          <w:bCs/>
          <w:sz w:val="28"/>
          <w:szCs w:val="28"/>
        </w:rPr>
        <w:t xml:space="preserve"> были</w:t>
      </w:r>
      <w:r w:rsidRPr="00F539A6">
        <w:rPr>
          <w:bCs/>
          <w:sz w:val="28"/>
          <w:szCs w:val="28"/>
        </w:rPr>
        <w:t xml:space="preserve"> </w:t>
      </w:r>
      <w:r w:rsidR="00FD1BA2" w:rsidRPr="00F539A6">
        <w:rPr>
          <w:bCs/>
          <w:sz w:val="28"/>
          <w:szCs w:val="28"/>
        </w:rPr>
        <w:t>получены</w:t>
      </w:r>
      <w:r w:rsidRPr="00F539A6">
        <w:rPr>
          <w:bCs/>
          <w:sz w:val="28"/>
          <w:szCs w:val="28"/>
        </w:rPr>
        <w:t xml:space="preserve"> </w:t>
      </w:r>
      <w:r w:rsidR="00FD1BA2" w:rsidRPr="00F539A6">
        <w:rPr>
          <w:bCs/>
          <w:sz w:val="28"/>
          <w:szCs w:val="28"/>
        </w:rPr>
        <w:t xml:space="preserve">следующие </w:t>
      </w:r>
      <w:r w:rsidR="00911E59" w:rsidRPr="00F539A6">
        <w:rPr>
          <w:bCs/>
          <w:sz w:val="28"/>
          <w:szCs w:val="28"/>
        </w:rPr>
        <w:t>результаты.</w:t>
      </w:r>
    </w:p>
    <w:p w:rsidR="00911E59" w:rsidRPr="006041FF" w:rsidRDefault="00FD1BA2" w:rsidP="006041FF">
      <w:pPr>
        <w:spacing w:after="0" w:line="240" w:lineRule="auto"/>
        <w:ind w:firstLine="708"/>
        <w:jc w:val="center"/>
        <w:rPr>
          <w:b/>
          <w:bCs/>
          <w:sz w:val="28"/>
          <w:szCs w:val="28"/>
        </w:rPr>
      </w:pPr>
      <w:r w:rsidRPr="00FD1BA2">
        <w:rPr>
          <w:b/>
          <w:bCs/>
          <w:noProof/>
          <w:sz w:val="28"/>
          <w:szCs w:val="28"/>
        </w:rPr>
        <w:drawing>
          <wp:inline distT="0" distB="0" distL="0" distR="0">
            <wp:extent cx="4373880" cy="1744980"/>
            <wp:effectExtent l="19050" t="0" r="26670" b="762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11E59" w:rsidRPr="00A12A52" w:rsidRDefault="00831D73" w:rsidP="00C659C0">
      <w:pPr>
        <w:ind w:left="57"/>
        <w:jc w:val="both"/>
        <w:rPr>
          <w:rFonts w:ascii="Times New Roman" w:hAnsi="Times New Roman" w:cs="Times New Roman"/>
          <w:sz w:val="28"/>
          <w:szCs w:val="28"/>
        </w:rPr>
      </w:pPr>
      <w:r>
        <w:rPr>
          <w:rFonts w:ascii="Times New Roman" w:hAnsi="Times New Roman" w:cs="Times New Roman"/>
          <w:sz w:val="28"/>
          <w:szCs w:val="28"/>
        </w:rPr>
        <w:t>Уровень развития коммуникативных навыков повысился.</w:t>
      </w:r>
    </w:p>
    <w:p w:rsidR="00C659C0" w:rsidRPr="00BC0A4D" w:rsidRDefault="00C659C0" w:rsidP="00C659C0">
      <w:pPr>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b/>
          <w:bCs/>
          <w:sz w:val="28"/>
          <w:szCs w:val="28"/>
        </w:rPr>
        <w:t xml:space="preserve">Таблица </w:t>
      </w:r>
      <w:r w:rsidRPr="006661A8">
        <w:rPr>
          <w:rFonts w:ascii="Times New Roman" w:hAnsi="Times New Roman" w:cs="Times New Roman"/>
          <w:b/>
          <w:bCs/>
          <w:sz w:val="28"/>
          <w:szCs w:val="28"/>
        </w:rPr>
        <w:t>4. Результаты  диагностики сопровождения  дошкольник</w:t>
      </w:r>
      <w:r w:rsidR="0000369C">
        <w:rPr>
          <w:rFonts w:ascii="Times New Roman" w:hAnsi="Times New Roman" w:cs="Times New Roman"/>
          <w:b/>
          <w:bCs/>
          <w:sz w:val="28"/>
          <w:szCs w:val="28"/>
        </w:rPr>
        <w:t>ов по речевому развитию  за 2015-2016</w:t>
      </w:r>
      <w:r w:rsidRPr="006661A8">
        <w:rPr>
          <w:rFonts w:ascii="Times New Roman" w:hAnsi="Times New Roman" w:cs="Times New Roman"/>
          <w:b/>
          <w:bCs/>
          <w:sz w:val="28"/>
          <w:szCs w:val="28"/>
        </w:rPr>
        <w:t xml:space="preserve">  год (подготовительная группа) </w:t>
      </w:r>
      <w:r w:rsidRPr="006661A8">
        <w:rPr>
          <w:rFonts w:ascii="Times New Roman" w:eastAsia="Calibri" w:hAnsi="Times New Roman" w:cs="Times New Roman"/>
          <w:sz w:val="28"/>
          <w:szCs w:val="28"/>
        </w:rPr>
        <w:t>по методике</w:t>
      </w:r>
      <w:r w:rsidR="00911E59">
        <w:rPr>
          <w:rFonts w:ascii="Times New Roman" w:eastAsia="Calibri" w:hAnsi="Times New Roman" w:cs="Times New Roman"/>
          <w:sz w:val="28"/>
          <w:szCs w:val="28"/>
        </w:rPr>
        <w:t xml:space="preserve"> </w:t>
      </w:r>
      <w:r w:rsidRPr="006661A8">
        <w:rPr>
          <w:rStyle w:val="FontStyle45"/>
          <w:sz w:val="28"/>
          <w:szCs w:val="28"/>
        </w:rPr>
        <w:t>О.А. Безруковой</w:t>
      </w:r>
      <w:r w:rsidRPr="006661A8">
        <w:rPr>
          <w:rStyle w:val="FontStyle45"/>
          <w:rFonts w:eastAsia="Calibri"/>
          <w:sz w:val="28"/>
          <w:szCs w:val="28"/>
        </w:rPr>
        <w:t xml:space="preserve"> О.Н. Каленков</w:t>
      </w:r>
      <w:r w:rsidRPr="006661A8">
        <w:rPr>
          <w:rStyle w:val="FontStyle45"/>
          <w:sz w:val="28"/>
          <w:szCs w:val="28"/>
        </w:rPr>
        <w:t xml:space="preserve">ой "Методика определения уровня речевого развития детей </w:t>
      </w:r>
      <w:r w:rsidRPr="006661A8">
        <w:rPr>
          <w:rStyle w:val="FontStyle45"/>
          <w:sz w:val="28"/>
          <w:szCs w:val="28"/>
        </w:rPr>
        <w:lastRenderedPageBreak/>
        <w:t>дошкольного возраста"</w:t>
      </w:r>
      <w:r w:rsidRPr="006661A8">
        <w:rPr>
          <w:rFonts w:ascii="Times New Roman" w:hAnsi="Times New Roman" w:cs="Times New Roman"/>
          <w:sz w:val="28"/>
          <w:szCs w:val="28"/>
        </w:rPr>
        <w:t xml:space="preserve">. </w:t>
      </w:r>
      <w:r w:rsidRPr="006661A8">
        <w:rPr>
          <w:rFonts w:ascii="Times New Roman" w:eastAsia="Calibri" w:hAnsi="Times New Roman" w:cs="Times New Roman"/>
          <w:sz w:val="28"/>
          <w:szCs w:val="28"/>
        </w:rPr>
        <w:t>В результате диагностики получены следующие данные:</w:t>
      </w:r>
    </w:p>
    <w:tbl>
      <w:tblPr>
        <w:tblW w:w="9496" w:type="dxa"/>
        <w:jc w:val="center"/>
        <w:tblCellMar>
          <w:left w:w="0" w:type="dxa"/>
          <w:right w:w="0" w:type="dxa"/>
        </w:tblCellMar>
        <w:tblLook w:val="0000"/>
      </w:tblPr>
      <w:tblGrid>
        <w:gridCol w:w="2056"/>
        <w:gridCol w:w="1843"/>
        <w:gridCol w:w="2693"/>
        <w:gridCol w:w="2904"/>
      </w:tblGrid>
      <w:tr w:rsidR="0000369C" w:rsidRPr="006661A8" w:rsidTr="006041FF">
        <w:trPr>
          <w:jc w:val="center"/>
        </w:trPr>
        <w:tc>
          <w:tcPr>
            <w:tcW w:w="2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0369C" w:rsidRPr="006661A8" w:rsidRDefault="0000369C" w:rsidP="006B4426">
            <w:pPr>
              <w:spacing w:after="0" w:line="240" w:lineRule="auto"/>
              <w:ind w:left="-340"/>
              <w:jc w:val="center"/>
              <w:rPr>
                <w:rFonts w:ascii="Times New Roman" w:hAnsi="Times New Roman" w:cs="Times New Roman"/>
                <w:sz w:val="24"/>
                <w:szCs w:val="24"/>
              </w:rPr>
            </w:pPr>
            <w:r w:rsidRPr="006661A8">
              <w:rPr>
                <w:rFonts w:ascii="Times New Roman" w:hAnsi="Times New Roman" w:cs="Times New Roman"/>
                <w:sz w:val="24"/>
                <w:szCs w:val="24"/>
              </w:rPr>
              <w:t>Уровень</w:t>
            </w:r>
            <w:r w:rsidR="006041FF">
              <w:rPr>
                <w:rFonts w:ascii="Times New Roman" w:hAnsi="Times New Roman" w:cs="Times New Roman"/>
                <w:sz w:val="24"/>
                <w:szCs w:val="24"/>
              </w:rPr>
              <w:t xml:space="preserve"> </w:t>
            </w:r>
            <w:r w:rsidRPr="006661A8">
              <w:rPr>
                <w:rFonts w:ascii="Times New Roman" w:hAnsi="Times New Roman" w:cs="Times New Roman"/>
                <w:sz w:val="24"/>
                <w:szCs w:val="24"/>
              </w:rPr>
              <w:t>речевого</w:t>
            </w:r>
          </w:p>
          <w:p w:rsidR="0000369C" w:rsidRPr="006661A8" w:rsidRDefault="0000369C" w:rsidP="006B4426">
            <w:pPr>
              <w:spacing w:after="0" w:line="240" w:lineRule="auto"/>
              <w:ind w:left="-340"/>
              <w:jc w:val="center"/>
              <w:rPr>
                <w:rFonts w:ascii="Times New Roman" w:hAnsi="Times New Roman" w:cs="Times New Roman"/>
                <w:sz w:val="24"/>
                <w:szCs w:val="24"/>
              </w:rPr>
            </w:pPr>
            <w:r w:rsidRPr="006661A8">
              <w:rPr>
                <w:rFonts w:ascii="Times New Roman" w:hAnsi="Times New Roman" w:cs="Times New Roman"/>
                <w:sz w:val="24"/>
                <w:szCs w:val="24"/>
              </w:rPr>
              <w:t>развития</w:t>
            </w:r>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0369C" w:rsidRPr="006661A8" w:rsidRDefault="0000369C" w:rsidP="006B44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Словарь</w:t>
            </w:r>
          </w:p>
        </w:tc>
        <w:tc>
          <w:tcPr>
            <w:tcW w:w="269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0369C" w:rsidRPr="006661A8" w:rsidRDefault="0000369C" w:rsidP="006B44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Грамматический строй речи</w:t>
            </w:r>
          </w:p>
        </w:tc>
        <w:tc>
          <w:tcPr>
            <w:tcW w:w="290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0369C" w:rsidRPr="006661A8" w:rsidRDefault="0000369C" w:rsidP="006B4426">
            <w:pPr>
              <w:spacing w:after="0" w:line="240" w:lineRule="auto"/>
              <w:jc w:val="center"/>
              <w:rPr>
                <w:rFonts w:ascii="Times New Roman" w:hAnsi="Times New Roman" w:cs="Times New Roman"/>
                <w:sz w:val="24"/>
                <w:szCs w:val="24"/>
              </w:rPr>
            </w:pPr>
            <w:r w:rsidRPr="006661A8">
              <w:rPr>
                <w:rFonts w:ascii="Times New Roman" w:hAnsi="Times New Roman" w:cs="Times New Roman"/>
                <w:sz w:val="24"/>
                <w:szCs w:val="24"/>
              </w:rPr>
              <w:t>Связная речь</w:t>
            </w:r>
          </w:p>
        </w:tc>
      </w:tr>
      <w:tr w:rsidR="0000369C" w:rsidRPr="006661A8" w:rsidTr="006041FF">
        <w:trPr>
          <w:trHeight w:val="387"/>
          <w:jc w:val="center"/>
        </w:trPr>
        <w:tc>
          <w:tcPr>
            <w:tcW w:w="205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0369C" w:rsidRPr="006661A8" w:rsidRDefault="0000369C" w:rsidP="006B4426">
            <w:pPr>
              <w:spacing w:after="0" w:line="240" w:lineRule="auto"/>
              <w:jc w:val="both"/>
              <w:rPr>
                <w:rFonts w:ascii="Times New Roman" w:hAnsi="Times New Roman" w:cs="Times New Roman"/>
                <w:sz w:val="24"/>
                <w:szCs w:val="24"/>
              </w:rPr>
            </w:pPr>
            <w:r w:rsidRPr="006661A8">
              <w:rPr>
                <w:rFonts w:ascii="Times New Roman" w:hAnsi="Times New Roman" w:cs="Times New Roman"/>
                <w:sz w:val="24"/>
                <w:szCs w:val="24"/>
              </w:rPr>
              <w:t xml:space="preserve">Низкий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00369C" w:rsidRPr="006661A8" w:rsidRDefault="0000369C" w:rsidP="006B4426">
            <w:pPr>
              <w:spacing w:after="0" w:line="240" w:lineRule="auto"/>
              <w:jc w:val="center"/>
              <w:rPr>
                <w:rFonts w:ascii="Times New Roman" w:hAnsi="Times New Roman" w:cs="Times New Roman"/>
                <w:sz w:val="24"/>
                <w:szCs w:val="24"/>
              </w:rPr>
            </w:pPr>
            <w:r w:rsidRPr="006661A8">
              <w:rPr>
                <w:rFonts w:ascii="Times New Roman" w:hAnsi="Times New Roman" w:cs="Times New Roman"/>
                <w:sz w:val="24"/>
                <w:szCs w:val="24"/>
              </w:rPr>
              <w:t>0</w:t>
            </w:r>
          </w:p>
        </w:tc>
        <w:tc>
          <w:tcPr>
            <w:tcW w:w="2693" w:type="dxa"/>
            <w:tcBorders>
              <w:top w:val="nil"/>
              <w:left w:val="nil"/>
              <w:bottom w:val="single" w:sz="8" w:space="0" w:color="000000"/>
              <w:right w:val="single" w:sz="8" w:space="0" w:color="000000"/>
            </w:tcBorders>
            <w:tcMar>
              <w:top w:w="0" w:type="dxa"/>
              <w:left w:w="108" w:type="dxa"/>
              <w:bottom w:w="0" w:type="dxa"/>
              <w:right w:w="108" w:type="dxa"/>
            </w:tcMar>
          </w:tcPr>
          <w:p w:rsidR="0000369C" w:rsidRPr="006661A8" w:rsidRDefault="0000369C" w:rsidP="006B4426">
            <w:pPr>
              <w:spacing w:after="0" w:line="240" w:lineRule="auto"/>
              <w:jc w:val="center"/>
              <w:rPr>
                <w:rFonts w:ascii="Times New Roman" w:hAnsi="Times New Roman" w:cs="Times New Roman"/>
                <w:sz w:val="24"/>
                <w:szCs w:val="24"/>
              </w:rPr>
            </w:pPr>
            <w:r w:rsidRPr="006661A8">
              <w:rPr>
                <w:rFonts w:ascii="Times New Roman" w:hAnsi="Times New Roman" w:cs="Times New Roman"/>
                <w:sz w:val="24"/>
                <w:szCs w:val="24"/>
              </w:rPr>
              <w:t>0</w:t>
            </w:r>
          </w:p>
        </w:tc>
        <w:tc>
          <w:tcPr>
            <w:tcW w:w="2904" w:type="dxa"/>
            <w:tcBorders>
              <w:top w:val="nil"/>
              <w:left w:val="nil"/>
              <w:bottom w:val="single" w:sz="8" w:space="0" w:color="000000"/>
              <w:right w:val="single" w:sz="8" w:space="0" w:color="000000"/>
            </w:tcBorders>
            <w:tcMar>
              <w:top w:w="0" w:type="dxa"/>
              <w:left w:w="108" w:type="dxa"/>
              <w:bottom w:w="0" w:type="dxa"/>
              <w:right w:w="108" w:type="dxa"/>
            </w:tcMar>
          </w:tcPr>
          <w:p w:rsidR="0000369C" w:rsidRPr="006661A8" w:rsidRDefault="00113487" w:rsidP="006B4426">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00369C" w:rsidRPr="006661A8">
              <w:rPr>
                <w:rFonts w:ascii="Times New Roman" w:hAnsi="Times New Roman" w:cs="Times New Roman"/>
                <w:sz w:val="24"/>
                <w:szCs w:val="24"/>
              </w:rPr>
              <w:t xml:space="preserve">   0</w:t>
            </w:r>
          </w:p>
        </w:tc>
      </w:tr>
      <w:tr w:rsidR="0000369C" w:rsidRPr="006661A8" w:rsidTr="006041FF">
        <w:trPr>
          <w:jc w:val="center"/>
        </w:trPr>
        <w:tc>
          <w:tcPr>
            <w:tcW w:w="205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0369C" w:rsidRPr="006661A8" w:rsidRDefault="0000369C" w:rsidP="006B4426">
            <w:pPr>
              <w:spacing w:after="0" w:line="240" w:lineRule="auto"/>
              <w:jc w:val="both"/>
              <w:rPr>
                <w:rFonts w:ascii="Times New Roman" w:hAnsi="Times New Roman" w:cs="Times New Roman"/>
                <w:sz w:val="24"/>
                <w:szCs w:val="24"/>
              </w:rPr>
            </w:pPr>
            <w:r w:rsidRPr="006661A8">
              <w:rPr>
                <w:rFonts w:ascii="Times New Roman" w:hAnsi="Times New Roman" w:cs="Times New Roman"/>
                <w:sz w:val="24"/>
                <w:szCs w:val="24"/>
              </w:rPr>
              <w:t xml:space="preserve">Средний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00369C" w:rsidRPr="006661A8" w:rsidRDefault="0000369C" w:rsidP="006B4426">
            <w:pPr>
              <w:spacing w:after="0" w:line="240" w:lineRule="auto"/>
              <w:jc w:val="center"/>
              <w:rPr>
                <w:rFonts w:ascii="Times New Roman" w:hAnsi="Times New Roman" w:cs="Times New Roman"/>
                <w:sz w:val="24"/>
                <w:szCs w:val="24"/>
              </w:rPr>
            </w:pPr>
            <w:r w:rsidRPr="006661A8">
              <w:rPr>
                <w:rFonts w:ascii="Times New Roman" w:hAnsi="Times New Roman" w:cs="Times New Roman"/>
                <w:sz w:val="24"/>
                <w:szCs w:val="24"/>
              </w:rPr>
              <w:t>2</w:t>
            </w:r>
          </w:p>
        </w:tc>
        <w:tc>
          <w:tcPr>
            <w:tcW w:w="2693" w:type="dxa"/>
            <w:tcBorders>
              <w:top w:val="nil"/>
              <w:left w:val="nil"/>
              <w:bottom w:val="single" w:sz="8" w:space="0" w:color="000000"/>
              <w:right w:val="single" w:sz="8" w:space="0" w:color="000000"/>
            </w:tcBorders>
            <w:tcMar>
              <w:top w:w="0" w:type="dxa"/>
              <w:left w:w="108" w:type="dxa"/>
              <w:bottom w:w="0" w:type="dxa"/>
              <w:right w:w="108" w:type="dxa"/>
            </w:tcMar>
          </w:tcPr>
          <w:p w:rsidR="0000369C" w:rsidRPr="006661A8" w:rsidRDefault="0000369C" w:rsidP="006B44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904" w:type="dxa"/>
            <w:tcBorders>
              <w:top w:val="nil"/>
              <w:left w:val="nil"/>
              <w:bottom w:val="single" w:sz="8" w:space="0" w:color="000000"/>
              <w:right w:val="single" w:sz="8" w:space="0" w:color="000000"/>
            </w:tcBorders>
            <w:tcMar>
              <w:top w:w="0" w:type="dxa"/>
              <w:left w:w="108" w:type="dxa"/>
              <w:bottom w:w="0" w:type="dxa"/>
              <w:right w:w="108" w:type="dxa"/>
            </w:tcMar>
          </w:tcPr>
          <w:p w:rsidR="0000369C" w:rsidRPr="006661A8" w:rsidRDefault="0000369C" w:rsidP="006B4426">
            <w:pPr>
              <w:spacing w:after="0" w:line="240" w:lineRule="auto"/>
              <w:jc w:val="center"/>
              <w:rPr>
                <w:rFonts w:ascii="Times New Roman" w:hAnsi="Times New Roman" w:cs="Times New Roman"/>
                <w:sz w:val="24"/>
                <w:szCs w:val="24"/>
              </w:rPr>
            </w:pPr>
            <w:r w:rsidRPr="006661A8">
              <w:rPr>
                <w:rFonts w:ascii="Times New Roman" w:hAnsi="Times New Roman" w:cs="Times New Roman"/>
                <w:sz w:val="24"/>
                <w:szCs w:val="24"/>
              </w:rPr>
              <w:t>3</w:t>
            </w:r>
          </w:p>
        </w:tc>
      </w:tr>
      <w:tr w:rsidR="0000369C" w:rsidRPr="006661A8" w:rsidTr="006041FF">
        <w:trPr>
          <w:jc w:val="center"/>
        </w:trPr>
        <w:tc>
          <w:tcPr>
            <w:tcW w:w="205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0369C" w:rsidRPr="006661A8" w:rsidRDefault="0000369C" w:rsidP="006B4426">
            <w:pPr>
              <w:spacing w:after="0" w:line="240" w:lineRule="auto"/>
              <w:jc w:val="both"/>
              <w:rPr>
                <w:rFonts w:ascii="Times New Roman" w:hAnsi="Times New Roman" w:cs="Times New Roman"/>
                <w:sz w:val="24"/>
                <w:szCs w:val="24"/>
              </w:rPr>
            </w:pPr>
            <w:r w:rsidRPr="006661A8">
              <w:rPr>
                <w:rFonts w:ascii="Times New Roman" w:hAnsi="Times New Roman" w:cs="Times New Roman"/>
                <w:sz w:val="24"/>
                <w:szCs w:val="24"/>
              </w:rPr>
              <w:t xml:space="preserve">Высокий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00369C" w:rsidRPr="006661A8" w:rsidRDefault="0000369C" w:rsidP="006B4426">
            <w:pPr>
              <w:spacing w:after="0" w:line="240" w:lineRule="auto"/>
              <w:jc w:val="center"/>
              <w:rPr>
                <w:rFonts w:ascii="Times New Roman" w:hAnsi="Times New Roman" w:cs="Times New Roman"/>
                <w:sz w:val="24"/>
                <w:szCs w:val="24"/>
              </w:rPr>
            </w:pPr>
            <w:r w:rsidRPr="006661A8">
              <w:rPr>
                <w:rFonts w:ascii="Times New Roman" w:hAnsi="Times New Roman" w:cs="Times New Roman"/>
                <w:sz w:val="24"/>
                <w:szCs w:val="24"/>
              </w:rPr>
              <w:t>10</w:t>
            </w:r>
          </w:p>
        </w:tc>
        <w:tc>
          <w:tcPr>
            <w:tcW w:w="2693" w:type="dxa"/>
            <w:tcBorders>
              <w:top w:val="nil"/>
              <w:left w:val="nil"/>
              <w:bottom w:val="single" w:sz="8" w:space="0" w:color="000000"/>
              <w:right w:val="single" w:sz="8" w:space="0" w:color="000000"/>
            </w:tcBorders>
            <w:tcMar>
              <w:top w:w="0" w:type="dxa"/>
              <w:left w:w="108" w:type="dxa"/>
              <w:bottom w:w="0" w:type="dxa"/>
              <w:right w:w="108" w:type="dxa"/>
            </w:tcMar>
          </w:tcPr>
          <w:p w:rsidR="0000369C" w:rsidRPr="006661A8" w:rsidRDefault="0000369C" w:rsidP="006B44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904" w:type="dxa"/>
            <w:tcBorders>
              <w:top w:val="nil"/>
              <w:left w:val="nil"/>
              <w:bottom w:val="single" w:sz="8" w:space="0" w:color="000000"/>
              <w:right w:val="single" w:sz="8" w:space="0" w:color="000000"/>
            </w:tcBorders>
            <w:tcMar>
              <w:top w:w="0" w:type="dxa"/>
              <w:left w:w="108" w:type="dxa"/>
              <w:bottom w:w="0" w:type="dxa"/>
              <w:right w:w="108" w:type="dxa"/>
            </w:tcMar>
          </w:tcPr>
          <w:p w:rsidR="0000369C" w:rsidRPr="006661A8" w:rsidRDefault="0000369C" w:rsidP="006B4426">
            <w:pPr>
              <w:spacing w:after="0" w:line="240" w:lineRule="auto"/>
              <w:jc w:val="center"/>
              <w:rPr>
                <w:rFonts w:ascii="Times New Roman" w:hAnsi="Times New Roman" w:cs="Times New Roman"/>
                <w:sz w:val="24"/>
                <w:szCs w:val="24"/>
              </w:rPr>
            </w:pPr>
            <w:r w:rsidRPr="006661A8">
              <w:rPr>
                <w:rFonts w:ascii="Times New Roman" w:hAnsi="Times New Roman" w:cs="Times New Roman"/>
                <w:sz w:val="24"/>
                <w:szCs w:val="24"/>
              </w:rPr>
              <w:t>9</w:t>
            </w:r>
          </w:p>
        </w:tc>
      </w:tr>
    </w:tbl>
    <w:p w:rsidR="00C659C0" w:rsidRPr="00BC0A4D" w:rsidRDefault="00C659C0" w:rsidP="006041FF">
      <w:pPr>
        <w:pStyle w:val="a3"/>
        <w:spacing w:before="0" w:beforeAutospacing="0" w:after="0" w:afterAutospacing="0"/>
        <w:ind w:left="720" w:right="75"/>
        <w:jc w:val="center"/>
        <w:rPr>
          <w:sz w:val="28"/>
          <w:szCs w:val="28"/>
        </w:rPr>
      </w:pPr>
      <w:r>
        <w:rPr>
          <w:b/>
          <w:bCs/>
          <w:sz w:val="28"/>
          <w:szCs w:val="28"/>
        </w:rPr>
        <w:t>Таблица 5</w:t>
      </w:r>
      <w:r w:rsidRPr="007E001E">
        <w:rPr>
          <w:b/>
          <w:bCs/>
          <w:sz w:val="28"/>
          <w:szCs w:val="28"/>
        </w:rPr>
        <w:t xml:space="preserve">. Сводные результаты </w:t>
      </w:r>
      <w:r>
        <w:rPr>
          <w:b/>
          <w:bCs/>
          <w:sz w:val="28"/>
          <w:szCs w:val="28"/>
        </w:rPr>
        <w:t xml:space="preserve">диагностики </w:t>
      </w:r>
      <w:r w:rsidRPr="007E001E">
        <w:rPr>
          <w:b/>
          <w:bCs/>
          <w:sz w:val="28"/>
          <w:szCs w:val="28"/>
        </w:rPr>
        <w:t xml:space="preserve">сопровождения </w:t>
      </w:r>
      <w:r>
        <w:rPr>
          <w:b/>
          <w:bCs/>
          <w:sz w:val="28"/>
          <w:szCs w:val="28"/>
        </w:rPr>
        <w:t xml:space="preserve"> дошкольников </w:t>
      </w:r>
      <w:r w:rsidRPr="007E001E">
        <w:rPr>
          <w:b/>
          <w:bCs/>
          <w:sz w:val="28"/>
          <w:szCs w:val="28"/>
        </w:rPr>
        <w:t xml:space="preserve">по </w:t>
      </w:r>
      <w:r>
        <w:rPr>
          <w:b/>
          <w:bCs/>
          <w:sz w:val="28"/>
          <w:szCs w:val="28"/>
        </w:rPr>
        <w:t>речевому развитию</w:t>
      </w:r>
    </w:p>
    <w:tbl>
      <w:tblPr>
        <w:tblW w:w="9072" w:type="dxa"/>
        <w:jc w:val="center"/>
        <w:tblCellMar>
          <w:left w:w="0" w:type="dxa"/>
          <w:right w:w="0" w:type="dxa"/>
        </w:tblCellMar>
        <w:tblLook w:val="0000"/>
      </w:tblPr>
      <w:tblGrid>
        <w:gridCol w:w="2992"/>
        <w:gridCol w:w="3070"/>
        <w:gridCol w:w="3010"/>
      </w:tblGrid>
      <w:tr w:rsidR="00C659C0" w:rsidRPr="00775306" w:rsidTr="006B4426">
        <w:trPr>
          <w:jc w:val="center"/>
        </w:trPr>
        <w:tc>
          <w:tcPr>
            <w:tcW w:w="31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659C0" w:rsidRPr="00BC0A4D" w:rsidRDefault="00C659C0" w:rsidP="006041FF">
            <w:pPr>
              <w:spacing w:after="0" w:line="240" w:lineRule="auto"/>
              <w:jc w:val="both"/>
              <w:rPr>
                <w:rFonts w:ascii="Times New Roman" w:hAnsi="Times New Roman" w:cs="Times New Roman"/>
                <w:sz w:val="24"/>
                <w:szCs w:val="24"/>
              </w:rPr>
            </w:pPr>
            <w:r w:rsidRPr="00BC0A4D">
              <w:rPr>
                <w:rFonts w:ascii="Times New Roman" w:hAnsi="Times New Roman" w:cs="Times New Roman"/>
                <w:sz w:val="24"/>
                <w:szCs w:val="24"/>
              </w:rPr>
              <w:t>Уровень речевого</w:t>
            </w:r>
          </w:p>
          <w:p w:rsidR="00C659C0" w:rsidRPr="00BC0A4D" w:rsidRDefault="00C659C0" w:rsidP="006041FF">
            <w:pPr>
              <w:spacing w:after="0" w:line="240" w:lineRule="auto"/>
              <w:jc w:val="both"/>
              <w:rPr>
                <w:rFonts w:ascii="Times New Roman" w:hAnsi="Times New Roman" w:cs="Times New Roman"/>
                <w:sz w:val="24"/>
                <w:szCs w:val="24"/>
              </w:rPr>
            </w:pPr>
            <w:r w:rsidRPr="00BC0A4D">
              <w:rPr>
                <w:rFonts w:ascii="Times New Roman" w:hAnsi="Times New Roman" w:cs="Times New Roman"/>
                <w:sz w:val="24"/>
                <w:szCs w:val="24"/>
              </w:rPr>
              <w:t xml:space="preserve"> развития</w:t>
            </w:r>
          </w:p>
        </w:tc>
        <w:tc>
          <w:tcPr>
            <w:tcW w:w="319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C659C0" w:rsidRPr="00BC0A4D" w:rsidRDefault="00C659C0" w:rsidP="006041FF">
            <w:pPr>
              <w:spacing w:after="0" w:line="240" w:lineRule="auto"/>
              <w:jc w:val="both"/>
              <w:rPr>
                <w:rFonts w:ascii="Times New Roman" w:hAnsi="Times New Roman" w:cs="Times New Roman"/>
                <w:sz w:val="24"/>
                <w:szCs w:val="24"/>
              </w:rPr>
            </w:pPr>
            <w:r w:rsidRPr="00BC0A4D">
              <w:rPr>
                <w:rFonts w:ascii="Times New Roman" w:hAnsi="Times New Roman" w:cs="Times New Roman"/>
                <w:sz w:val="24"/>
                <w:szCs w:val="24"/>
              </w:rPr>
              <w:t>Количественный показатель</w:t>
            </w:r>
          </w:p>
        </w:tc>
        <w:tc>
          <w:tcPr>
            <w:tcW w:w="319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C659C0" w:rsidRPr="00BC0A4D" w:rsidRDefault="00C659C0" w:rsidP="006041FF">
            <w:pPr>
              <w:spacing w:after="0" w:line="240" w:lineRule="auto"/>
              <w:jc w:val="both"/>
              <w:rPr>
                <w:rFonts w:ascii="Times New Roman" w:hAnsi="Times New Roman" w:cs="Times New Roman"/>
                <w:sz w:val="24"/>
                <w:szCs w:val="24"/>
              </w:rPr>
            </w:pPr>
            <w:r w:rsidRPr="00BC0A4D">
              <w:rPr>
                <w:rFonts w:ascii="Times New Roman" w:hAnsi="Times New Roman" w:cs="Times New Roman"/>
                <w:sz w:val="24"/>
                <w:szCs w:val="24"/>
              </w:rPr>
              <w:t>% показатель</w:t>
            </w:r>
          </w:p>
        </w:tc>
      </w:tr>
      <w:tr w:rsidR="00C659C0" w:rsidRPr="00775306" w:rsidTr="006B4426">
        <w:trPr>
          <w:jc w:val="center"/>
        </w:trPr>
        <w:tc>
          <w:tcPr>
            <w:tcW w:w="31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659C0" w:rsidRPr="00BC0A4D" w:rsidRDefault="00C659C0" w:rsidP="006041FF">
            <w:pPr>
              <w:spacing w:after="0" w:line="240" w:lineRule="auto"/>
              <w:jc w:val="both"/>
              <w:rPr>
                <w:rFonts w:ascii="Times New Roman" w:hAnsi="Times New Roman" w:cs="Times New Roman"/>
                <w:sz w:val="24"/>
                <w:szCs w:val="24"/>
              </w:rPr>
            </w:pPr>
            <w:r w:rsidRPr="00BC0A4D">
              <w:rPr>
                <w:rFonts w:ascii="Times New Roman" w:hAnsi="Times New Roman" w:cs="Times New Roman"/>
                <w:sz w:val="24"/>
                <w:szCs w:val="24"/>
              </w:rPr>
              <w:t>Высокий</w:t>
            </w:r>
          </w:p>
        </w:tc>
        <w:tc>
          <w:tcPr>
            <w:tcW w:w="3190" w:type="dxa"/>
            <w:tcBorders>
              <w:top w:val="nil"/>
              <w:left w:val="nil"/>
              <w:bottom w:val="single" w:sz="8" w:space="0" w:color="000000"/>
              <w:right w:val="single" w:sz="8" w:space="0" w:color="000000"/>
            </w:tcBorders>
            <w:tcMar>
              <w:top w:w="0" w:type="dxa"/>
              <w:left w:w="108" w:type="dxa"/>
              <w:bottom w:w="0" w:type="dxa"/>
              <w:right w:w="108" w:type="dxa"/>
            </w:tcMar>
          </w:tcPr>
          <w:p w:rsidR="00C659C0" w:rsidRPr="00BC0A4D" w:rsidRDefault="00C659C0" w:rsidP="006041FF">
            <w:pPr>
              <w:spacing w:after="0" w:line="240" w:lineRule="auto"/>
              <w:jc w:val="both"/>
              <w:rPr>
                <w:rFonts w:ascii="Times New Roman" w:hAnsi="Times New Roman" w:cs="Times New Roman"/>
                <w:sz w:val="24"/>
                <w:szCs w:val="24"/>
              </w:rPr>
            </w:pPr>
            <w:r w:rsidRPr="00BC0A4D">
              <w:rPr>
                <w:rFonts w:ascii="Times New Roman" w:hAnsi="Times New Roman" w:cs="Times New Roman"/>
                <w:sz w:val="24"/>
                <w:szCs w:val="24"/>
              </w:rPr>
              <w:t>9</w:t>
            </w:r>
          </w:p>
        </w:tc>
        <w:tc>
          <w:tcPr>
            <w:tcW w:w="3190" w:type="dxa"/>
            <w:tcBorders>
              <w:top w:val="nil"/>
              <w:left w:val="nil"/>
              <w:bottom w:val="single" w:sz="8" w:space="0" w:color="000000"/>
              <w:right w:val="single" w:sz="8" w:space="0" w:color="000000"/>
            </w:tcBorders>
            <w:tcMar>
              <w:top w:w="0" w:type="dxa"/>
              <w:left w:w="108" w:type="dxa"/>
              <w:bottom w:w="0" w:type="dxa"/>
              <w:right w:w="108" w:type="dxa"/>
            </w:tcMar>
          </w:tcPr>
          <w:p w:rsidR="00C659C0" w:rsidRPr="00BC0A4D" w:rsidRDefault="00C659C0" w:rsidP="006041FF">
            <w:pPr>
              <w:spacing w:after="0" w:line="240" w:lineRule="auto"/>
              <w:jc w:val="both"/>
              <w:rPr>
                <w:rFonts w:ascii="Times New Roman" w:hAnsi="Times New Roman" w:cs="Times New Roman"/>
                <w:sz w:val="24"/>
                <w:szCs w:val="24"/>
              </w:rPr>
            </w:pPr>
            <w:r w:rsidRPr="00BC0A4D">
              <w:rPr>
                <w:rFonts w:ascii="Times New Roman" w:hAnsi="Times New Roman" w:cs="Times New Roman"/>
                <w:sz w:val="24"/>
                <w:szCs w:val="24"/>
              </w:rPr>
              <w:t>73 %</w:t>
            </w:r>
          </w:p>
        </w:tc>
      </w:tr>
      <w:tr w:rsidR="00C659C0" w:rsidRPr="00775306" w:rsidTr="006B4426">
        <w:trPr>
          <w:jc w:val="center"/>
        </w:trPr>
        <w:tc>
          <w:tcPr>
            <w:tcW w:w="31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659C0" w:rsidRPr="00BC0A4D" w:rsidRDefault="00C659C0" w:rsidP="006041FF">
            <w:pPr>
              <w:spacing w:after="0" w:line="240" w:lineRule="auto"/>
              <w:jc w:val="both"/>
              <w:rPr>
                <w:rFonts w:ascii="Times New Roman" w:hAnsi="Times New Roman" w:cs="Times New Roman"/>
                <w:sz w:val="24"/>
                <w:szCs w:val="24"/>
              </w:rPr>
            </w:pPr>
            <w:r w:rsidRPr="00BC0A4D">
              <w:rPr>
                <w:rFonts w:ascii="Times New Roman" w:hAnsi="Times New Roman" w:cs="Times New Roman"/>
                <w:sz w:val="24"/>
                <w:szCs w:val="24"/>
              </w:rPr>
              <w:t xml:space="preserve">Средний </w:t>
            </w:r>
          </w:p>
        </w:tc>
        <w:tc>
          <w:tcPr>
            <w:tcW w:w="3190" w:type="dxa"/>
            <w:tcBorders>
              <w:top w:val="nil"/>
              <w:left w:val="nil"/>
              <w:bottom w:val="single" w:sz="8" w:space="0" w:color="000000"/>
              <w:right w:val="single" w:sz="8" w:space="0" w:color="000000"/>
            </w:tcBorders>
            <w:tcMar>
              <w:top w:w="0" w:type="dxa"/>
              <w:left w:w="108" w:type="dxa"/>
              <w:bottom w:w="0" w:type="dxa"/>
              <w:right w:w="108" w:type="dxa"/>
            </w:tcMar>
          </w:tcPr>
          <w:p w:rsidR="00C659C0" w:rsidRPr="00BC0A4D" w:rsidRDefault="00C659C0" w:rsidP="006041FF">
            <w:pPr>
              <w:spacing w:after="0" w:line="240" w:lineRule="auto"/>
              <w:jc w:val="both"/>
              <w:rPr>
                <w:rFonts w:ascii="Times New Roman" w:hAnsi="Times New Roman" w:cs="Times New Roman"/>
                <w:sz w:val="24"/>
                <w:szCs w:val="24"/>
              </w:rPr>
            </w:pPr>
            <w:r w:rsidRPr="00BC0A4D">
              <w:rPr>
                <w:rFonts w:ascii="Times New Roman" w:hAnsi="Times New Roman" w:cs="Times New Roman"/>
                <w:sz w:val="24"/>
                <w:szCs w:val="24"/>
              </w:rPr>
              <w:t>3</w:t>
            </w:r>
          </w:p>
        </w:tc>
        <w:tc>
          <w:tcPr>
            <w:tcW w:w="3190" w:type="dxa"/>
            <w:tcBorders>
              <w:top w:val="nil"/>
              <w:left w:val="nil"/>
              <w:bottom w:val="single" w:sz="8" w:space="0" w:color="000000"/>
              <w:right w:val="single" w:sz="8" w:space="0" w:color="000000"/>
            </w:tcBorders>
            <w:tcMar>
              <w:top w:w="0" w:type="dxa"/>
              <w:left w:w="108" w:type="dxa"/>
              <w:bottom w:w="0" w:type="dxa"/>
              <w:right w:w="108" w:type="dxa"/>
            </w:tcMar>
          </w:tcPr>
          <w:p w:rsidR="00C659C0" w:rsidRPr="00BC0A4D" w:rsidRDefault="00C659C0" w:rsidP="006041FF">
            <w:pPr>
              <w:spacing w:after="0" w:line="240" w:lineRule="auto"/>
              <w:jc w:val="both"/>
              <w:rPr>
                <w:rFonts w:ascii="Times New Roman" w:hAnsi="Times New Roman" w:cs="Times New Roman"/>
                <w:sz w:val="24"/>
                <w:szCs w:val="24"/>
              </w:rPr>
            </w:pPr>
            <w:r w:rsidRPr="00BC0A4D">
              <w:rPr>
                <w:rFonts w:ascii="Times New Roman" w:hAnsi="Times New Roman" w:cs="Times New Roman"/>
                <w:sz w:val="24"/>
                <w:szCs w:val="24"/>
              </w:rPr>
              <w:t>27 %</w:t>
            </w:r>
          </w:p>
        </w:tc>
      </w:tr>
      <w:tr w:rsidR="00C659C0" w:rsidRPr="00775306" w:rsidTr="006B4426">
        <w:trPr>
          <w:jc w:val="center"/>
        </w:trPr>
        <w:tc>
          <w:tcPr>
            <w:tcW w:w="31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659C0" w:rsidRPr="00BC0A4D" w:rsidRDefault="00C659C0" w:rsidP="006041FF">
            <w:pPr>
              <w:spacing w:after="0" w:line="240" w:lineRule="auto"/>
              <w:jc w:val="both"/>
              <w:rPr>
                <w:rFonts w:ascii="Times New Roman" w:hAnsi="Times New Roman" w:cs="Times New Roman"/>
                <w:sz w:val="24"/>
                <w:szCs w:val="24"/>
              </w:rPr>
            </w:pPr>
            <w:r w:rsidRPr="00BC0A4D">
              <w:rPr>
                <w:rFonts w:ascii="Times New Roman" w:hAnsi="Times New Roman" w:cs="Times New Roman"/>
                <w:sz w:val="24"/>
                <w:szCs w:val="24"/>
              </w:rPr>
              <w:t xml:space="preserve">Низкий </w:t>
            </w:r>
          </w:p>
        </w:tc>
        <w:tc>
          <w:tcPr>
            <w:tcW w:w="3190" w:type="dxa"/>
            <w:tcBorders>
              <w:top w:val="nil"/>
              <w:left w:val="nil"/>
              <w:bottom w:val="single" w:sz="8" w:space="0" w:color="000000"/>
              <w:right w:val="single" w:sz="8" w:space="0" w:color="000000"/>
            </w:tcBorders>
            <w:tcMar>
              <w:top w:w="0" w:type="dxa"/>
              <w:left w:w="108" w:type="dxa"/>
              <w:bottom w:w="0" w:type="dxa"/>
              <w:right w:w="108" w:type="dxa"/>
            </w:tcMar>
          </w:tcPr>
          <w:p w:rsidR="00C659C0" w:rsidRPr="00BC0A4D" w:rsidRDefault="00C659C0" w:rsidP="006041FF">
            <w:pPr>
              <w:spacing w:after="0" w:line="240" w:lineRule="auto"/>
              <w:jc w:val="both"/>
              <w:rPr>
                <w:rFonts w:ascii="Times New Roman" w:hAnsi="Times New Roman" w:cs="Times New Roman"/>
                <w:sz w:val="24"/>
                <w:szCs w:val="24"/>
              </w:rPr>
            </w:pPr>
            <w:r w:rsidRPr="00BC0A4D">
              <w:rPr>
                <w:rFonts w:ascii="Times New Roman" w:hAnsi="Times New Roman" w:cs="Times New Roman"/>
                <w:sz w:val="24"/>
                <w:szCs w:val="24"/>
              </w:rPr>
              <w:t>---</w:t>
            </w:r>
          </w:p>
        </w:tc>
        <w:tc>
          <w:tcPr>
            <w:tcW w:w="3190" w:type="dxa"/>
            <w:tcBorders>
              <w:top w:val="nil"/>
              <w:left w:val="nil"/>
              <w:bottom w:val="single" w:sz="8" w:space="0" w:color="000000"/>
              <w:right w:val="single" w:sz="8" w:space="0" w:color="000000"/>
            </w:tcBorders>
            <w:tcMar>
              <w:top w:w="0" w:type="dxa"/>
              <w:left w:w="108" w:type="dxa"/>
              <w:bottom w:w="0" w:type="dxa"/>
              <w:right w:w="108" w:type="dxa"/>
            </w:tcMar>
          </w:tcPr>
          <w:p w:rsidR="00C659C0" w:rsidRPr="00BC0A4D" w:rsidRDefault="00C659C0" w:rsidP="006041FF">
            <w:pPr>
              <w:spacing w:after="0" w:line="240" w:lineRule="auto"/>
              <w:jc w:val="both"/>
              <w:rPr>
                <w:rFonts w:ascii="Times New Roman" w:hAnsi="Times New Roman" w:cs="Times New Roman"/>
                <w:sz w:val="24"/>
                <w:szCs w:val="24"/>
              </w:rPr>
            </w:pPr>
            <w:r w:rsidRPr="00BC0A4D">
              <w:rPr>
                <w:rFonts w:ascii="Times New Roman" w:hAnsi="Times New Roman" w:cs="Times New Roman"/>
                <w:sz w:val="24"/>
                <w:szCs w:val="24"/>
              </w:rPr>
              <w:t>-----</w:t>
            </w:r>
          </w:p>
        </w:tc>
      </w:tr>
    </w:tbl>
    <w:p w:rsidR="00044D26" w:rsidRPr="00BC0A4D" w:rsidRDefault="00044D26" w:rsidP="00044D26">
      <w:pPr>
        <w:pStyle w:val="a3"/>
        <w:ind w:right="75"/>
        <w:jc w:val="center"/>
        <w:rPr>
          <w:b/>
          <w:bCs/>
          <w:sz w:val="28"/>
          <w:szCs w:val="28"/>
        </w:rPr>
      </w:pPr>
      <w:r w:rsidRPr="007E001E">
        <w:rPr>
          <w:b/>
          <w:bCs/>
          <w:sz w:val="28"/>
          <w:szCs w:val="28"/>
        </w:rPr>
        <w:t>Д</w:t>
      </w:r>
      <w:r w:rsidR="00911E59">
        <w:rPr>
          <w:b/>
          <w:bCs/>
          <w:sz w:val="28"/>
          <w:szCs w:val="28"/>
        </w:rPr>
        <w:t>иаграмма 5</w:t>
      </w:r>
      <w:r>
        <w:rPr>
          <w:b/>
          <w:bCs/>
          <w:sz w:val="28"/>
          <w:szCs w:val="28"/>
        </w:rPr>
        <w:t>. Уровень речевого развития</w:t>
      </w:r>
    </w:p>
    <w:p w:rsidR="006041FF" w:rsidRDefault="00044D26" w:rsidP="00044D26">
      <w:pPr>
        <w:spacing w:after="0" w:line="240" w:lineRule="auto"/>
        <w:ind w:firstLine="708"/>
        <w:jc w:val="center"/>
        <w:rPr>
          <w:rFonts w:ascii="Times New Roman" w:hAnsi="Times New Roman" w:cs="Times New Roman"/>
          <w:b/>
          <w:bCs/>
          <w:sz w:val="28"/>
          <w:szCs w:val="28"/>
        </w:rPr>
      </w:pPr>
      <w:r w:rsidRPr="006661A8">
        <w:rPr>
          <w:rFonts w:ascii="Times New Roman" w:eastAsia="Calibri" w:hAnsi="Times New Roman" w:cs="Times New Roman"/>
          <w:noProof/>
          <w:sz w:val="28"/>
          <w:szCs w:val="28"/>
        </w:rPr>
        <w:drawing>
          <wp:inline distT="0" distB="0" distL="0" distR="0">
            <wp:extent cx="4488180" cy="1760220"/>
            <wp:effectExtent l="19050" t="0" r="2667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A3020" w:rsidRPr="00EE2FF4" w:rsidRDefault="00F65394" w:rsidP="00831D73">
      <w:pPr>
        <w:spacing w:after="0" w:line="240" w:lineRule="auto"/>
        <w:ind w:firstLine="708"/>
        <w:jc w:val="center"/>
        <w:rPr>
          <w:rFonts w:ascii="Times New Roman" w:hAnsi="Times New Roman" w:cs="Times New Roman"/>
          <w:b/>
          <w:bCs/>
          <w:sz w:val="28"/>
          <w:szCs w:val="28"/>
        </w:rPr>
      </w:pPr>
      <w:r w:rsidRPr="00EE2FF4">
        <w:rPr>
          <w:rFonts w:ascii="Times New Roman" w:hAnsi="Times New Roman" w:cs="Times New Roman"/>
          <w:b/>
          <w:bCs/>
          <w:sz w:val="28"/>
          <w:szCs w:val="28"/>
        </w:rPr>
        <w:t xml:space="preserve">Диаграмма 6. </w:t>
      </w:r>
      <w:r w:rsidR="00831D73" w:rsidRPr="00EE2FF4">
        <w:rPr>
          <w:rFonts w:ascii="Times New Roman" w:hAnsi="Times New Roman" w:cs="Times New Roman"/>
          <w:b/>
          <w:bCs/>
          <w:sz w:val="28"/>
          <w:szCs w:val="28"/>
        </w:rPr>
        <w:t>Уровень развития коммуникативных навыков</w:t>
      </w:r>
    </w:p>
    <w:p w:rsidR="006041FF" w:rsidRDefault="008A3020" w:rsidP="006041FF">
      <w:pPr>
        <w:spacing w:after="0" w:line="240" w:lineRule="auto"/>
        <w:jc w:val="both"/>
        <w:rPr>
          <w:rFonts w:ascii="Times New Roman" w:hAnsi="Times New Roman" w:cs="Times New Roman"/>
          <w:bCs/>
          <w:sz w:val="28"/>
          <w:szCs w:val="28"/>
        </w:rPr>
      </w:pPr>
      <w:r w:rsidRPr="008A3020">
        <w:rPr>
          <w:rFonts w:ascii="Times New Roman" w:hAnsi="Times New Roman" w:cs="Times New Roman"/>
          <w:bCs/>
          <w:sz w:val="28"/>
          <w:szCs w:val="28"/>
        </w:rPr>
        <w:t xml:space="preserve">По итогам диагностирования коммуникативной сферы у детей  получены </w:t>
      </w:r>
      <w:r>
        <w:rPr>
          <w:rFonts w:ascii="Times New Roman" w:hAnsi="Times New Roman" w:cs="Times New Roman"/>
          <w:bCs/>
          <w:sz w:val="28"/>
          <w:szCs w:val="28"/>
        </w:rPr>
        <w:t>следующие результаты:</w:t>
      </w:r>
    </w:p>
    <w:p w:rsidR="006041FF" w:rsidRPr="006041FF" w:rsidRDefault="006041FF" w:rsidP="006041FF">
      <w:pPr>
        <w:spacing w:after="0" w:line="240" w:lineRule="auto"/>
        <w:jc w:val="both"/>
        <w:rPr>
          <w:rFonts w:ascii="Times New Roman" w:hAnsi="Times New Roman" w:cs="Times New Roman"/>
          <w:bCs/>
          <w:sz w:val="28"/>
          <w:szCs w:val="28"/>
        </w:rPr>
      </w:pPr>
    </w:p>
    <w:p w:rsidR="00EE2FF4" w:rsidRDefault="006041FF" w:rsidP="00831D73">
      <w:pPr>
        <w:spacing w:after="0" w:line="240" w:lineRule="auto"/>
        <w:ind w:firstLine="708"/>
        <w:jc w:val="center"/>
        <w:rPr>
          <w:rFonts w:ascii="Times New Roman" w:hAnsi="Times New Roman" w:cs="Times New Roman"/>
          <w:b/>
          <w:bCs/>
          <w:sz w:val="28"/>
          <w:szCs w:val="28"/>
        </w:rPr>
      </w:pPr>
      <w:r w:rsidRPr="008A3020">
        <w:rPr>
          <w:rFonts w:ascii="Times New Roman" w:hAnsi="Times New Roman" w:cs="Times New Roman"/>
          <w:b/>
          <w:bCs/>
          <w:noProof/>
          <w:color w:val="00B0F0"/>
          <w:sz w:val="28"/>
          <w:szCs w:val="28"/>
        </w:rPr>
        <w:drawing>
          <wp:inline distT="0" distB="0" distL="0" distR="0">
            <wp:extent cx="4373880" cy="1691640"/>
            <wp:effectExtent l="19050" t="0" r="26670" b="381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D355A" w:rsidRDefault="000D355A" w:rsidP="00044D26">
      <w:pPr>
        <w:spacing w:after="0" w:line="240" w:lineRule="auto"/>
        <w:ind w:firstLine="708"/>
        <w:jc w:val="center"/>
        <w:rPr>
          <w:rFonts w:ascii="Times New Roman" w:hAnsi="Times New Roman" w:cs="Times New Roman"/>
          <w:b/>
          <w:bCs/>
          <w:sz w:val="28"/>
          <w:szCs w:val="28"/>
        </w:rPr>
      </w:pPr>
    </w:p>
    <w:p w:rsidR="000D355A" w:rsidRDefault="000D355A" w:rsidP="00044D26">
      <w:pPr>
        <w:spacing w:after="0" w:line="240" w:lineRule="auto"/>
        <w:ind w:firstLine="708"/>
        <w:jc w:val="center"/>
        <w:rPr>
          <w:rFonts w:ascii="Times New Roman" w:hAnsi="Times New Roman" w:cs="Times New Roman"/>
          <w:b/>
          <w:bCs/>
          <w:sz w:val="28"/>
          <w:szCs w:val="28"/>
        </w:rPr>
      </w:pPr>
    </w:p>
    <w:p w:rsidR="000D355A" w:rsidRDefault="000D355A" w:rsidP="00044D26">
      <w:pPr>
        <w:spacing w:after="0" w:line="240" w:lineRule="auto"/>
        <w:ind w:firstLine="708"/>
        <w:jc w:val="center"/>
        <w:rPr>
          <w:rFonts w:ascii="Times New Roman" w:hAnsi="Times New Roman" w:cs="Times New Roman"/>
          <w:b/>
          <w:bCs/>
          <w:sz w:val="28"/>
          <w:szCs w:val="28"/>
        </w:rPr>
      </w:pPr>
    </w:p>
    <w:p w:rsidR="00044D26" w:rsidRPr="006041FF" w:rsidRDefault="00044D26" w:rsidP="00044D26">
      <w:pPr>
        <w:spacing w:after="0" w:line="240" w:lineRule="auto"/>
        <w:ind w:firstLine="708"/>
        <w:jc w:val="center"/>
        <w:rPr>
          <w:rFonts w:ascii="Times New Roman" w:hAnsi="Times New Roman" w:cs="Times New Roman"/>
          <w:b/>
          <w:bCs/>
          <w:color w:val="00B0F0"/>
          <w:sz w:val="28"/>
          <w:szCs w:val="28"/>
        </w:rPr>
      </w:pPr>
      <w:r w:rsidRPr="00ED27EC">
        <w:rPr>
          <w:rFonts w:ascii="Times New Roman" w:hAnsi="Times New Roman" w:cs="Times New Roman"/>
          <w:b/>
          <w:bCs/>
          <w:sz w:val="28"/>
          <w:szCs w:val="28"/>
        </w:rPr>
        <w:t>Итоговая диагностика</w:t>
      </w:r>
      <w:r>
        <w:rPr>
          <w:rFonts w:ascii="Times New Roman" w:hAnsi="Times New Roman" w:cs="Times New Roman"/>
          <w:b/>
          <w:bCs/>
          <w:sz w:val="28"/>
          <w:szCs w:val="28"/>
        </w:rPr>
        <w:t xml:space="preserve"> речевого развития за последние 3 года</w:t>
      </w:r>
    </w:p>
    <w:p w:rsidR="00E05C41" w:rsidRDefault="00E05C41" w:rsidP="00044D26">
      <w:pPr>
        <w:spacing w:after="0" w:line="240" w:lineRule="auto"/>
        <w:ind w:firstLine="708"/>
        <w:jc w:val="center"/>
        <w:rPr>
          <w:rFonts w:ascii="Times New Roman" w:hAnsi="Times New Roman" w:cs="Times New Roman"/>
          <w:b/>
          <w:bCs/>
          <w:sz w:val="28"/>
          <w:szCs w:val="28"/>
        </w:rPr>
      </w:pPr>
    </w:p>
    <w:p w:rsidR="00044D26" w:rsidRPr="006041FF" w:rsidRDefault="00E05C41" w:rsidP="006041FF">
      <w:pPr>
        <w:spacing w:after="0" w:line="240" w:lineRule="auto"/>
        <w:ind w:firstLine="708"/>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4352925" cy="1783080"/>
            <wp:effectExtent l="19050" t="0" r="9525" b="762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65394" w:rsidRPr="006041FF" w:rsidRDefault="00044D26" w:rsidP="006041FF">
      <w:pPr>
        <w:ind w:firstLine="360"/>
        <w:jc w:val="both"/>
        <w:rPr>
          <w:rFonts w:ascii="Times New Roman" w:hAnsi="Times New Roman" w:cs="Times New Roman"/>
          <w:bCs/>
          <w:sz w:val="28"/>
          <w:szCs w:val="28"/>
        </w:rPr>
      </w:pPr>
      <w:r w:rsidRPr="00C10586">
        <w:rPr>
          <w:rFonts w:ascii="Times New Roman" w:hAnsi="Times New Roman" w:cs="Times New Roman"/>
          <w:bCs/>
          <w:sz w:val="28"/>
          <w:szCs w:val="28"/>
        </w:rPr>
        <w:t>Из результатов данной диагностики видно, что уровень ре</w:t>
      </w:r>
      <w:r>
        <w:rPr>
          <w:rFonts w:ascii="Times New Roman" w:hAnsi="Times New Roman" w:cs="Times New Roman"/>
          <w:bCs/>
          <w:sz w:val="28"/>
          <w:szCs w:val="28"/>
        </w:rPr>
        <w:t xml:space="preserve">чевого </w:t>
      </w:r>
      <w:r w:rsidR="00113487">
        <w:rPr>
          <w:rFonts w:ascii="Times New Roman" w:hAnsi="Times New Roman" w:cs="Times New Roman"/>
          <w:bCs/>
          <w:sz w:val="28"/>
          <w:szCs w:val="28"/>
        </w:rPr>
        <w:t>развития детей повысился: в 2015</w:t>
      </w:r>
      <w:r w:rsidRPr="00C10586">
        <w:rPr>
          <w:rFonts w:ascii="Times New Roman" w:hAnsi="Times New Roman" w:cs="Times New Roman"/>
          <w:bCs/>
          <w:sz w:val="28"/>
          <w:szCs w:val="28"/>
        </w:rPr>
        <w:t>г на 41%,</w:t>
      </w:r>
      <w:r w:rsidR="00113487">
        <w:rPr>
          <w:rFonts w:ascii="Times New Roman" w:hAnsi="Times New Roman" w:cs="Times New Roman"/>
          <w:bCs/>
          <w:sz w:val="28"/>
          <w:szCs w:val="28"/>
        </w:rPr>
        <w:t xml:space="preserve"> 2016</w:t>
      </w:r>
      <w:r w:rsidRPr="00C10586">
        <w:rPr>
          <w:rFonts w:ascii="Times New Roman" w:hAnsi="Times New Roman" w:cs="Times New Roman"/>
          <w:bCs/>
          <w:sz w:val="28"/>
          <w:szCs w:val="28"/>
        </w:rPr>
        <w:t>г на 32%.  Дети группы компенсирующей направленности выпущены в  общеобразовательную школу с нормой речевого развития.</w:t>
      </w:r>
    </w:p>
    <w:p w:rsidR="00831D73" w:rsidRDefault="00C2525F" w:rsidP="00C2525F">
      <w:pPr>
        <w:spacing w:after="0" w:line="240" w:lineRule="auto"/>
        <w:ind w:firstLine="708"/>
        <w:jc w:val="center"/>
        <w:rPr>
          <w:rFonts w:ascii="Times New Roman" w:hAnsi="Times New Roman" w:cs="Times New Roman"/>
          <w:b/>
          <w:bCs/>
          <w:sz w:val="28"/>
          <w:szCs w:val="28"/>
        </w:rPr>
      </w:pPr>
      <w:r w:rsidRPr="00ED27EC">
        <w:rPr>
          <w:rFonts w:ascii="Times New Roman" w:hAnsi="Times New Roman" w:cs="Times New Roman"/>
          <w:b/>
          <w:bCs/>
          <w:sz w:val="28"/>
          <w:szCs w:val="28"/>
        </w:rPr>
        <w:t>Итоговая диагностика</w:t>
      </w:r>
      <w:r>
        <w:rPr>
          <w:rFonts w:ascii="Times New Roman" w:hAnsi="Times New Roman" w:cs="Times New Roman"/>
          <w:b/>
          <w:bCs/>
          <w:sz w:val="28"/>
          <w:szCs w:val="28"/>
        </w:rPr>
        <w:t xml:space="preserve"> развития коммуникативных навыков за последние 3 года</w:t>
      </w:r>
    </w:p>
    <w:p w:rsidR="00831D73" w:rsidRDefault="000C3DCC" w:rsidP="00C2525F">
      <w:pPr>
        <w:spacing w:after="0" w:line="240" w:lineRule="auto"/>
        <w:ind w:firstLine="708"/>
        <w:jc w:val="center"/>
        <w:rPr>
          <w:rFonts w:ascii="Times New Roman" w:hAnsi="Times New Roman" w:cs="Times New Roman"/>
          <w:b/>
          <w:bCs/>
          <w:sz w:val="28"/>
          <w:szCs w:val="28"/>
        </w:rPr>
      </w:pPr>
      <w:r w:rsidRPr="000C3DCC">
        <w:rPr>
          <w:rFonts w:ascii="Times New Roman" w:hAnsi="Times New Roman" w:cs="Times New Roman"/>
          <w:b/>
          <w:bCs/>
          <w:noProof/>
          <w:sz w:val="28"/>
          <w:szCs w:val="28"/>
        </w:rPr>
        <w:drawing>
          <wp:inline distT="0" distB="0" distL="0" distR="0">
            <wp:extent cx="4352925" cy="1790700"/>
            <wp:effectExtent l="19050" t="0" r="9525" b="0"/>
            <wp:docPr id="1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E2FF4" w:rsidRDefault="006041FF" w:rsidP="00C2525F">
      <w:pPr>
        <w:tabs>
          <w:tab w:val="left" w:pos="163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831D73">
        <w:rPr>
          <w:rFonts w:ascii="Times New Roman" w:hAnsi="Times New Roman" w:cs="Times New Roman"/>
          <w:bCs/>
          <w:sz w:val="28"/>
          <w:szCs w:val="28"/>
        </w:rPr>
        <w:t>Из результатов диагностики</w:t>
      </w:r>
      <w:r w:rsidR="00C2525F" w:rsidRPr="00C2525F">
        <w:rPr>
          <w:rFonts w:ascii="Times New Roman" w:hAnsi="Times New Roman" w:cs="Times New Roman"/>
          <w:bCs/>
          <w:sz w:val="28"/>
          <w:szCs w:val="28"/>
        </w:rPr>
        <w:t xml:space="preserve"> коммуникативной сферы и оценивания коммуникативных качеств личности</w:t>
      </w:r>
      <w:r w:rsidR="00F65394">
        <w:rPr>
          <w:rFonts w:ascii="Times New Roman" w:hAnsi="Times New Roman" w:cs="Times New Roman"/>
          <w:bCs/>
          <w:sz w:val="28"/>
          <w:szCs w:val="28"/>
        </w:rPr>
        <w:t>, навыков общения</w:t>
      </w:r>
      <w:r w:rsidR="00C2525F" w:rsidRPr="00C2525F">
        <w:rPr>
          <w:rFonts w:ascii="Times New Roman" w:hAnsi="Times New Roman" w:cs="Times New Roman"/>
          <w:bCs/>
          <w:sz w:val="28"/>
          <w:szCs w:val="28"/>
        </w:rPr>
        <w:t xml:space="preserve"> у детей</w:t>
      </w:r>
      <w:r w:rsidR="00831D73">
        <w:rPr>
          <w:rFonts w:ascii="Times New Roman" w:hAnsi="Times New Roman" w:cs="Times New Roman"/>
          <w:bCs/>
          <w:sz w:val="28"/>
          <w:szCs w:val="28"/>
        </w:rPr>
        <w:t xml:space="preserve"> видно, что уровень показателей возрос. </w:t>
      </w:r>
      <w:r w:rsidR="00911E59">
        <w:rPr>
          <w:rFonts w:ascii="Times New Roman" w:hAnsi="Times New Roman" w:cs="Times New Roman"/>
          <w:bCs/>
          <w:sz w:val="28"/>
          <w:szCs w:val="28"/>
        </w:rPr>
        <w:t xml:space="preserve">Сформированные речевые навыки </w:t>
      </w:r>
      <w:r w:rsidR="00911E59" w:rsidRPr="00C2525F">
        <w:rPr>
          <w:rFonts w:ascii="Times New Roman" w:hAnsi="Times New Roman" w:cs="Times New Roman"/>
          <w:bCs/>
          <w:sz w:val="28"/>
          <w:szCs w:val="28"/>
        </w:rPr>
        <w:t xml:space="preserve">позволяют </w:t>
      </w:r>
      <w:r w:rsidR="00911E59">
        <w:rPr>
          <w:rFonts w:ascii="Times New Roman" w:hAnsi="Times New Roman" w:cs="Times New Roman"/>
          <w:bCs/>
          <w:sz w:val="28"/>
          <w:szCs w:val="28"/>
        </w:rPr>
        <w:t xml:space="preserve">детям </w:t>
      </w:r>
      <w:r>
        <w:rPr>
          <w:rFonts w:ascii="Times New Roman" w:hAnsi="Times New Roman" w:cs="Times New Roman"/>
          <w:bCs/>
          <w:sz w:val="28"/>
          <w:szCs w:val="28"/>
        </w:rPr>
        <w:t xml:space="preserve">с ОВЗ предшкольного возраста </w:t>
      </w:r>
      <w:r w:rsidR="00FD6285">
        <w:rPr>
          <w:rFonts w:ascii="Times New Roman" w:hAnsi="Times New Roman" w:cs="Times New Roman"/>
          <w:bCs/>
          <w:sz w:val="28"/>
          <w:szCs w:val="28"/>
        </w:rPr>
        <w:t>больше общаться и играть, сотрудничать</w:t>
      </w:r>
      <w:r w:rsidR="00911E59">
        <w:rPr>
          <w:rFonts w:ascii="Times New Roman" w:hAnsi="Times New Roman" w:cs="Times New Roman"/>
          <w:bCs/>
          <w:sz w:val="28"/>
          <w:szCs w:val="28"/>
        </w:rPr>
        <w:t xml:space="preserve">, </w:t>
      </w:r>
      <w:r w:rsidR="00FD6285">
        <w:rPr>
          <w:rFonts w:ascii="Times New Roman" w:hAnsi="Times New Roman" w:cs="Times New Roman"/>
          <w:bCs/>
          <w:sz w:val="28"/>
          <w:szCs w:val="28"/>
        </w:rPr>
        <w:t xml:space="preserve">самостоятельно </w:t>
      </w:r>
      <w:r w:rsidR="00C2525F" w:rsidRPr="00C2525F">
        <w:rPr>
          <w:rFonts w:ascii="Times New Roman" w:hAnsi="Times New Roman" w:cs="Times New Roman"/>
          <w:bCs/>
          <w:sz w:val="28"/>
          <w:szCs w:val="28"/>
        </w:rPr>
        <w:t>налажив</w:t>
      </w:r>
      <w:r w:rsidR="00FD6285">
        <w:rPr>
          <w:rFonts w:ascii="Times New Roman" w:hAnsi="Times New Roman" w:cs="Times New Roman"/>
          <w:bCs/>
          <w:sz w:val="28"/>
          <w:szCs w:val="28"/>
        </w:rPr>
        <w:t>ать отношения со сверстниками, решать возникающие п</w:t>
      </w:r>
      <w:r w:rsidR="00911E59">
        <w:rPr>
          <w:rFonts w:ascii="Times New Roman" w:hAnsi="Times New Roman" w:cs="Times New Roman"/>
          <w:bCs/>
          <w:sz w:val="28"/>
          <w:szCs w:val="28"/>
        </w:rPr>
        <w:t>роблемы.</w:t>
      </w:r>
      <w:r w:rsidR="00FD6285">
        <w:rPr>
          <w:rFonts w:ascii="Times New Roman" w:hAnsi="Times New Roman" w:cs="Times New Roman"/>
          <w:bCs/>
          <w:sz w:val="28"/>
          <w:szCs w:val="28"/>
        </w:rPr>
        <w:t xml:space="preserve"> </w:t>
      </w:r>
      <w:r w:rsidR="00FD6285" w:rsidRPr="00FD6285">
        <w:rPr>
          <w:rFonts w:ascii="Times New Roman" w:hAnsi="Times New Roman" w:cs="Times New Roman"/>
          <w:bCs/>
          <w:sz w:val="28"/>
          <w:szCs w:val="28"/>
        </w:rPr>
        <w:t xml:space="preserve"> </w:t>
      </w:r>
      <w:r w:rsidR="00911E59">
        <w:rPr>
          <w:rFonts w:ascii="Times New Roman" w:hAnsi="Times New Roman" w:cs="Times New Roman"/>
          <w:bCs/>
          <w:sz w:val="28"/>
          <w:szCs w:val="28"/>
        </w:rPr>
        <w:t>Повысилось участие  в коммуникативных играх неуверенных детей.</w:t>
      </w:r>
    </w:p>
    <w:p w:rsidR="00EE2FF4" w:rsidRDefault="00EE2FF4" w:rsidP="00F62A8A">
      <w:pPr>
        <w:tabs>
          <w:tab w:val="left" w:pos="1635"/>
        </w:tabs>
        <w:spacing w:after="0" w:line="240" w:lineRule="auto"/>
        <w:jc w:val="center"/>
        <w:rPr>
          <w:rFonts w:ascii="Times New Roman" w:hAnsi="Times New Roman" w:cs="Times New Roman"/>
          <w:bCs/>
          <w:sz w:val="28"/>
          <w:szCs w:val="28"/>
        </w:rPr>
      </w:pPr>
      <w:r>
        <w:rPr>
          <w:rFonts w:ascii="Times New Roman" w:hAnsi="Times New Roman" w:cs="Times New Roman"/>
          <w:b/>
          <w:bCs/>
          <w:sz w:val="28"/>
          <w:szCs w:val="28"/>
        </w:rPr>
        <w:t>Диаграмма 6. Сравнительная диагностика развития коммуникативных навыков в подготовительных группах</w:t>
      </w:r>
    </w:p>
    <w:p w:rsidR="006041FF" w:rsidRDefault="00382B2B" w:rsidP="00382B2B">
      <w:pPr>
        <w:tabs>
          <w:tab w:val="left" w:pos="1635"/>
        </w:tabs>
        <w:spacing w:after="0" w:line="240" w:lineRule="auto"/>
        <w:jc w:val="center"/>
        <w:rPr>
          <w:rFonts w:ascii="Times New Roman" w:hAnsi="Times New Roman" w:cs="Times New Roman"/>
          <w:bCs/>
          <w:sz w:val="28"/>
          <w:szCs w:val="28"/>
        </w:rPr>
      </w:pPr>
      <w:r w:rsidRPr="00382B2B">
        <w:rPr>
          <w:rFonts w:ascii="Times New Roman" w:hAnsi="Times New Roman" w:cs="Times New Roman"/>
          <w:bCs/>
          <w:noProof/>
          <w:sz w:val="28"/>
          <w:szCs w:val="28"/>
        </w:rPr>
        <w:drawing>
          <wp:inline distT="0" distB="0" distL="0" distR="0">
            <wp:extent cx="4309110" cy="1760220"/>
            <wp:effectExtent l="19050" t="0" r="15240" b="0"/>
            <wp:docPr id="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041FF" w:rsidRDefault="006041FF" w:rsidP="00C2525F">
      <w:pPr>
        <w:tabs>
          <w:tab w:val="left" w:pos="1635"/>
        </w:tabs>
        <w:spacing w:after="0" w:line="240" w:lineRule="auto"/>
        <w:jc w:val="both"/>
        <w:rPr>
          <w:rFonts w:ascii="Times New Roman" w:hAnsi="Times New Roman" w:cs="Times New Roman"/>
          <w:bCs/>
          <w:sz w:val="28"/>
          <w:szCs w:val="28"/>
        </w:rPr>
      </w:pPr>
    </w:p>
    <w:p w:rsidR="006041FF" w:rsidRDefault="00EE2FF4" w:rsidP="00F62A8A">
      <w:pPr>
        <w:tabs>
          <w:tab w:val="left" w:pos="1635"/>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Диаграмма 7</w:t>
      </w:r>
      <w:r w:rsidR="00AB7041">
        <w:rPr>
          <w:rFonts w:ascii="Times New Roman" w:hAnsi="Times New Roman" w:cs="Times New Roman"/>
          <w:b/>
          <w:bCs/>
          <w:sz w:val="28"/>
          <w:szCs w:val="28"/>
        </w:rPr>
        <w:t>. Заинтересованность родителей в коммуникативном развитии детей</w:t>
      </w:r>
    </w:p>
    <w:p w:rsidR="00AB7041" w:rsidRDefault="00AB7041" w:rsidP="00382B2B">
      <w:pPr>
        <w:tabs>
          <w:tab w:val="left" w:pos="1635"/>
        </w:tabs>
        <w:spacing w:after="0" w:line="240" w:lineRule="auto"/>
        <w:ind w:firstLine="708"/>
        <w:jc w:val="center"/>
        <w:rPr>
          <w:rFonts w:ascii="Times New Roman" w:hAnsi="Times New Roman" w:cs="Times New Roman"/>
          <w:b/>
          <w:bCs/>
          <w:sz w:val="28"/>
          <w:szCs w:val="28"/>
        </w:rPr>
      </w:pPr>
      <w:r w:rsidRPr="00C3626F">
        <w:rPr>
          <w:rFonts w:ascii="Times New Roman" w:hAnsi="Times New Roman" w:cs="Times New Roman"/>
          <w:b/>
          <w:bCs/>
          <w:noProof/>
          <w:sz w:val="28"/>
          <w:szCs w:val="28"/>
        </w:rPr>
        <w:drawing>
          <wp:inline distT="0" distB="0" distL="0" distR="0">
            <wp:extent cx="4411980" cy="1737360"/>
            <wp:effectExtent l="19050" t="0" r="26670"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B7041" w:rsidRDefault="00AB7041" w:rsidP="00382B2B">
      <w:pPr>
        <w:spacing w:after="0" w:line="240" w:lineRule="auto"/>
        <w:rPr>
          <w:rFonts w:ascii="Times New Roman" w:hAnsi="Times New Roman" w:cs="Times New Roman"/>
          <w:b/>
          <w:bCs/>
          <w:sz w:val="28"/>
          <w:szCs w:val="28"/>
        </w:rPr>
      </w:pPr>
    </w:p>
    <w:p w:rsidR="00E43465" w:rsidRPr="006041FF" w:rsidRDefault="00F62463" w:rsidP="00382B2B">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Из результатов </w:t>
      </w:r>
      <w:r w:rsidR="00F65394">
        <w:rPr>
          <w:rFonts w:ascii="Times New Roman" w:hAnsi="Times New Roman" w:cs="Times New Roman"/>
          <w:bCs/>
          <w:sz w:val="28"/>
          <w:szCs w:val="28"/>
        </w:rPr>
        <w:t xml:space="preserve">анкетирования </w:t>
      </w:r>
      <w:r>
        <w:rPr>
          <w:rFonts w:ascii="Times New Roman" w:hAnsi="Times New Roman" w:cs="Times New Roman"/>
          <w:bCs/>
          <w:sz w:val="28"/>
          <w:szCs w:val="28"/>
        </w:rPr>
        <w:t>автор опыта сделал вывод о том</w:t>
      </w:r>
      <w:r w:rsidR="00AB7041">
        <w:rPr>
          <w:rFonts w:ascii="Times New Roman" w:hAnsi="Times New Roman" w:cs="Times New Roman"/>
          <w:bCs/>
          <w:sz w:val="28"/>
          <w:szCs w:val="28"/>
        </w:rPr>
        <w:t xml:space="preserve">, что </w:t>
      </w:r>
      <w:r>
        <w:rPr>
          <w:rFonts w:ascii="Times New Roman" w:hAnsi="Times New Roman" w:cs="Times New Roman"/>
          <w:bCs/>
          <w:sz w:val="28"/>
          <w:szCs w:val="28"/>
        </w:rPr>
        <w:t xml:space="preserve">родители </w:t>
      </w:r>
      <w:r w:rsidR="00AB7041">
        <w:rPr>
          <w:rFonts w:ascii="Times New Roman" w:hAnsi="Times New Roman" w:cs="Times New Roman"/>
          <w:bCs/>
          <w:sz w:val="28"/>
          <w:szCs w:val="28"/>
        </w:rPr>
        <w:t>стали проявлять больший интерес к проблеме формирования ко</w:t>
      </w:r>
      <w:r>
        <w:rPr>
          <w:rFonts w:ascii="Times New Roman" w:hAnsi="Times New Roman" w:cs="Times New Roman"/>
          <w:bCs/>
          <w:sz w:val="28"/>
          <w:szCs w:val="28"/>
        </w:rPr>
        <w:t xml:space="preserve">ммуникативных навыков у детей: </w:t>
      </w:r>
      <w:r w:rsidR="00F65394">
        <w:rPr>
          <w:rFonts w:ascii="Times New Roman" w:hAnsi="Times New Roman" w:cs="Times New Roman"/>
          <w:bCs/>
          <w:sz w:val="28"/>
          <w:szCs w:val="28"/>
        </w:rPr>
        <w:t>больше общаться с детьми, прини</w:t>
      </w:r>
      <w:r w:rsidR="006041FF">
        <w:rPr>
          <w:rFonts w:ascii="Times New Roman" w:hAnsi="Times New Roman" w:cs="Times New Roman"/>
          <w:bCs/>
          <w:sz w:val="28"/>
          <w:szCs w:val="28"/>
        </w:rPr>
        <w:t>мать участие в совместных играх.</w:t>
      </w:r>
    </w:p>
    <w:p w:rsidR="000D355A" w:rsidRDefault="000D355A" w:rsidP="00382B2B">
      <w:pPr>
        <w:tabs>
          <w:tab w:val="left" w:pos="1635"/>
        </w:tabs>
        <w:spacing w:after="0" w:line="240" w:lineRule="auto"/>
        <w:ind w:firstLine="708"/>
        <w:jc w:val="center"/>
        <w:rPr>
          <w:rFonts w:ascii="Times New Roman" w:hAnsi="Times New Roman" w:cs="Times New Roman"/>
          <w:b/>
          <w:bCs/>
          <w:sz w:val="28"/>
          <w:szCs w:val="28"/>
        </w:rPr>
      </w:pPr>
    </w:p>
    <w:p w:rsidR="00F62463" w:rsidRDefault="00EE2FF4" w:rsidP="00382B2B">
      <w:pPr>
        <w:tabs>
          <w:tab w:val="left" w:pos="1635"/>
        </w:tabs>
        <w:spacing w:after="0" w:line="240" w:lineRule="auto"/>
        <w:ind w:firstLine="708"/>
        <w:jc w:val="center"/>
        <w:rPr>
          <w:rFonts w:ascii="Times New Roman" w:hAnsi="Times New Roman" w:cs="Times New Roman"/>
          <w:b/>
          <w:bCs/>
          <w:sz w:val="28"/>
          <w:szCs w:val="28"/>
        </w:rPr>
      </w:pPr>
      <w:r>
        <w:rPr>
          <w:rFonts w:ascii="Times New Roman" w:hAnsi="Times New Roman" w:cs="Times New Roman"/>
          <w:b/>
          <w:bCs/>
          <w:sz w:val="28"/>
          <w:szCs w:val="28"/>
        </w:rPr>
        <w:t>Диаграмма 8</w:t>
      </w:r>
      <w:r w:rsidR="00F62463">
        <w:rPr>
          <w:rFonts w:ascii="Times New Roman" w:hAnsi="Times New Roman" w:cs="Times New Roman"/>
          <w:b/>
          <w:bCs/>
          <w:sz w:val="28"/>
          <w:szCs w:val="28"/>
        </w:rPr>
        <w:t>. Отношение родителей к игровым пособиям по развитию коммуникативно-речевых навыков</w:t>
      </w:r>
    </w:p>
    <w:p w:rsidR="00AB7041" w:rsidRPr="00E43465" w:rsidRDefault="00F62463" w:rsidP="00382B2B">
      <w:pPr>
        <w:pStyle w:val="a3"/>
        <w:spacing w:before="0" w:beforeAutospacing="0" w:after="0" w:afterAutospacing="0"/>
        <w:ind w:firstLine="180"/>
        <w:jc w:val="center"/>
        <w:textAlignment w:val="top"/>
        <w:rPr>
          <w:color w:val="000000"/>
          <w:sz w:val="28"/>
          <w:szCs w:val="28"/>
        </w:rPr>
      </w:pPr>
      <w:r w:rsidRPr="00F62463">
        <w:rPr>
          <w:b/>
          <w:bCs/>
          <w:noProof/>
          <w:sz w:val="28"/>
          <w:szCs w:val="28"/>
        </w:rPr>
        <w:drawing>
          <wp:inline distT="0" distB="0" distL="0" distR="0">
            <wp:extent cx="4335780" cy="1767840"/>
            <wp:effectExtent l="19050" t="0" r="26670" b="3810"/>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AB7041">
        <w:rPr>
          <w:b/>
          <w:bCs/>
          <w:sz w:val="28"/>
          <w:szCs w:val="28"/>
        </w:rPr>
        <w:t xml:space="preserve"> </w:t>
      </w:r>
    </w:p>
    <w:p w:rsidR="000D355A" w:rsidRDefault="000D355A" w:rsidP="00F62A8A">
      <w:pPr>
        <w:spacing w:after="0" w:line="240" w:lineRule="auto"/>
        <w:ind w:firstLine="708"/>
        <w:jc w:val="both"/>
        <w:rPr>
          <w:rFonts w:ascii="Times New Roman" w:hAnsi="Times New Roman" w:cs="Times New Roman"/>
          <w:bCs/>
          <w:sz w:val="28"/>
          <w:szCs w:val="28"/>
        </w:rPr>
      </w:pPr>
    </w:p>
    <w:p w:rsidR="00422ADC" w:rsidRPr="00F62A8A" w:rsidRDefault="00F62463" w:rsidP="00F62A8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Отношение к выбору игрушек и игр для развития ребенка</w:t>
      </w:r>
      <w:r w:rsidR="00CF5615">
        <w:rPr>
          <w:rFonts w:ascii="Times New Roman" w:hAnsi="Times New Roman" w:cs="Times New Roman"/>
          <w:bCs/>
          <w:sz w:val="28"/>
          <w:szCs w:val="28"/>
        </w:rPr>
        <w:t xml:space="preserve">  ОВЗ</w:t>
      </w:r>
      <w:r>
        <w:rPr>
          <w:rFonts w:ascii="Times New Roman" w:hAnsi="Times New Roman" w:cs="Times New Roman"/>
          <w:bCs/>
          <w:sz w:val="28"/>
          <w:szCs w:val="28"/>
        </w:rPr>
        <w:t xml:space="preserve"> у большинства родителей изменилось. </w:t>
      </w:r>
      <w:bookmarkStart w:id="0" w:name="_GoBack"/>
      <w:bookmarkEnd w:id="0"/>
      <w:r>
        <w:rPr>
          <w:rFonts w:ascii="Times New Roman" w:hAnsi="Times New Roman" w:cs="Times New Roman"/>
          <w:bCs/>
          <w:sz w:val="28"/>
          <w:szCs w:val="28"/>
        </w:rPr>
        <w:t>Понимая педагогическую значимость игрового материала, родители стараются приобретать игры на развитие коммуникативно-речевых навыков. Многие из них проявляют интерес и желание самим изготавливать игровые пособия для игр с детьми.</w:t>
      </w:r>
    </w:p>
    <w:p w:rsidR="00AB285B" w:rsidRDefault="00AB285B" w:rsidP="002061F5">
      <w:pPr>
        <w:spacing w:after="0" w:line="240" w:lineRule="auto"/>
        <w:jc w:val="center"/>
        <w:rPr>
          <w:rFonts w:ascii="Times New Roman" w:eastAsia="Calibri" w:hAnsi="Times New Roman" w:cs="Times New Roman"/>
          <w:b/>
          <w:bCs/>
          <w:sz w:val="28"/>
          <w:szCs w:val="28"/>
        </w:rPr>
      </w:pPr>
    </w:p>
    <w:p w:rsidR="00F62A8A" w:rsidRDefault="00F62A8A" w:rsidP="002061F5">
      <w:pPr>
        <w:spacing w:after="0" w:line="240" w:lineRule="auto"/>
        <w:jc w:val="center"/>
        <w:rPr>
          <w:rFonts w:ascii="Times New Roman" w:eastAsia="Calibri" w:hAnsi="Times New Roman" w:cs="Times New Roman"/>
          <w:b/>
          <w:bCs/>
          <w:sz w:val="28"/>
          <w:szCs w:val="28"/>
        </w:rPr>
      </w:pPr>
    </w:p>
    <w:p w:rsidR="00F62A8A" w:rsidRDefault="00F62A8A" w:rsidP="002061F5">
      <w:pPr>
        <w:spacing w:after="0" w:line="240" w:lineRule="auto"/>
        <w:jc w:val="center"/>
        <w:rPr>
          <w:rFonts w:ascii="Times New Roman" w:eastAsia="Calibri" w:hAnsi="Times New Roman" w:cs="Times New Roman"/>
          <w:b/>
          <w:bCs/>
          <w:sz w:val="28"/>
          <w:szCs w:val="28"/>
        </w:rPr>
      </w:pPr>
    </w:p>
    <w:p w:rsidR="00F62A8A" w:rsidRDefault="00F62A8A" w:rsidP="002061F5">
      <w:pPr>
        <w:spacing w:after="0" w:line="240" w:lineRule="auto"/>
        <w:jc w:val="center"/>
        <w:rPr>
          <w:rFonts w:ascii="Times New Roman" w:eastAsia="Calibri" w:hAnsi="Times New Roman" w:cs="Times New Roman"/>
          <w:b/>
          <w:bCs/>
          <w:sz w:val="28"/>
          <w:szCs w:val="28"/>
        </w:rPr>
      </w:pPr>
    </w:p>
    <w:p w:rsidR="00F62A8A" w:rsidRDefault="00F62A8A" w:rsidP="002061F5">
      <w:pPr>
        <w:spacing w:after="0" w:line="240" w:lineRule="auto"/>
        <w:jc w:val="center"/>
        <w:rPr>
          <w:rFonts w:ascii="Times New Roman" w:eastAsia="Calibri" w:hAnsi="Times New Roman" w:cs="Times New Roman"/>
          <w:b/>
          <w:bCs/>
          <w:sz w:val="28"/>
          <w:szCs w:val="28"/>
        </w:rPr>
      </w:pPr>
    </w:p>
    <w:p w:rsidR="00F62A8A" w:rsidRDefault="00F62A8A" w:rsidP="002061F5">
      <w:pPr>
        <w:spacing w:after="0" w:line="240" w:lineRule="auto"/>
        <w:jc w:val="center"/>
        <w:rPr>
          <w:rFonts w:ascii="Times New Roman" w:eastAsia="Calibri" w:hAnsi="Times New Roman" w:cs="Times New Roman"/>
          <w:b/>
          <w:bCs/>
          <w:sz w:val="28"/>
          <w:szCs w:val="28"/>
        </w:rPr>
      </w:pPr>
    </w:p>
    <w:p w:rsidR="00F62A8A" w:rsidRDefault="00F62A8A" w:rsidP="002061F5">
      <w:pPr>
        <w:spacing w:after="0" w:line="240" w:lineRule="auto"/>
        <w:jc w:val="center"/>
        <w:rPr>
          <w:rFonts w:ascii="Times New Roman" w:eastAsia="Calibri" w:hAnsi="Times New Roman" w:cs="Times New Roman"/>
          <w:b/>
          <w:bCs/>
          <w:sz w:val="28"/>
          <w:szCs w:val="28"/>
        </w:rPr>
      </w:pPr>
    </w:p>
    <w:p w:rsidR="00F62A8A" w:rsidRDefault="00F62A8A" w:rsidP="002061F5">
      <w:pPr>
        <w:spacing w:after="0" w:line="240" w:lineRule="auto"/>
        <w:jc w:val="center"/>
        <w:rPr>
          <w:rFonts w:ascii="Times New Roman" w:eastAsia="Calibri" w:hAnsi="Times New Roman" w:cs="Times New Roman"/>
          <w:b/>
          <w:bCs/>
          <w:sz w:val="28"/>
          <w:szCs w:val="28"/>
        </w:rPr>
      </w:pPr>
    </w:p>
    <w:p w:rsidR="00F62A8A" w:rsidRDefault="00F62A8A" w:rsidP="002061F5">
      <w:pPr>
        <w:spacing w:after="0" w:line="240" w:lineRule="auto"/>
        <w:jc w:val="center"/>
        <w:rPr>
          <w:rFonts w:ascii="Times New Roman" w:eastAsia="Calibri" w:hAnsi="Times New Roman" w:cs="Times New Roman"/>
          <w:b/>
          <w:bCs/>
          <w:sz w:val="28"/>
          <w:szCs w:val="28"/>
        </w:rPr>
      </w:pPr>
    </w:p>
    <w:p w:rsidR="00F62A8A" w:rsidRDefault="00F62A8A" w:rsidP="002061F5">
      <w:pPr>
        <w:spacing w:after="0" w:line="240" w:lineRule="auto"/>
        <w:jc w:val="center"/>
        <w:rPr>
          <w:rFonts w:ascii="Times New Roman" w:eastAsia="Calibri" w:hAnsi="Times New Roman" w:cs="Times New Roman"/>
          <w:b/>
          <w:bCs/>
          <w:sz w:val="28"/>
          <w:szCs w:val="28"/>
        </w:rPr>
      </w:pPr>
    </w:p>
    <w:p w:rsidR="002061F5" w:rsidRPr="00F25CCA" w:rsidRDefault="002061F5" w:rsidP="002061F5">
      <w:pPr>
        <w:spacing w:after="0" w:line="240" w:lineRule="auto"/>
        <w:jc w:val="center"/>
        <w:rPr>
          <w:rFonts w:ascii="Times New Roman" w:eastAsia="Calibri" w:hAnsi="Times New Roman" w:cs="Times New Roman"/>
          <w:b/>
          <w:bCs/>
          <w:sz w:val="28"/>
          <w:szCs w:val="28"/>
        </w:rPr>
      </w:pPr>
      <w:r w:rsidRPr="00F25CCA">
        <w:rPr>
          <w:rFonts w:ascii="Times New Roman" w:eastAsia="Calibri" w:hAnsi="Times New Roman" w:cs="Times New Roman"/>
          <w:b/>
          <w:bCs/>
          <w:sz w:val="28"/>
          <w:szCs w:val="28"/>
        </w:rPr>
        <w:t>Библиографический список</w:t>
      </w:r>
    </w:p>
    <w:p w:rsidR="00382B2B" w:rsidRDefault="00382B2B" w:rsidP="00F62463">
      <w:pPr>
        <w:spacing w:after="0" w:line="240" w:lineRule="auto"/>
        <w:ind w:firstLine="708"/>
        <w:jc w:val="both"/>
        <w:rPr>
          <w:rFonts w:ascii="Times New Roman" w:hAnsi="Times New Roman" w:cs="Times New Roman"/>
          <w:bCs/>
          <w:sz w:val="28"/>
          <w:szCs w:val="28"/>
        </w:rPr>
      </w:pPr>
    </w:p>
    <w:p w:rsidR="00B2578C" w:rsidRPr="002752FD" w:rsidRDefault="00B2578C" w:rsidP="002752FD">
      <w:pPr>
        <w:spacing w:after="0" w:line="240" w:lineRule="auto"/>
        <w:jc w:val="both"/>
        <w:rPr>
          <w:rFonts w:ascii="Times New Roman" w:hAnsi="Times New Roman" w:cs="Times New Roman"/>
          <w:sz w:val="28"/>
          <w:szCs w:val="28"/>
        </w:rPr>
      </w:pPr>
      <w:r w:rsidRPr="002752FD">
        <w:rPr>
          <w:rFonts w:ascii="Times New Roman" w:hAnsi="Times New Roman" w:cs="Times New Roman"/>
          <w:sz w:val="28"/>
          <w:szCs w:val="28"/>
        </w:rPr>
        <w:t>1. Абрамова, Н., Кормилица, В. К проблеме активизирующего общения взрослого и ребенка в игре // Дошкольно</w:t>
      </w:r>
      <w:r w:rsidR="002752FD">
        <w:rPr>
          <w:rFonts w:ascii="Times New Roman" w:hAnsi="Times New Roman" w:cs="Times New Roman"/>
          <w:sz w:val="28"/>
          <w:szCs w:val="28"/>
        </w:rPr>
        <w:t>е воспитание. - 1996. - № 3. - с</w:t>
      </w:r>
      <w:r w:rsidRPr="002752FD">
        <w:rPr>
          <w:rFonts w:ascii="Times New Roman" w:hAnsi="Times New Roman" w:cs="Times New Roman"/>
          <w:sz w:val="28"/>
          <w:szCs w:val="28"/>
        </w:rPr>
        <w:t>. 30 - 32.</w:t>
      </w:r>
    </w:p>
    <w:p w:rsidR="00B2578C" w:rsidRPr="002752FD" w:rsidRDefault="005B2A1C" w:rsidP="002752FD">
      <w:pPr>
        <w:spacing w:after="0" w:line="240" w:lineRule="auto"/>
        <w:jc w:val="both"/>
        <w:rPr>
          <w:rFonts w:ascii="Times New Roman" w:hAnsi="Times New Roman" w:cs="Times New Roman"/>
          <w:sz w:val="28"/>
          <w:szCs w:val="28"/>
        </w:rPr>
      </w:pPr>
      <w:r w:rsidRPr="002752FD">
        <w:rPr>
          <w:rFonts w:ascii="Times New Roman" w:hAnsi="Times New Roman" w:cs="Times New Roman"/>
          <w:sz w:val="28"/>
          <w:szCs w:val="28"/>
        </w:rPr>
        <w:t>2.</w:t>
      </w:r>
      <w:r w:rsidR="00B2578C" w:rsidRPr="002752FD">
        <w:rPr>
          <w:rFonts w:ascii="Times New Roman" w:hAnsi="Times New Roman" w:cs="Times New Roman"/>
          <w:sz w:val="28"/>
          <w:szCs w:val="28"/>
        </w:rPr>
        <w:t xml:space="preserve"> Богуславская, Н.Г., Купина Н.А. Веселый этикет (развитие коммуникативных способностей ребенка). - Екатеринбург: «АРГО», 1997. - 192 с.</w:t>
      </w:r>
    </w:p>
    <w:p w:rsidR="00A902CD" w:rsidRPr="002752FD" w:rsidRDefault="00A902CD" w:rsidP="002752FD">
      <w:pPr>
        <w:spacing w:after="0" w:line="240" w:lineRule="auto"/>
        <w:jc w:val="both"/>
        <w:rPr>
          <w:rFonts w:ascii="Times New Roman" w:hAnsi="Times New Roman" w:cs="Times New Roman"/>
          <w:sz w:val="28"/>
          <w:szCs w:val="28"/>
        </w:rPr>
      </w:pPr>
      <w:r w:rsidRPr="002752FD">
        <w:rPr>
          <w:rFonts w:ascii="Times New Roman" w:hAnsi="Times New Roman" w:cs="Times New Roman"/>
          <w:sz w:val="28"/>
          <w:szCs w:val="28"/>
        </w:rPr>
        <w:t>3.Бодалев А.А. Психология общения: Избр. психол. труды. - М.: Изд-во МПСИ; Воронеж: НПО «МОДЭК», 1996. - 254 с.</w:t>
      </w:r>
    </w:p>
    <w:p w:rsidR="00A902CD" w:rsidRPr="002752FD" w:rsidRDefault="00A902CD" w:rsidP="002752FD">
      <w:pPr>
        <w:spacing w:after="0" w:line="240" w:lineRule="auto"/>
        <w:jc w:val="both"/>
        <w:rPr>
          <w:rFonts w:ascii="Times New Roman" w:hAnsi="Times New Roman" w:cs="Times New Roman"/>
          <w:sz w:val="28"/>
          <w:szCs w:val="28"/>
        </w:rPr>
      </w:pPr>
      <w:r w:rsidRPr="002752FD">
        <w:rPr>
          <w:rFonts w:ascii="Times New Roman" w:hAnsi="Times New Roman" w:cs="Times New Roman"/>
          <w:sz w:val="28"/>
          <w:szCs w:val="28"/>
        </w:rPr>
        <w:t>4.Бойко Д.И. Общение детей с проблемами в развитии: коммуникативная дифференциация личности: Учебно-методическое пособие. - СПб.: КАРО, 2005. - 275 с.</w:t>
      </w:r>
    </w:p>
    <w:p w:rsidR="00A902CD" w:rsidRPr="002752FD" w:rsidRDefault="00A902CD" w:rsidP="002752FD">
      <w:pPr>
        <w:spacing w:after="0" w:line="240" w:lineRule="auto"/>
        <w:jc w:val="both"/>
        <w:rPr>
          <w:rFonts w:ascii="Times New Roman" w:hAnsi="Times New Roman" w:cs="Times New Roman"/>
          <w:sz w:val="28"/>
          <w:szCs w:val="28"/>
        </w:rPr>
      </w:pPr>
      <w:r w:rsidRPr="002752FD">
        <w:rPr>
          <w:rFonts w:ascii="Times New Roman" w:eastAsia="Times New Roman" w:hAnsi="Times New Roman" w:cs="Times New Roman"/>
          <w:color w:val="000000" w:themeColor="text1"/>
          <w:sz w:val="28"/>
          <w:szCs w:val="28"/>
        </w:rPr>
        <w:t>5.Большой энциклопедический словарь // Академик: словари и энциклопедии.</w:t>
      </w:r>
      <w:hyperlink r:id="rId19" w:tgtFrame="_blank" w:history="1">
        <w:r w:rsidRPr="002752FD">
          <w:rPr>
            <w:rStyle w:val="a7"/>
            <w:rFonts w:ascii="Times New Roman" w:eastAsia="Times New Roman" w:hAnsi="Times New Roman" w:cs="Times New Roman"/>
            <w:color w:val="000000" w:themeColor="text1"/>
            <w:sz w:val="28"/>
            <w:szCs w:val="28"/>
            <w:u w:val="none"/>
          </w:rPr>
          <w:t>http://dic.academic.ru/dic.nsf/enc3p/160762</w:t>
        </w:r>
      </w:hyperlink>
      <w:r w:rsidRPr="002752FD">
        <w:rPr>
          <w:rFonts w:ascii="Times New Roman" w:eastAsia="Times New Roman" w:hAnsi="Times New Roman" w:cs="Times New Roman"/>
          <w:color w:val="000000" w:themeColor="text1"/>
          <w:sz w:val="28"/>
          <w:szCs w:val="28"/>
        </w:rPr>
        <w:t xml:space="preserve"> </w:t>
      </w:r>
      <w:r w:rsidRPr="002752FD">
        <w:rPr>
          <w:rFonts w:ascii="Times New Roman" w:eastAsia="Times New Roman" w:hAnsi="Times New Roman" w:cs="Times New Roman"/>
          <w:color w:val="000000" w:themeColor="text1"/>
          <w:sz w:val="28"/>
          <w:szCs w:val="28"/>
        </w:rPr>
        <w:br/>
      </w:r>
      <w:r w:rsidRPr="002752FD">
        <w:rPr>
          <w:rFonts w:ascii="Times New Roman" w:hAnsi="Times New Roman" w:cs="Times New Roman"/>
          <w:sz w:val="28"/>
          <w:szCs w:val="28"/>
        </w:rPr>
        <w:t>6.Выготский Л.С. Избранные психологические исследования. Мышление и речь. Проблемы психологического развития ребенка. - М.: Изд-во АН РСФСР, 1956. – 350с.</w:t>
      </w:r>
    </w:p>
    <w:p w:rsidR="00A902CD" w:rsidRPr="002752FD" w:rsidRDefault="00A902CD" w:rsidP="002752FD">
      <w:pPr>
        <w:spacing w:after="0" w:line="240" w:lineRule="auto"/>
        <w:jc w:val="both"/>
        <w:rPr>
          <w:rFonts w:ascii="Times New Roman" w:hAnsi="Times New Roman" w:cs="Times New Roman"/>
          <w:sz w:val="28"/>
          <w:szCs w:val="28"/>
        </w:rPr>
      </w:pPr>
      <w:r w:rsidRPr="002752FD">
        <w:rPr>
          <w:rFonts w:ascii="Times New Roman" w:hAnsi="Times New Roman" w:cs="Times New Roman"/>
          <w:sz w:val="28"/>
          <w:szCs w:val="28"/>
        </w:rPr>
        <w:t xml:space="preserve">7.Годовикова Д.Б. Влияние общения со взрослым на общение детей со сверстниками. Исследование по проблемам возрастной и педагогической психологии // - М.,1980                                              </w:t>
      </w:r>
    </w:p>
    <w:p w:rsidR="00A902CD" w:rsidRPr="002752FD" w:rsidRDefault="00A902CD" w:rsidP="002752FD">
      <w:pPr>
        <w:spacing w:after="0" w:line="240" w:lineRule="auto"/>
        <w:jc w:val="both"/>
        <w:rPr>
          <w:rFonts w:ascii="Times New Roman" w:hAnsi="Times New Roman" w:cs="Times New Roman"/>
          <w:sz w:val="28"/>
          <w:szCs w:val="28"/>
        </w:rPr>
      </w:pPr>
      <w:r w:rsidRPr="002752FD">
        <w:rPr>
          <w:rFonts w:ascii="Times New Roman" w:hAnsi="Times New Roman" w:cs="Times New Roman"/>
          <w:sz w:val="28"/>
          <w:szCs w:val="28"/>
        </w:rPr>
        <w:t>8.Деревянко Р.И. Особенности мотивов общения со взрослым и сверстниками у дошкольников: Дис. кандидат психологических наук // - М., 1983</w:t>
      </w:r>
    </w:p>
    <w:p w:rsidR="00A902CD" w:rsidRPr="002752FD" w:rsidRDefault="00A902CD" w:rsidP="002752FD">
      <w:pPr>
        <w:spacing w:after="0" w:line="240" w:lineRule="auto"/>
        <w:jc w:val="both"/>
        <w:rPr>
          <w:rFonts w:ascii="Times New Roman" w:hAnsi="Times New Roman" w:cs="Times New Roman"/>
          <w:sz w:val="28"/>
          <w:szCs w:val="28"/>
        </w:rPr>
      </w:pPr>
      <w:r w:rsidRPr="002752FD">
        <w:rPr>
          <w:rFonts w:ascii="Times New Roman" w:hAnsi="Times New Roman" w:cs="Times New Roman"/>
          <w:sz w:val="28"/>
          <w:szCs w:val="28"/>
        </w:rPr>
        <w:t>9.Ежкова Н. Развитие эмоций в совместной с педагогом деятельности // Дошкольное воспитание. - 2003. - №1. - С. 20-21.</w:t>
      </w:r>
    </w:p>
    <w:p w:rsidR="00B2578C" w:rsidRPr="002752FD" w:rsidRDefault="00A902CD" w:rsidP="002752FD">
      <w:pPr>
        <w:spacing w:after="0" w:line="240" w:lineRule="auto"/>
        <w:rPr>
          <w:rFonts w:ascii="Times New Roman" w:hAnsi="Times New Roman" w:cs="Times New Roman"/>
          <w:sz w:val="28"/>
          <w:szCs w:val="28"/>
        </w:rPr>
      </w:pPr>
      <w:r w:rsidRPr="002752FD">
        <w:rPr>
          <w:rFonts w:ascii="Times New Roman" w:hAnsi="Times New Roman" w:cs="Times New Roman"/>
          <w:sz w:val="28"/>
          <w:szCs w:val="28"/>
        </w:rPr>
        <w:t>10</w:t>
      </w:r>
      <w:r w:rsidR="005B2A1C" w:rsidRPr="002752FD">
        <w:rPr>
          <w:rFonts w:ascii="Times New Roman" w:hAnsi="Times New Roman" w:cs="Times New Roman"/>
          <w:sz w:val="28"/>
          <w:szCs w:val="28"/>
        </w:rPr>
        <w:t>.</w:t>
      </w:r>
      <w:r w:rsidR="00B2578C" w:rsidRPr="002752FD">
        <w:rPr>
          <w:rFonts w:ascii="Times New Roman" w:hAnsi="Times New Roman" w:cs="Times New Roman"/>
          <w:sz w:val="28"/>
          <w:szCs w:val="28"/>
        </w:rPr>
        <w:t>Ермолаева, М. Психологические методы развития навыков общения и эмоциональных состояний дошкольников // Дошкольное воспитание.1995.-№9.-С. 21-28.</w:t>
      </w:r>
    </w:p>
    <w:p w:rsidR="00A902CD" w:rsidRPr="002752FD" w:rsidRDefault="00A902CD" w:rsidP="002752FD">
      <w:pPr>
        <w:pStyle w:val="a4"/>
        <w:spacing w:after="0" w:line="240" w:lineRule="auto"/>
        <w:ind w:left="0"/>
        <w:jc w:val="both"/>
        <w:rPr>
          <w:rFonts w:ascii="Times New Roman" w:eastAsia="Calibri" w:hAnsi="Times New Roman" w:cs="Times New Roman"/>
          <w:sz w:val="28"/>
          <w:szCs w:val="28"/>
        </w:rPr>
      </w:pPr>
      <w:r w:rsidRPr="002752FD">
        <w:rPr>
          <w:rFonts w:ascii="Times New Roman" w:eastAsia="Calibri" w:hAnsi="Times New Roman" w:cs="Times New Roman"/>
          <w:sz w:val="28"/>
          <w:szCs w:val="28"/>
        </w:rPr>
        <w:t>11.</w:t>
      </w:r>
      <w:r w:rsidR="005B2A1C" w:rsidRPr="002752FD">
        <w:rPr>
          <w:rFonts w:ascii="Times New Roman" w:eastAsia="Calibri" w:hAnsi="Times New Roman" w:cs="Times New Roman"/>
          <w:sz w:val="28"/>
          <w:szCs w:val="28"/>
        </w:rPr>
        <w:t>Жукова, Н. С., Мастюкова Е. М., Филичева, Т. Б. Преодоление общего недоразвития речи у дошкольников.</w:t>
      </w:r>
      <w:r w:rsidR="00AB285B" w:rsidRPr="00AB285B">
        <w:t xml:space="preserve"> </w:t>
      </w:r>
      <w:r w:rsidR="00AB285B" w:rsidRPr="00AB285B">
        <w:rPr>
          <w:rFonts w:ascii="Times New Roman" w:eastAsia="Calibri" w:hAnsi="Times New Roman" w:cs="Times New Roman"/>
          <w:sz w:val="28"/>
          <w:szCs w:val="28"/>
        </w:rPr>
        <w:t xml:space="preserve">Екатеринбург: АРД ЛТД, 1998. - 320 с. </w:t>
      </w:r>
      <w:r w:rsidR="005B2A1C" w:rsidRPr="002752FD">
        <w:rPr>
          <w:rFonts w:ascii="Times New Roman" w:eastAsia="Calibri" w:hAnsi="Times New Roman" w:cs="Times New Roman"/>
          <w:sz w:val="28"/>
          <w:szCs w:val="28"/>
        </w:rPr>
        <w:t xml:space="preserve"> </w:t>
      </w:r>
    </w:p>
    <w:p w:rsidR="00A902CD" w:rsidRPr="002752FD" w:rsidRDefault="00A902CD" w:rsidP="002752FD">
      <w:pPr>
        <w:pStyle w:val="a4"/>
        <w:spacing w:after="0" w:line="240" w:lineRule="auto"/>
        <w:ind w:left="0"/>
        <w:jc w:val="both"/>
        <w:rPr>
          <w:rFonts w:ascii="Times New Roman" w:eastAsia="Calibri" w:hAnsi="Times New Roman" w:cs="Times New Roman"/>
          <w:sz w:val="28"/>
          <w:szCs w:val="28"/>
        </w:rPr>
      </w:pPr>
      <w:r w:rsidRPr="002752FD">
        <w:rPr>
          <w:rFonts w:ascii="Times New Roman" w:eastAsia="Calibri" w:hAnsi="Times New Roman" w:cs="Times New Roman"/>
          <w:sz w:val="28"/>
          <w:szCs w:val="28"/>
        </w:rPr>
        <w:t>12. Игра дошкольника / Л. А. Абрамян, Т. В. Антонова, Л. В. Артемова и др.; Под ред. С. Л. Новоселовой. – М.: Просвещение, 1989.</w:t>
      </w:r>
    </w:p>
    <w:p w:rsidR="00A902CD" w:rsidRPr="002752FD" w:rsidRDefault="00A9713A" w:rsidP="002752FD">
      <w:pPr>
        <w:spacing w:after="0" w:line="240" w:lineRule="auto"/>
        <w:jc w:val="both"/>
        <w:rPr>
          <w:rFonts w:ascii="Times New Roman" w:hAnsi="Times New Roman" w:cs="Times New Roman"/>
          <w:sz w:val="28"/>
          <w:szCs w:val="28"/>
        </w:rPr>
      </w:pPr>
      <w:r w:rsidRPr="002752FD">
        <w:rPr>
          <w:rFonts w:ascii="Times New Roman" w:hAnsi="Times New Roman" w:cs="Times New Roman"/>
          <w:sz w:val="28"/>
          <w:szCs w:val="28"/>
        </w:rPr>
        <w:t>13.</w:t>
      </w:r>
      <w:r w:rsidR="00A902CD" w:rsidRPr="002752FD">
        <w:rPr>
          <w:rFonts w:ascii="Times New Roman" w:hAnsi="Times New Roman" w:cs="Times New Roman"/>
          <w:sz w:val="28"/>
          <w:szCs w:val="28"/>
        </w:rPr>
        <w:t>Клюева Н.В., Касаткина Ю.В. Учим детей общению. Характер, коммуникабельность. - Ярославль: Академия развития, 1997. - 237 с.</w:t>
      </w:r>
    </w:p>
    <w:p w:rsidR="00A902CD" w:rsidRPr="002752FD" w:rsidRDefault="00A9713A" w:rsidP="002752FD">
      <w:pPr>
        <w:pStyle w:val="a4"/>
        <w:spacing w:after="0" w:line="240" w:lineRule="auto"/>
        <w:ind w:left="0"/>
        <w:jc w:val="both"/>
        <w:rPr>
          <w:rFonts w:ascii="Times New Roman" w:eastAsia="Times New Roman" w:hAnsi="Times New Roman" w:cs="Times New Roman"/>
          <w:color w:val="000000" w:themeColor="text1"/>
          <w:sz w:val="28"/>
          <w:szCs w:val="28"/>
          <w:lang w:val="en-US"/>
        </w:rPr>
      </w:pPr>
      <w:r w:rsidRPr="002752FD">
        <w:rPr>
          <w:rFonts w:ascii="Times New Roman" w:eastAsia="Times New Roman" w:hAnsi="Times New Roman" w:cs="Times New Roman"/>
          <w:color w:val="000000" w:themeColor="text1"/>
          <w:sz w:val="28"/>
          <w:szCs w:val="28"/>
        </w:rPr>
        <w:t>14.</w:t>
      </w:r>
      <w:r w:rsidR="00A902CD" w:rsidRPr="002752FD">
        <w:rPr>
          <w:rFonts w:ascii="Times New Roman" w:eastAsia="Times New Roman" w:hAnsi="Times New Roman" w:cs="Times New Roman"/>
          <w:color w:val="000000" w:themeColor="text1"/>
          <w:sz w:val="28"/>
          <w:szCs w:val="28"/>
        </w:rPr>
        <w:t xml:space="preserve">Каравасилиади С.К. Формирование коммуникативных навыков у дошкольников // Наша сеть: социальная сеть работников образования. </w:t>
      </w:r>
      <w:r w:rsidR="00A902CD" w:rsidRPr="002752FD">
        <w:rPr>
          <w:rFonts w:ascii="Times New Roman" w:eastAsia="Times New Roman" w:hAnsi="Times New Roman" w:cs="Times New Roman"/>
          <w:color w:val="000000" w:themeColor="text1"/>
          <w:sz w:val="28"/>
          <w:szCs w:val="28"/>
          <w:lang w:val="en-US"/>
        </w:rPr>
        <w:t xml:space="preserve">URL: </w:t>
      </w:r>
      <w:hyperlink r:id="rId20" w:tgtFrame="_blank" w:history="1">
        <w:r w:rsidR="00A902CD" w:rsidRPr="002752FD">
          <w:rPr>
            <w:rStyle w:val="a7"/>
            <w:rFonts w:ascii="Times New Roman" w:eastAsia="Times New Roman" w:hAnsi="Times New Roman" w:cs="Times New Roman"/>
            <w:color w:val="000000" w:themeColor="text1"/>
            <w:sz w:val="28"/>
            <w:szCs w:val="28"/>
            <w:u w:val="none"/>
            <w:lang w:val="en-US"/>
          </w:rPr>
          <w:t>http://nsportal.ru/detskiy-sad/raznoe/2014/09/04/formirovanie-kommunikativnykh-navykov-u-doshkolnikov</w:t>
        </w:r>
      </w:hyperlink>
      <w:r w:rsidR="00A902CD" w:rsidRPr="002752FD">
        <w:rPr>
          <w:rFonts w:ascii="Times New Roman" w:eastAsia="Times New Roman" w:hAnsi="Times New Roman" w:cs="Times New Roman"/>
          <w:color w:val="000000" w:themeColor="text1"/>
          <w:sz w:val="28"/>
          <w:szCs w:val="28"/>
          <w:lang w:val="en-US"/>
        </w:rPr>
        <w:t xml:space="preserve"> </w:t>
      </w:r>
    </w:p>
    <w:p w:rsidR="00A902CD" w:rsidRPr="002752FD" w:rsidRDefault="00A9713A" w:rsidP="002752FD">
      <w:pPr>
        <w:pStyle w:val="a4"/>
        <w:spacing w:after="0" w:line="240" w:lineRule="auto"/>
        <w:ind w:left="0"/>
        <w:jc w:val="both"/>
        <w:rPr>
          <w:rFonts w:ascii="Times New Roman" w:eastAsia="Calibri" w:hAnsi="Times New Roman" w:cs="Times New Roman"/>
          <w:sz w:val="28"/>
          <w:szCs w:val="28"/>
        </w:rPr>
      </w:pPr>
      <w:r w:rsidRPr="002752FD">
        <w:rPr>
          <w:rFonts w:ascii="Times New Roman" w:eastAsia="Times New Roman" w:hAnsi="Times New Roman" w:cs="Times New Roman"/>
          <w:color w:val="000000" w:themeColor="text1"/>
          <w:sz w:val="28"/>
          <w:szCs w:val="28"/>
        </w:rPr>
        <w:t>15.</w:t>
      </w:r>
      <w:r w:rsidR="00A902CD" w:rsidRPr="002752FD">
        <w:rPr>
          <w:rFonts w:ascii="Times New Roman" w:eastAsia="Times New Roman" w:hAnsi="Times New Roman" w:cs="Times New Roman"/>
          <w:color w:val="000000" w:themeColor="text1"/>
          <w:sz w:val="28"/>
          <w:szCs w:val="28"/>
        </w:rPr>
        <w:t xml:space="preserve">.Козлов Н.И. Коммуникация // Психологос: энциклопедия практической психологии. URL: </w:t>
      </w:r>
      <w:hyperlink r:id="rId21" w:tgtFrame="_blank" w:history="1">
        <w:r w:rsidR="00A902CD" w:rsidRPr="002752FD">
          <w:rPr>
            <w:rStyle w:val="a7"/>
            <w:rFonts w:ascii="Times New Roman" w:eastAsia="Times New Roman" w:hAnsi="Times New Roman" w:cs="Times New Roman"/>
            <w:color w:val="000000" w:themeColor="text1"/>
            <w:sz w:val="28"/>
            <w:szCs w:val="28"/>
            <w:u w:val="none"/>
          </w:rPr>
          <w:t>http://www.psychologos.ru/articles/view/kommunikaciya</w:t>
        </w:r>
      </w:hyperlink>
    </w:p>
    <w:p w:rsidR="00A902CD" w:rsidRPr="002752FD" w:rsidRDefault="00A9713A" w:rsidP="002752FD">
      <w:pPr>
        <w:tabs>
          <w:tab w:val="left" w:pos="4860"/>
        </w:tabs>
        <w:spacing w:after="0" w:line="240" w:lineRule="auto"/>
        <w:jc w:val="both"/>
        <w:rPr>
          <w:rFonts w:ascii="Times New Roman" w:hAnsi="Times New Roman" w:cs="Times New Roman"/>
          <w:sz w:val="28"/>
          <w:szCs w:val="28"/>
        </w:rPr>
      </w:pPr>
      <w:r w:rsidRPr="002752FD">
        <w:rPr>
          <w:rFonts w:ascii="Times New Roman" w:hAnsi="Times New Roman" w:cs="Times New Roman"/>
          <w:sz w:val="28"/>
          <w:szCs w:val="28"/>
        </w:rPr>
        <w:t>16.</w:t>
      </w:r>
      <w:r w:rsidR="00A902CD" w:rsidRPr="002752FD">
        <w:rPr>
          <w:rFonts w:ascii="Times New Roman" w:hAnsi="Times New Roman" w:cs="Times New Roman"/>
          <w:sz w:val="28"/>
          <w:szCs w:val="28"/>
        </w:rPr>
        <w:t>Коноваленко С.В. Коммуникативные способности и социализация детей 5-9 лет // Комплекс коррекционно-развивающих занятий и психологических тренингов. – М.: «Издательство Гном и Д», 2001. – 48с.</w:t>
      </w:r>
    </w:p>
    <w:p w:rsidR="00A902CD" w:rsidRPr="002752FD" w:rsidRDefault="00A9713A" w:rsidP="002752FD">
      <w:pPr>
        <w:tabs>
          <w:tab w:val="left" w:pos="4860"/>
        </w:tabs>
        <w:spacing w:after="0" w:line="240" w:lineRule="auto"/>
        <w:jc w:val="both"/>
        <w:rPr>
          <w:rFonts w:ascii="Times New Roman" w:hAnsi="Times New Roman" w:cs="Times New Roman"/>
          <w:sz w:val="28"/>
          <w:szCs w:val="28"/>
        </w:rPr>
      </w:pPr>
      <w:r w:rsidRPr="002752FD">
        <w:rPr>
          <w:rFonts w:ascii="Times New Roman" w:hAnsi="Times New Roman" w:cs="Times New Roman"/>
          <w:sz w:val="28"/>
          <w:szCs w:val="28"/>
        </w:rPr>
        <w:lastRenderedPageBreak/>
        <w:t>17.</w:t>
      </w:r>
      <w:r w:rsidR="00A902CD" w:rsidRPr="002752FD">
        <w:rPr>
          <w:rFonts w:ascii="Times New Roman" w:hAnsi="Times New Roman" w:cs="Times New Roman"/>
          <w:sz w:val="28"/>
          <w:szCs w:val="28"/>
        </w:rPr>
        <w:t>Леонтьев А.А. Деятельность и общение // Вопросы философии. - 1979. - №2. - с. 121-132.</w:t>
      </w:r>
    </w:p>
    <w:p w:rsidR="00880D31" w:rsidRPr="002752FD" w:rsidRDefault="00880D31" w:rsidP="002752FD">
      <w:pPr>
        <w:pStyle w:val="a4"/>
        <w:spacing w:after="0" w:line="240" w:lineRule="auto"/>
        <w:ind w:left="0"/>
        <w:jc w:val="both"/>
        <w:rPr>
          <w:rFonts w:ascii="Times New Roman" w:eastAsia="Calibri" w:hAnsi="Times New Roman" w:cs="Times New Roman"/>
          <w:sz w:val="28"/>
          <w:szCs w:val="28"/>
        </w:rPr>
      </w:pPr>
      <w:r w:rsidRPr="002752FD">
        <w:rPr>
          <w:rFonts w:ascii="Times New Roman" w:eastAsia="Calibri" w:hAnsi="Times New Roman" w:cs="Times New Roman"/>
          <w:sz w:val="28"/>
          <w:szCs w:val="28"/>
        </w:rPr>
        <w:t>18</w:t>
      </w:r>
      <w:r w:rsidR="00A902CD" w:rsidRPr="002752FD">
        <w:rPr>
          <w:rFonts w:ascii="Times New Roman" w:eastAsia="Calibri" w:hAnsi="Times New Roman" w:cs="Times New Roman"/>
          <w:sz w:val="28"/>
          <w:szCs w:val="28"/>
        </w:rPr>
        <w:t>.</w:t>
      </w:r>
      <w:r w:rsidRPr="002752FD">
        <w:rPr>
          <w:rFonts w:ascii="Times New Roman" w:eastAsia="Calibri" w:hAnsi="Times New Roman" w:cs="Times New Roman"/>
          <w:sz w:val="28"/>
          <w:szCs w:val="28"/>
        </w:rPr>
        <w:t xml:space="preserve"> Логопедия: Учеб.пособие для студентов пед. институтов по спец. «Дефектология»/ Л.С. Волкова, Р.И. Лалаева, Е.М. Мастюкова и др.; Под ред. Л.С. Волковой. – М.: Просвещение , 2009. – 528 с.</w:t>
      </w:r>
    </w:p>
    <w:p w:rsidR="00A902CD" w:rsidRPr="002752FD" w:rsidRDefault="00880D31" w:rsidP="002752FD">
      <w:pPr>
        <w:pStyle w:val="a4"/>
        <w:spacing w:after="0" w:line="240" w:lineRule="auto"/>
        <w:ind w:left="0"/>
        <w:jc w:val="both"/>
        <w:rPr>
          <w:rFonts w:ascii="Times New Roman" w:eastAsia="Calibri" w:hAnsi="Times New Roman" w:cs="Times New Roman"/>
          <w:sz w:val="28"/>
          <w:szCs w:val="28"/>
        </w:rPr>
      </w:pPr>
      <w:r w:rsidRPr="002752FD">
        <w:rPr>
          <w:rFonts w:ascii="Times New Roman" w:eastAsia="Calibri" w:hAnsi="Times New Roman" w:cs="Times New Roman"/>
          <w:sz w:val="28"/>
          <w:szCs w:val="28"/>
        </w:rPr>
        <w:t>19.</w:t>
      </w:r>
      <w:r w:rsidR="00A902CD" w:rsidRPr="002752FD">
        <w:rPr>
          <w:rFonts w:ascii="Times New Roman" w:eastAsia="Calibri" w:hAnsi="Times New Roman" w:cs="Times New Roman"/>
          <w:sz w:val="28"/>
          <w:szCs w:val="28"/>
        </w:rPr>
        <w:t xml:space="preserve"> </w:t>
      </w:r>
      <w:r w:rsidR="00AB285B" w:rsidRPr="002752FD">
        <w:rPr>
          <w:rFonts w:ascii="Times New Roman" w:eastAsia="Calibri" w:hAnsi="Times New Roman" w:cs="Times New Roman"/>
          <w:sz w:val="28"/>
          <w:szCs w:val="28"/>
        </w:rPr>
        <w:t>Кольцова М.М «Развитие моторики» – М.: Просвещение, 1982. – 72 с.</w:t>
      </w:r>
    </w:p>
    <w:p w:rsidR="002752FD" w:rsidRPr="002752FD" w:rsidRDefault="00A9713A" w:rsidP="002752FD">
      <w:pPr>
        <w:tabs>
          <w:tab w:val="left" w:pos="4860"/>
        </w:tabs>
        <w:spacing w:after="0" w:line="240" w:lineRule="auto"/>
        <w:jc w:val="both"/>
        <w:rPr>
          <w:rFonts w:ascii="Times New Roman" w:hAnsi="Times New Roman" w:cs="Times New Roman"/>
          <w:sz w:val="28"/>
          <w:szCs w:val="28"/>
        </w:rPr>
      </w:pPr>
      <w:r w:rsidRPr="002752FD">
        <w:rPr>
          <w:rFonts w:ascii="Times New Roman" w:hAnsi="Times New Roman" w:cs="Times New Roman"/>
          <w:sz w:val="28"/>
          <w:szCs w:val="28"/>
        </w:rPr>
        <w:t>20.</w:t>
      </w:r>
      <w:r w:rsidR="00A902CD" w:rsidRPr="002752FD">
        <w:rPr>
          <w:rFonts w:ascii="Times New Roman" w:hAnsi="Times New Roman" w:cs="Times New Roman"/>
          <w:sz w:val="28"/>
          <w:szCs w:val="28"/>
        </w:rPr>
        <w:t>Мудрик А.В. Общение как объект педагогических исследований // Проблемы общения и воспитания. Тарту: Изд-во Тарт. ун-та, 1974. т.1. с. 36-60.</w:t>
      </w:r>
    </w:p>
    <w:p w:rsidR="00AB285B" w:rsidRPr="002752FD" w:rsidRDefault="00A9713A" w:rsidP="00AB285B">
      <w:pPr>
        <w:pStyle w:val="a4"/>
        <w:spacing w:after="0" w:line="240" w:lineRule="auto"/>
        <w:ind w:left="0"/>
        <w:jc w:val="both"/>
        <w:rPr>
          <w:rFonts w:ascii="Times New Roman" w:eastAsia="Times New Roman" w:hAnsi="Times New Roman" w:cs="Times New Roman"/>
          <w:color w:val="000000" w:themeColor="text1"/>
          <w:sz w:val="28"/>
          <w:szCs w:val="28"/>
        </w:rPr>
      </w:pPr>
      <w:r w:rsidRPr="002752FD">
        <w:rPr>
          <w:rFonts w:ascii="Times New Roman" w:eastAsia="Calibri" w:hAnsi="Times New Roman" w:cs="Times New Roman"/>
          <w:sz w:val="28"/>
          <w:szCs w:val="28"/>
        </w:rPr>
        <w:t>21.</w:t>
      </w:r>
      <w:r w:rsidR="002752FD" w:rsidRPr="002752FD">
        <w:rPr>
          <w:rFonts w:ascii="Times New Roman" w:hAnsi="Times New Roman" w:cs="Times New Roman"/>
          <w:sz w:val="28"/>
          <w:szCs w:val="28"/>
        </w:rPr>
        <w:t xml:space="preserve"> </w:t>
      </w:r>
      <w:r w:rsidR="00AB285B" w:rsidRPr="002752FD">
        <w:rPr>
          <w:rFonts w:ascii="Times New Roman" w:eastAsia="Times New Roman" w:hAnsi="Times New Roman" w:cs="Times New Roman"/>
          <w:color w:val="000000" w:themeColor="text1"/>
          <w:sz w:val="28"/>
          <w:szCs w:val="28"/>
        </w:rPr>
        <w:t xml:space="preserve">Никонова А.М. Развитие коммуникативных навыков у детей дошкольного возраста / Детская психология // Психологи на b17.ru. URL: </w:t>
      </w:r>
      <w:hyperlink r:id="rId22" w:tgtFrame="_blank" w:history="1">
        <w:r w:rsidR="00AB285B" w:rsidRPr="002752FD">
          <w:rPr>
            <w:rStyle w:val="a7"/>
            <w:rFonts w:ascii="Times New Roman" w:eastAsia="Times New Roman" w:hAnsi="Times New Roman" w:cs="Times New Roman"/>
            <w:color w:val="000000" w:themeColor="text1"/>
            <w:sz w:val="28"/>
            <w:szCs w:val="28"/>
            <w:u w:val="none"/>
          </w:rPr>
          <w:t>http://www.b17.ru/article/communication_skills/</w:t>
        </w:r>
      </w:hyperlink>
      <w:r w:rsidR="00AB285B" w:rsidRPr="002752FD">
        <w:rPr>
          <w:rFonts w:ascii="Times New Roman" w:eastAsia="Times New Roman" w:hAnsi="Times New Roman" w:cs="Times New Roman"/>
          <w:color w:val="000000" w:themeColor="text1"/>
          <w:sz w:val="28"/>
          <w:szCs w:val="28"/>
        </w:rPr>
        <w:t xml:space="preserve"> </w:t>
      </w:r>
    </w:p>
    <w:p w:rsidR="00AB285B" w:rsidRPr="002752FD" w:rsidRDefault="00AB285B" w:rsidP="00AB285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22</w:t>
      </w:r>
      <w:r w:rsidRPr="002752FD">
        <w:rPr>
          <w:rFonts w:ascii="Times New Roman" w:eastAsia="Calibri" w:hAnsi="Times New Roman" w:cs="Times New Roman"/>
          <w:sz w:val="28"/>
          <w:szCs w:val="28"/>
        </w:rPr>
        <w:t xml:space="preserve">."Об утверждении федерального государственного образовательного стандарта дошкольного образования" </w:t>
      </w:r>
    </w:p>
    <w:p w:rsidR="00AB285B" w:rsidRPr="002752FD" w:rsidRDefault="00AB285B" w:rsidP="00AB285B">
      <w:pPr>
        <w:tabs>
          <w:tab w:val="left" w:pos="48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23</w:t>
      </w:r>
      <w:r w:rsidRPr="002752FD">
        <w:rPr>
          <w:rFonts w:ascii="Times New Roman" w:hAnsi="Times New Roman" w:cs="Times New Roman"/>
          <w:sz w:val="28"/>
          <w:szCs w:val="28"/>
        </w:rPr>
        <w:t>.Общение детей в детском саду и семье / Под ред. Т.А. Репиной, Р.Б. Стеркиной. - М.: Педагогика, 1990. - 150 с.</w:t>
      </w:r>
    </w:p>
    <w:p w:rsidR="00AB285B" w:rsidRPr="002752FD" w:rsidRDefault="00AB285B" w:rsidP="00AB285B">
      <w:pPr>
        <w:tabs>
          <w:tab w:val="left" w:pos="48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24</w:t>
      </w:r>
      <w:r w:rsidRPr="002752FD">
        <w:rPr>
          <w:rFonts w:ascii="Times New Roman" w:hAnsi="Times New Roman" w:cs="Times New Roman"/>
          <w:sz w:val="28"/>
          <w:szCs w:val="28"/>
        </w:rPr>
        <w:t>.Общение и оптимизация совместной деятельности / Под ред. Г.М. Андреевой, Я. Яноушека. - М.: Изд-во МГУ, 1987. - 301 с.</w:t>
      </w:r>
    </w:p>
    <w:p w:rsidR="00AB285B" w:rsidRPr="002752FD" w:rsidRDefault="00AB285B" w:rsidP="00AB285B">
      <w:pPr>
        <w:tabs>
          <w:tab w:val="left" w:pos="48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25</w:t>
      </w:r>
      <w:r w:rsidRPr="002752FD">
        <w:rPr>
          <w:rFonts w:ascii="Times New Roman" w:hAnsi="Times New Roman" w:cs="Times New Roman"/>
          <w:sz w:val="28"/>
          <w:szCs w:val="28"/>
        </w:rPr>
        <w:t>.Общение и речь: Развитие речи у детей в общении со взрослыми / [В.В. Ветрова, Д.Б. Годовникова др.]; Под ред. М.И. Лисиной. - М.: Педагогика, 1985. - 207 с.</w:t>
      </w:r>
    </w:p>
    <w:p w:rsidR="00AB285B" w:rsidRPr="002752FD" w:rsidRDefault="00AB285B" w:rsidP="00AB285B">
      <w:pPr>
        <w:pStyle w:val="a4"/>
        <w:spacing w:after="0" w:line="24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26</w:t>
      </w:r>
      <w:r w:rsidRPr="002752FD">
        <w:rPr>
          <w:rFonts w:ascii="Times New Roman" w:eastAsia="Calibri" w:hAnsi="Times New Roman" w:cs="Times New Roman"/>
          <w:sz w:val="28"/>
          <w:szCs w:val="28"/>
        </w:rPr>
        <w:t>. От ноля до семи. Под ред. Свердловой О. –М.: Издательство «Знание», 1987.</w:t>
      </w:r>
    </w:p>
    <w:p w:rsidR="00AB285B" w:rsidRPr="002752FD" w:rsidRDefault="00AB285B" w:rsidP="00AB285B">
      <w:pPr>
        <w:pStyle w:val="a4"/>
        <w:spacing w:after="0" w:line="240" w:lineRule="auto"/>
        <w:ind w:left="0"/>
        <w:jc w:val="both"/>
        <w:rPr>
          <w:rFonts w:ascii="Times New Roman" w:eastAsia="Calibri" w:hAnsi="Times New Roman" w:cs="Times New Roman"/>
          <w:color w:val="000000" w:themeColor="text1"/>
          <w:sz w:val="28"/>
          <w:szCs w:val="28"/>
        </w:rPr>
      </w:pPr>
      <w:r>
        <w:rPr>
          <w:rFonts w:ascii="Times New Roman" w:hAnsi="Times New Roman" w:cs="Times New Roman"/>
          <w:sz w:val="28"/>
          <w:szCs w:val="28"/>
        </w:rPr>
        <w:t>27</w:t>
      </w:r>
      <w:r w:rsidRPr="002752FD">
        <w:rPr>
          <w:rFonts w:ascii="Times New Roman" w:hAnsi="Times New Roman" w:cs="Times New Roman"/>
          <w:sz w:val="28"/>
          <w:szCs w:val="28"/>
        </w:rPr>
        <w:t>.Ребенок внутри общения: как дети дошкольного возраста общаются друг с другом (подготовили Е. Кравцова, Е. Бережковская) // Дошкольное образование: Издательский дом «Первое сентября» - 2005. - №4. - с. 6.</w:t>
      </w:r>
    </w:p>
    <w:p w:rsidR="00AB285B" w:rsidRPr="002752FD" w:rsidRDefault="00AB285B" w:rsidP="00AB285B">
      <w:pPr>
        <w:tabs>
          <w:tab w:val="left" w:pos="48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28</w:t>
      </w:r>
      <w:r w:rsidRPr="002752FD">
        <w:rPr>
          <w:rFonts w:ascii="Times New Roman" w:hAnsi="Times New Roman" w:cs="Times New Roman"/>
          <w:sz w:val="28"/>
          <w:szCs w:val="28"/>
        </w:rPr>
        <w:t>.Смирнова Е.О., Калягина Е.А. особенности отношения к сверстнику у популярных и непопулярных дошкольников// Вопросы психологии, 1988, №3</w:t>
      </w:r>
    </w:p>
    <w:p w:rsidR="00AB285B" w:rsidRPr="002752FD" w:rsidRDefault="00AB285B" w:rsidP="00AB285B">
      <w:pPr>
        <w:spacing w:after="0" w:line="240" w:lineRule="auto"/>
        <w:jc w:val="both"/>
        <w:rPr>
          <w:rFonts w:ascii="Times New Roman" w:eastAsia="Calibri" w:hAnsi="Times New Roman" w:cs="Times New Roman"/>
          <w:sz w:val="28"/>
          <w:szCs w:val="28"/>
        </w:rPr>
      </w:pPr>
      <w:r w:rsidRPr="002752FD">
        <w:rPr>
          <w:rFonts w:ascii="Times New Roman" w:eastAsia="Calibri" w:hAnsi="Times New Roman" w:cs="Times New Roman"/>
          <w:sz w:val="28"/>
          <w:szCs w:val="28"/>
        </w:rPr>
        <w:t>Ткаченко, Т. А. Формирование и развитие связной речи / Т. А.Ткаченко.—СПб: Детство-пресс, 1999,—215 с.</w:t>
      </w:r>
    </w:p>
    <w:p w:rsidR="00AB285B" w:rsidRPr="002752FD" w:rsidRDefault="00AB285B" w:rsidP="00AB285B">
      <w:pPr>
        <w:tabs>
          <w:tab w:val="left" w:pos="48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29</w:t>
      </w:r>
      <w:r w:rsidRPr="002752FD">
        <w:rPr>
          <w:rFonts w:ascii="Times New Roman" w:hAnsi="Times New Roman" w:cs="Times New Roman"/>
          <w:sz w:val="28"/>
          <w:szCs w:val="28"/>
        </w:rPr>
        <w:t>.Урунтаева Г.А., Афонькина Ю.А. Практикум по дошкольной психологии. М.: Академия, 2000. - 293 с.</w:t>
      </w:r>
    </w:p>
    <w:p w:rsidR="00AB285B" w:rsidRPr="002752FD" w:rsidRDefault="00AB285B" w:rsidP="00AB285B">
      <w:pPr>
        <w:pStyle w:val="a4"/>
        <w:spacing w:after="0" w:line="24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30</w:t>
      </w:r>
      <w:r w:rsidRPr="002752FD">
        <w:rPr>
          <w:rFonts w:ascii="Times New Roman" w:eastAsia="Calibri" w:hAnsi="Times New Roman" w:cs="Times New Roman"/>
          <w:sz w:val="28"/>
          <w:szCs w:val="28"/>
        </w:rPr>
        <w:t>.Ушакова О.С., Арушанова,А.Г.  Занятия по развитию речи в детском саду – М.:Совершенство, , 2007. – 368 с.</w:t>
      </w:r>
    </w:p>
    <w:p w:rsidR="00AB285B" w:rsidRPr="002752FD" w:rsidRDefault="00AB285B" w:rsidP="00AB285B">
      <w:pPr>
        <w:pStyle w:val="a4"/>
        <w:spacing w:after="0" w:line="24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31</w:t>
      </w:r>
      <w:r w:rsidRPr="002752FD">
        <w:rPr>
          <w:rFonts w:ascii="Times New Roman" w:eastAsia="Calibri" w:hAnsi="Times New Roman" w:cs="Times New Roman"/>
          <w:sz w:val="28"/>
          <w:szCs w:val="28"/>
        </w:rPr>
        <w:t>.Филичева Т.Б., Чиркина Г.В., Туманова Т.В. Коррекция нарушений речи. Программы дошкольных образовательных учреждений компенсирующего вида для детей с нарушением речи. – М.: Просвещение, 2010. – 272 с.</w:t>
      </w:r>
    </w:p>
    <w:p w:rsidR="00AB285B" w:rsidRPr="002752FD" w:rsidRDefault="00AB285B" w:rsidP="00AB285B">
      <w:pPr>
        <w:spacing w:after="0" w:line="240" w:lineRule="auto"/>
        <w:rPr>
          <w:rFonts w:ascii="Times New Roman" w:hAnsi="Times New Roman" w:cs="Times New Roman"/>
          <w:sz w:val="28"/>
          <w:szCs w:val="28"/>
        </w:rPr>
      </w:pPr>
    </w:p>
    <w:p w:rsidR="002752FD" w:rsidRPr="002752FD" w:rsidRDefault="002752FD" w:rsidP="002752FD">
      <w:pPr>
        <w:tabs>
          <w:tab w:val="left" w:pos="4860"/>
        </w:tabs>
        <w:spacing w:after="0" w:line="240" w:lineRule="auto"/>
        <w:jc w:val="both"/>
        <w:rPr>
          <w:rFonts w:ascii="Times New Roman" w:hAnsi="Times New Roman" w:cs="Times New Roman"/>
          <w:sz w:val="28"/>
          <w:szCs w:val="28"/>
        </w:rPr>
      </w:pPr>
    </w:p>
    <w:p w:rsidR="00845B80" w:rsidRDefault="00845B80" w:rsidP="007640CB">
      <w:pPr>
        <w:spacing w:after="0" w:line="240" w:lineRule="auto"/>
        <w:ind w:firstLine="708"/>
        <w:jc w:val="both"/>
        <w:rPr>
          <w:rFonts w:ascii="Times New Roman" w:hAnsi="Times New Roman" w:cs="Times New Roman"/>
          <w:sz w:val="28"/>
          <w:szCs w:val="28"/>
        </w:rPr>
      </w:pPr>
    </w:p>
    <w:p w:rsidR="006B4426" w:rsidRDefault="006B4426" w:rsidP="007640CB">
      <w:pPr>
        <w:spacing w:after="0" w:line="240" w:lineRule="auto"/>
        <w:ind w:firstLine="708"/>
        <w:jc w:val="both"/>
        <w:rPr>
          <w:rFonts w:ascii="Times New Roman" w:hAnsi="Times New Roman" w:cs="Times New Roman"/>
          <w:sz w:val="28"/>
          <w:szCs w:val="28"/>
        </w:rPr>
      </w:pPr>
    </w:p>
    <w:p w:rsidR="00033E55" w:rsidRDefault="00033E55" w:rsidP="007640CB">
      <w:pPr>
        <w:spacing w:after="0" w:line="240" w:lineRule="auto"/>
        <w:ind w:firstLine="708"/>
        <w:jc w:val="both"/>
        <w:rPr>
          <w:rFonts w:ascii="Times New Roman" w:hAnsi="Times New Roman" w:cs="Times New Roman"/>
          <w:sz w:val="28"/>
          <w:szCs w:val="28"/>
        </w:rPr>
      </w:pPr>
    </w:p>
    <w:p w:rsidR="00033E55" w:rsidRDefault="00033E55" w:rsidP="007640CB">
      <w:pPr>
        <w:spacing w:after="0" w:line="240" w:lineRule="auto"/>
        <w:ind w:firstLine="708"/>
        <w:jc w:val="both"/>
        <w:rPr>
          <w:rFonts w:ascii="Times New Roman" w:hAnsi="Times New Roman" w:cs="Times New Roman"/>
          <w:sz w:val="28"/>
          <w:szCs w:val="28"/>
        </w:rPr>
      </w:pPr>
    </w:p>
    <w:p w:rsidR="00033E55" w:rsidRDefault="00033E55" w:rsidP="007640CB">
      <w:pPr>
        <w:spacing w:after="0" w:line="240" w:lineRule="auto"/>
        <w:ind w:firstLine="708"/>
        <w:jc w:val="both"/>
        <w:rPr>
          <w:rFonts w:ascii="Times New Roman" w:hAnsi="Times New Roman" w:cs="Times New Roman"/>
          <w:sz w:val="28"/>
          <w:szCs w:val="28"/>
        </w:rPr>
      </w:pPr>
    </w:p>
    <w:p w:rsidR="00845B80" w:rsidRPr="000D355A" w:rsidRDefault="006B4426" w:rsidP="001B3EE0">
      <w:pPr>
        <w:spacing w:after="0" w:line="240" w:lineRule="auto"/>
        <w:ind w:hanging="284"/>
        <w:jc w:val="right"/>
        <w:rPr>
          <w:rFonts w:ascii="Times New Roman" w:hAnsi="Times New Roman" w:cs="Times New Roman"/>
          <w:sz w:val="24"/>
          <w:szCs w:val="24"/>
        </w:rPr>
      </w:pPr>
      <w:r w:rsidRPr="006B4426">
        <w:rPr>
          <w:rFonts w:ascii="Times New Roman" w:hAnsi="Times New Roman" w:cs="Times New Roman"/>
          <w:sz w:val="24"/>
          <w:szCs w:val="24"/>
        </w:rPr>
        <w:t>Приложение 1</w:t>
      </w:r>
    </w:p>
    <w:p w:rsidR="006B4426" w:rsidRPr="006B4426" w:rsidRDefault="006B4426" w:rsidP="006B4426">
      <w:pPr>
        <w:spacing w:after="0" w:line="240" w:lineRule="auto"/>
        <w:jc w:val="center"/>
        <w:rPr>
          <w:rFonts w:ascii="Times New Roman" w:hAnsi="Times New Roman" w:cs="Times New Roman"/>
          <w:b/>
          <w:sz w:val="28"/>
          <w:szCs w:val="28"/>
        </w:rPr>
      </w:pPr>
      <w:r w:rsidRPr="006B4426">
        <w:rPr>
          <w:rFonts w:ascii="Times New Roman" w:hAnsi="Times New Roman" w:cs="Times New Roman"/>
          <w:b/>
          <w:sz w:val="28"/>
          <w:szCs w:val="28"/>
        </w:rPr>
        <w:lastRenderedPageBreak/>
        <w:t>ИЗУЧЕНИЕ КРИТЕРИЕВ ВЫБОРА ПАРТНЕРА ДЛЯ ОБЩЕНИЯ</w:t>
      </w:r>
    </w:p>
    <w:p w:rsidR="000D355A" w:rsidRPr="000D355A" w:rsidRDefault="000D355A" w:rsidP="000D355A">
      <w:pPr>
        <w:spacing w:after="0" w:line="240" w:lineRule="auto"/>
        <w:jc w:val="both"/>
        <w:rPr>
          <w:rFonts w:ascii="Times New Roman" w:hAnsi="Times New Roman" w:cs="Times New Roman"/>
          <w:sz w:val="24"/>
          <w:szCs w:val="24"/>
        </w:rPr>
      </w:pPr>
      <w:r w:rsidRPr="000D355A">
        <w:rPr>
          <w:rFonts w:ascii="Times New Roman" w:hAnsi="Times New Roman" w:cs="Times New Roman"/>
          <w:sz w:val="24"/>
          <w:szCs w:val="24"/>
        </w:rPr>
        <w:t>Источник  публикации:  Г.А.  Урунтаева,  Ю.А.  Афонькина  Практикум  по  детской психологии. - М.: Просвещение: Владос, 1995. – 291 с. С. 203 - 204.</w:t>
      </w:r>
    </w:p>
    <w:p w:rsidR="000D355A" w:rsidRDefault="000D355A" w:rsidP="006B4426">
      <w:pPr>
        <w:spacing w:after="0" w:line="240" w:lineRule="auto"/>
        <w:jc w:val="both"/>
        <w:rPr>
          <w:rFonts w:ascii="Times New Roman" w:hAnsi="Times New Roman" w:cs="Times New Roman"/>
          <w:sz w:val="28"/>
          <w:szCs w:val="28"/>
        </w:rPr>
      </w:pPr>
    </w:p>
    <w:p w:rsidR="006B4426" w:rsidRPr="006B4426" w:rsidRDefault="006B4426" w:rsidP="006B4426">
      <w:pPr>
        <w:spacing w:after="0" w:line="240" w:lineRule="auto"/>
        <w:jc w:val="both"/>
        <w:rPr>
          <w:rFonts w:ascii="Times New Roman" w:hAnsi="Times New Roman" w:cs="Times New Roman"/>
          <w:sz w:val="28"/>
          <w:szCs w:val="28"/>
        </w:rPr>
      </w:pPr>
      <w:r w:rsidRPr="000D355A">
        <w:rPr>
          <w:rFonts w:ascii="Times New Roman" w:hAnsi="Times New Roman" w:cs="Times New Roman"/>
          <w:b/>
          <w:sz w:val="28"/>
          <w:szCs w:val="28"/>
        </w:rPr>
        <w:t>Цель  диагностики:</w:t>
      </w:r>
      <w:r w:rsidR="000D355A">
        <w:rPr>
          <w:rFonts w:ascii="Times New Roman" w:hAnsi="Times New Roman" w:cs="Times New Roman"/>
          <w:sz w:val="28"/>
          <w:szCs w:val="28"/>
        </w:rPr>
        <w:t xml:space="preserve">  Изучить</w:t>
      </w:r>
      <w:r w:rsidRPr="006B4426">
        <w:rPr>
          <w:rFonts w:ascii="Times New Roman" w:hAnsi="Times New Roman" w:cs="Times New Roman"/>
          <w:sz w:val="28"/>
          <w:szCs w:val="28"/>
        </w:rPr>
        <w:t xml:space="preserve"> содержание  представлений  ребенка  о  качествах  личности сверстников в общении с ними. </w:t>
      </w:r>
    </w:p>
    <w:p w:rsidR="006B4426" w:rsidRDefault="006B4426" w:rsidP="006B4426">
      <w:pPr>
        <w:spacing w:after="0" w:line="240" w:lineRule="auto"/>
        <w:jc w:val="both"/>
        <w:rPr>
          <w:rFonts w:ascii="Times New Roman" w:hAnsi="Times New Roman" w:cs="Times New Roman"/>
          <w:sz w:val="28"/>
          <w:szCs w:val="28"/>
        </w:rPr>
      </w:pPr>
    </w:p>
    <w:p w:rsidR="006B4426" w:rsidRPr="006B4426" w:rsidRDefault="006B4426" w:rsidP="006B4426">
      <w:pPr>
        <w:spacing w:after="0" w:line="240" w:lineRule="auto"/>
        <w:jc w:val="both"/>
        <w:rPr>
          <w:rFonts w:ascii="Times New Roman" w:hAnsi="Times New Roman" w:cs="Times New Roman"/>
          <w:sz w:val="28"/>
          <w:szCs w:val="28"/>
        </w:rPr>
      </w:pPr>
      <w:r w:rsidRPr="006B4426">
        <w:rPr>
          <w:rFonts w:ascii="Times New Roman" w:hAnsi="Times New Roman" w:cs="Times New Roman"/>
          <w:sz w:val="28"/>
          <w:szCs w:val="28"/>
        </w:rPr>
        <w:t>Описание методики:</w:t>
      </w:r>
    </w:p>
    <w:p w:rsidR="006B4426" w:rsidRPr="006B4426" w:rsidRDefault="006B4426" w:rsidP="006B4426">
      <w:pPr>
        <w:spacing w:after="0" w:line="240" w:lineRule="auto"/>
        <w:jc w:val="both"/>
        <w:rPr>
          <w:rFonts w:ascii="Times New Roman" w:hAnsi="Times New Roman" w:cs="Times New Roman"/>
          <w:sz w:val="28"/>
          <w:szCs w:val="28"/>
        </w:rPr>
      </w:pPr>
      <w:r w:rsidRPr="006B4426">
        <w:rPr>
          <w:rFonts w:ascii="Times New Roman" w:hAnsi="Times New Roman" w:cs="Times New Roman"/>
          <w:sz w:val="28"/>
          <w:szCs w:val="28"/>
        </w:rPr>
        <w:t>Подготовка  исследования.  Подготовить  несколько  вариантов  вопросов  для  выбора партнера  в  разных  видах  деятельности,  например:  «С  кем  хочешь  играть?  Почему?  Кого хочешь поздравить с праздником? С кем хочешь пойти в школу? Сидеть за одним столом?» и т.д.; вопросы для беседы с детьми о причинах выбора партнера.</w:t>
      </w:r>
    </w:p>
    <w:p w:rsidR="006B4426" w:rsidRDefault="006B4426" w:rsidP="006B4426">
      <w:pPr>
        <w:spacing w:after="0" w:line="240" w:lineRule="auto"/>
        <w:jc w:val="both"/>
        <w:rPr>
          <w:rFonts w:ascii="Times New Roman" w:hAnsi="Times New Roman" w:cs="Times New Roman"/>
          <w:sz w:val="28"/>
          <w:szCs w:val="28"/>
        </w:rPr>
      </w:pPr>
    </w:p>
    <w:p w:rsidR="006B4426" w:rsidRPr="006B4426" w:rsidRDefault="006B4426" w:rsidP="006B4426">
      <w:pPr>
        <w:spacing w:after="0" w:line="240" w:lineRule="auto"/>
        <w:jc w:val="both"/>
        <w:rPr>
          <w:rFonts w:ascii="Times New Roman" w:hAnsi="Times New Roman" w:cs="Times New Roman"/>
          <w:sz w:val="28"/>
          <w:szCs w:val="28"/>
        </w:rPr>
      </w:pPr>
      <w:r w:rsidRPr="006B4426">
        <w:rPr>
          <w:rFonts w:ascii="Times New Roman" w:hAnsi="Times New Roman" w:cs="Times New Roman"/>
          <w:sz w:val="28"/>
          <w:szCs w:val="28"/>
        </w:rPr>
        <w:t>Проведение  исследования.  На  основании  результатов  социометрического  эксперимента беседуют с детьми о причинах выбора партнера.</w:t>
      </w:r>
    </w:p>
    <w:p w:rsidR="006B4426" w:rsidRPr="006B4426" w:rsidRDefault="006B4426" w:rsidP="006B4426">
      <w:pPr>
        <w:spacing w:after="0" w:line="240" w:lineRule="auto"/>
        <w:jc w:val="both"/>
        <w:rPr>
          <w:rFonts w:ascii="Times New Roman" w:hAnsi="Times New Roman" w:cs="Times New Roman"/>
          <w:sz w:val="28"/>
          <w:szCs w:val="28"/>
        </w:rPr>
      </w:pPr>
      <w:r w:rsidRPr="006B4426">
        <w:rPr>
          <w:rFonts w:ascii="Times New Roman" w:hAnsi="Times New Roman" w:cs="Times New Roman"/>
          <w:sz w:val="28"/>
          <w:szCs w:val="28"/>
        </w:rPr>
        <w:t>Исследование  дополняют  наблюдением  за  повседневным  общением  детей,  в  процессе которого проверяют и уточняют результаты социометрического эксперимента и беседы.</w:t>
      </w:r>
    </w:p>
    <w:p w:rsidR="006B4426" w:rsidRPr="006B4426" w:rsidRDefault="006B4426" w:rsidP="006B4426">
      <w:pPr>
        <w:spacing w:after="0" w:line="240" w:lineRule="auto"/>
        <w:jc w:val="both"/>
        <w:rPr>
          <w:rFonts w:ascii="Times New Roman" w:hAnsi="Times New Roman" w:cs="Times New Roman"/>
          <w:sz w:val="28"/>
          <w:szCs w:val="28"/>
        </w:rPr>
      </w:pPr>
      <w:r w:rsidRPr="006B4426">
        <w:rPr>
          <w:rFonts w:ascii="Times New Roman" w:hAnsi="Times New Roman" w:cs="Times New Roman"/>
          <w:sz w:val="28"/>
          <w:szCs w:val="28"/>
        </w:rPr>
        <w:t>Для определения устойчивости общения и критериев общения эксперимент и наблюдение за детьми повторяют через 5-6 месяцев.</w:t>
      </w:r>
    </w:p>
    <w:p w:rsidR="006B4426" w:rsidRDefault="006B4426" w:rsidP="006B4426">
      <w:pPr>
        <w:spacing w:after="0" w:line="240" w:lineRule="auto"/>
        <w:jc w:val="both"/>
        <w:rPr>
          <w:rFonts w:ascii="Times New Roman" w:hAnsi="Times New Roman" w:cs="Times New Roman"/>
          <w:sz w:val="28"/>
          <w:szCs w:val="28"/>
        </w:rPr>
      </w:pPr>
    </w:p>
    <w:p w:rsidR="006B4426" w:rsidRPr="006B4426" w:rsidRDefault="006B4426" w:rsidP="006B4426">
      <w:pPr>
        <w:spacing w:after="0" w:line="240" w:lineRule="auto"/>
        <w:jc w:val="both"/>
        <w:rPr>
          <w:rFonts w:ascii="Times New Roman" w:hAnsi="Times New Roman" w:cs="Times New Roman"/>
          <w:sz w:val="28"/>
          <w:szCs w:val="28"/>
        </w:rPr>
      </w:pPr>
      <w:r w:rsidRPr="006B4426">
        <w:rPr>
          <w:rFonts w:ascii="Times New Roman" w:hAnsi="Times New Roman" w:cs="Times New Roman"/>
          <w:sz w:val="28"/>
          <w:szCs w:val="28"/>
        </w:rPr>
        <w:t>Обработка  результатов.  Определяют  число  выборов  детей,  получивших  подтверждение  в результате беседы.</w:t>
      </w:r>
    </w:p>
    <w:p w:rsidR="006B4426" w:rsidRPr="006B4426" w:rsidRDefault="006B4426" w:rsidP="006B4426">
      <w:pPr>
        <w:spacing w:after="0" w:line="240" w:lineRule="auto"/>
        <w:jc w:val="both"/>
        <w:rPr>
          <w:rFonts w:ascii="Times New Roman" w:hAnsi="Times New Roman" w:cs="Times New Roman"/>
          <w:sz w:val="28"/>
          <w:szCs w:val="28"/>
        </w:rPr>
      </w:pPr>
      <w:r w:rsidRPr="006B4426">
        <w:rPr>
          <w:rFonts w:ascii="Times New Roman" w:hAnsi="Times New Roman" w:cs="Times New Roman"/>
          <w:sz w:val="28"/>
          <w:szCs w:val="28"/>
        </w:rPr>
        <w:t>Анализируют критерии выборов партнеров для общения и их устойчивость.</w:t>
      </w:r>
    </w:p>
    <w:p w:rsidR="006B4426" w:rsidRDefault="006B4426" w:rsidP="006B4426">
      <w:pPr>
        <w:spacing w:after="0" w:line="240" w:lineRule="auto"/>
        <w:jc w:val="both"/>
        <w:rPr>
          <w:rFonts w:ascii="Times New Roman" w:hAnsi="Times New Roman" w:cs="Times New Roman"/>
          <w:sz w:val="28"/>
          <w:szCs w:val="28"/>
        </w:rPr>
      </w:pPr>
    </w:p>
    <w:p w:rsidR="006B4426" w:rsidRPr="006B4426" w:rsidRDefault="006B4426" w:rsidP="006B4426">
      <w:pPr>
        <w:spacing w:after="0" w:line="240" w:lineRule="auto"/>
        <w:jc w:val="both"/>
        <w:rPr>
          <w:rFonts w:ascii="Times New Roman" w:hAnsi="Times New Roman" w:cs="Times New Roman"/>
          <w:sz w:val="28"/>
          <w:szCs w:val="28"/>
        </w:rPr>
      </w:pPr>
      <w:r w:rsidRPr="006B4426">
        <w:rPr>
          <w:rFonts w:ascii="Times New Roman" w:hAnsi="Times New Roman" w:cs="Times New Roman"/>
          <w:sz w:val="28"/>
          <w:szCs w:val="28"/>
        </w:rPr>
        <w:t>Детей распределяют на группы:</w:t>
      </w:r>
    </w:p>
    <w:p w:rsidR="006B4426" w:rsidRPr="006B4426" w:rsidRDefault="006B4426" w:rsidP="006B4426">
      <w:pPr>
        <w:spacing w:after="0" w:line="240" w:lineRule="auto"/>
        <w:jc w:val="both"/>
        <w:rPr>
          <w:rFonts w:ascii="Times New Roman" w:hAnsi="Times New Roman" w:cs="Times New Roman"/>
          <w:sz w:val="28"/>
          <w:szCs w:val="28"/>
        </w:rPr>
      </w:pPr>
      <w:r w:rsidRPr="006B4426">
        <w:rPr>
          <w:rFonts w:ascii="Times New Roman" w:hAnsi="Times New Roman" w:cs="Times New Roman"/>
          <w:sz w:val="28"/>
          <w:szCs w:val="28"/>
        </w:rPr>
        <w:t>I  группа  -  дети  без  осознанного  мотива  выбора,  выделяющие  лишь  общее  положительное отношение к сверстнику; обычно отвечают: «Просто нравится».</w:t>
      </w:r>
    </w:p>
    <w:p w:rsidR="006B4426" w:rsidRPr="006B4426" w:rsidRDefault="006B4426" w:rsidP="006B4426">
      <w:pPr>
        <w:spacing w:after="0" w:line="240" w:lineRule="auto"/>
        <w:jc w:val="both"/>
        <w:rPr>
          <w:rFonts w:ascii="Times New Roman" w:hAnsi="Times New Roman" w:cs="Times New Roman"/>
          <w:sz w:val="28"/>
          <w:szCs w:val="28"/>
        </w:rPr>
      </w:pPr>
      <w:r w:rsidRPr="006B4426">
        <w:rPr>
          <w:rFonts w:ascii="Times New Roman" w:hAnsi="Times New Roman" w:cs="Times New Roman"/>
          <w:sz w:val="28"/>
          <w:szCs w:val="28"/>
        </w:rPr>
        <w:t>II  группа  -  дети, выделяющие положительные качества сверстников: внешность, успешность выполнения той или иной деятельности и такие нравственные качества, как умение дружно играть, не драться, не ссориться, делиться игрушками.</w:t>
      </w:r>
    </w:p>
    <w:p w:rsidR="006B4426" w:rsidRPr="006B4426" w:rsidRDefault="006B4426" w:rsidP="006B4426">
      <w:pPr>
        <w:spacing w:after="0" w:line="240" w:lineRule="auto"/>
        <w:jc w:val="both"/>
        <w:rPr>
          <w:rFonts w:ascii="Times New Roman" w:hAnsi="Times New Roman" w:cs="Times New Roman"/>
          <w:sz w:val="28"/>
          <w:szCs w:val="28"/>
        </w:rPr>
      </w:pPr>
      <w:r w:rsidRPr="006B4426">
        <w:rPr>
          <w:rFonts w:ascii="Times New Roman" w:hAnsi="Times New Roman" w:cs="Times New Roman"/>
          <w:sz w:val="28"/>
          <w:szCs w:val="28"/>
        </w:rPr>
        <w:t>III  группа  -  дети, ставящие на первое место интерес к совместной деятельности  (обычно это игра).</w:t>
      </w:r>
    </w:p>
    <w:p w:rsidR="006B4426" w:rsidRPr="000D355A" w:rsidRDefault="006B4426" w:rsidP="000D355A">
      <w:pPr>
        <w:spacing w:after="0" w:line="240" w:lineRule="auto"/>
        <w:jc w:val="both"/>
        <w:rPr>
          <w:rFonts w:ascii="Times New Roman" w:hAnsi="Times New Roman" w:cs="Times New Roman"/>
          <w:sz w:val="28"/>
          <w:szCs w:val="28"/>
        </w:rPr>
      </w:pPr>
      <w:r w:rsidRPr="006B4426">
        <w:rPr>
          <w:rFonts w:ascii="Times New Roman" w:hAnsi="Times New Roman" w:cs="Times New Roman"/>
          <w:sz w:val="28"/>
          <w:szCs w:val="28"/>
        </w:rPr>
        <w:t>IV группа - дети, выделяющие дружеские отношения.</w:t>
      </w:r>
    </w:p>
    <w:tbl>
      <w:tblPr>
        <w:tblW w:w="0" w:type="auto"/>
        <w:jc w:val="center"/>
        <w:tblCellSpacing w:w="7"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4A0"/>
      </w:tblPr>
      <w:tblGrid>
        <w:gridCol w:w="396"/>
        <w:gridCol w:w="872"/>
        <w:gridCol w:w="1134"/>
        <w:gridCol w:w="1182"/>
        <w:gridCol w:w="861"/>
        <w:gridCol w:w="1477"/>
        <w:gridCol w:w="907"/>
        <w:gridCol w:w="833"/>
        <w:gridCol w:w="907"/>
        <w:gridCol w:w="1054"/>
      </w:tblGrid>
      <w:tr w:rsidR="006B4426" w:rsidTr="000D355A">
        <w:trPr>
          <w:tblCellSpacing w:w="7" w:type="dxa"/>
          <w:jc w:val="center"/>
        </w:trPr>
        <w:tc>
          <w:tcPr>
            <w:tcW w:w="375" w:type="dxa"/>
            <w:vMerge w:val="restart"/>
            <w:tcBorders>
              <w:top w:val="outset" w:sz="6" w:space="0" w:color="auto"/>
              <w:left w:val="outset" w:sz="6" w:space="0" w:color="auto"/>
              <w:bottom w:val="outset" w:sz="6" w:space="0" w:color="auto"/>
              <w:right w:val="outset" w:sz="6" w:space="0" w:color="auto"/>
            </w:tcBorders>
            <w:hideMark/>
          </w:tcPr>
          <w:p w:rsidR="006B4426" w:rsidRDefault="006B4426" w:rsidP="006B44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8" w:type="dxa"/>
            <w:vMerge w:val="restart"/>
            <w:tcBorders>
              <w:top w:val="outset" w:sz="6" w:space="0" w:color="auto"/>
              <w:left w:val="outset" w:sz="6" w:space="0" w:color="auto"/>
              <w:bottom w:val="outset" w:sz="6" w:space="0" w:color="auto"/>
              <w:right w:val="outset" w:sz="6" w:space="0" w:color="auto"/>
            </w:tcBorders>
            <w:hideMark/>
          </w:tcPr>
          <w:p w:rsidR="006B4426" w:rsidRDefault="006B4426" w:rsidP="006B44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 ребенка</w:t>
            </w:r>
          </w:p>
        </w:tc>
        <w:tc>
          <w:tcPr>
            <w:tcW w:w="1120" w:type="dxa"/>
            <w:vMerge w:val="restart"/>
            <w:tcBorders>
              <w:top w:val="outset" w:sz="6" w:space="0" w:color="auto"/>
              <w:left w:val="outset" w:sz="6" w:space="0" w:color="auto"/>
              <w:bottom w:val="outset" w:sz="6" w:space="0" w:color="auto"/>
              <w:right w:val="outset" w:sz="6" w:space="0" w:color="auto"/>
            </w:tcBorders>
            <w:hideMark/>
          </w:tcPr>
          <w:p w:rsidR="006B4426" w:rsidRDefault="006B4426" w:rsidP="006B44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Интенсивность</w:t>
            </w:r>
          </w:p>
        </w:tc>
        <w:tc>
          <w:tcPr>
            <w:tcW w:w="1168" w:type="dxa"/>
            <w:vMerge w:val="restart"/>
            <w:tcBorders>
              <w:top w:val="outset" w:sz="6" w:space="0" w:color="auto"/>
              <w:left w:val="outset" w:sz="6" w:space="0" w:color="auto"/>
              <w:bottom w:val="outset" w:sz="6" w:space="0" w:color="auto"/>
              <w:right w:val="outset" w:sz="6" w:space="0" w:color="auto"/>
            </w:tcBorders>
            <w:hideMark/>
          </w:tcPr>
          <w:p w:rsidR="006B4426" w:rsidRDefault="006B4426" w:rsidP="006B44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Избирательность</w:t>
            </w:r>
          </w:p>
        </w:tc>
        <w:tc>
          <w:tcPr>
            <w:tcW w:w="847" w:type="dxa"/>
            <w:vMerge w:val="restart"/>
            <w:tcBorders>
              <w:top w:val="outset" w:sz="6" w:space="0" w:color="auto"/>
              <w:left w:val="outset" w:sz="6" w:space="0" w:color="auto"/>
              <w:bottom w:val="outset" w:sz="6" w:space="0" w:color="auto"/>
              <w:right w:val="outset" w:sz="6" w:space="0" w:color="auto"/>
            </w:tcBorders>
            <w:hideMark/>
          </w:tcPr>
          <w:p w:rsidR="006B4426" w:rsidRDefault="006B4426" w:rsidP="006B44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Частота контактов</w:t>
            </w:r>
          </w:p>
        </w:tc>
        <w:tc>
          <w:tcPr>
            <w:tcW w:w="1463" w:type="dxa"/>
            <w:vMerge w:val="restart"/>
            <w:tcBorders>
              <w:top w:val="outset" w:sz="6" w:space="0" w:color="auto"/>
              <w:left w:val="outset" w:sz="6" w:space="0" w:color="auto"/>
              <w:bottom w:val="outset" w:sz="6" w:space="0" w:color="auto"/>
              <w:right w:val="outset" w:sz="6" w:space="0" w:color="auto"/>
            </w:tcBorders>
            <w:hideMark/>
          </w:tcPr>
          <w:p w:rsidR="006B4426" w:rsidRDefault="006B4426" w:rsidP="006B44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Продолжительность контактов</w:t>
            </w:r>
          </w:p>
        </w:tc>
        <w:tc>
          <w:tcPr>
            <w:tcW w:w="893" w:type="dxa"/>
            <w:vMerge w:val="restart"/>
            <w:tcBorders>
              <w:top w:val="outset" w:sz="6" w:space="0" w:color="auto"/>
              <w:left w:val="outset" w:sz="6" w:space="0" w:color="auto"/>
              <w:bottom w:val="outset" w:sz="6" w:space="0" w:color="auto"/>
              <w:right w:val="outset" w:sz="6" w:space="0" w:color="auto"/>
            </w:tcBorders>
            <w:hideMark/>
          </w:tcPr>
          <w:p w:rsidR="006B4426" w:rsidRDefault="006B4426" w:rsidP="006B44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Наличие мотивации</w:t>
            </w:r>
          </w:p>
        </w:tc>
        <w:tc>
          <w:tcPr>
            <w:tcW w:w="2773" w:type="dxa"/>
            <w:gridSpan w:val="3"/>
            <w:tcBorders>
              <w:top w:val="outset" w:sz="6" w:space="0" w:color="auto"/>
              <w:left w:val="outset" w:sz="6" w:space="0" w:color="auto"/>
              <w:bottom w:val="outset" w:sz="6" w:space="0" w:color="auto"/>
              <w:right w:val="outset" w:sz="6" w:space="0" w:color="auto"/>
            </w:tcBorders>
            <w:hideMark/>
          </w:tcPr>
          <w:p w:rsidR="006B4426" w:rsidRDefault="006B4426" w:rsidP="006B44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Тип мотивации</w:t>
            </w:r>
          </w:p>
        </w:tc>
      </w:tr>
      <w:tr w:rsidR="006B4426" w:rsidTr="000D355A">
        <w:trPr>
          <w:tblCellSpacing w:w="7" w:type="dxa"/>
          <w:jc w:val="center"/>
        </w:trPr>
        <w:tc>
          <w:tcPr>
            <w:tcW w:w="375" w:type="dxa"/>
            <w:vMerge/>
            <w:tcBorders>
              <w:top w:val="outset" w:sz="6" w:space="0" w:color="auto"/>
              <w:left w:val="outset" w:sz="6" w:space="0" w:color="auto"/>
              <w:bottom w:val="outset" w:sz="6" w:space="0" w:color="auto"/>
              <w:right w:val="outset" w:sz="6" w:space="0" w:color="auto"/>
            </w:tcBorders>
            <w:vAlign w:val="center"/>
            <w:hideMark/>
          </w:tcPr>
          <w:p w:rsidR="006B4426" w:rsidRDefault="006B4426" w:rsidP="006B4426">
            <w:pPr>
              <w:spacing w:after="0" w:line="240" w:lineRule="auto"/>
              <w:rPr>
                <w:rFonts w:ascii="Times New Roman" w:eastAsia="Times New Roman" w:hAnsi="Times New Roman" w:cs="Times New Roman"/>
                <w:sz w:val="24"/>
                <w:szCs w:val="24"/>
              </w:rPr>
            </w:pPr>
          </w:p>
        </w:tc>
        <w:tc>
          <w:tcPr>
            <w:tcW w:w="858" w:type="dxa"/>
            <w:vMerge/>
            <w:tcBorders>
              <w:top w:val="outset" w:sz="6" w:space="0" w:color="auto"/>
              <w:left w:val="outset" w:sz="6" w:space="0" w:color="auto"/>
              <w:bottom w:val="outset" w:sz="6" w:space="0" w:color="auto"/>
              <w:right w:val="outset" w:sz="6" w:space="0" w:color="auto"/>
            </w:tcBorders>
            <w:vAlign w:val="center"/>
            <w:hideMark/>
          </w:tcPr>
          <w:p w:rsidR="006B4426" w:rsidRDefault="006B4426" w:rsidP="006B4426">
            <w:pPr>
              <w:spacing w:after="0" w:line="240" w:lineRule="auto"/>
              <w:rPr>
                <w:rFonts w:ascii="Times New Roman" w:eastAsia="Times New Roman" w:hAnsi="Times New Roman" w:cs="Times New Roman"/>
                <w:sz w:val="24"/>
                <w:szCs w:val="24"/>
              </w:rPr>
            </w:pPr>
          </w:p>
        </w:tc>
        <w:tc>
          <w:tcPr>
            <w:tcW w:w="1120" w:type="dxa"/>
            <w:vMerge/>
            <w:tcBorders>
              <w:top w:val="outset" w:sz="6" w:space="0" w:color="auto"/>
              <w:left w:val="outset" w:sz="6" w:space="0" w:color="auto"/>
              <w:bottom w:val="outset" w:sz="6" w:space="0" w:color="auto"/>
              <w:right w:val="outset" w:sz="6" w:space="0" w:color="auto"/>
            </w:tcBorders>
            <w:vAlign w:val="center"/>
            <w:hideMark/>
          </w:tcPr>
          <w:p w:rsidR="006B4426" w:rsidRDefault="006B4426" w:rsidP="006B4426">
            <w:pPr>
              <w:spacing w:after="0" w:line="240" w:lineRule="auto"/>
              <w:rPr>
                <w:rFonts w:ascii="Times New Roman" w:eastAsia="Times New Roman" w:hAnsi="Times New Roman" w:cs="Times New Roman"/>
                <w:sz w:val="24"/>
                <w:szCs w:val="24"/>
              </w:rPr>
            </w:pPr>
          </w:p>
        </w:tc>
        <w:tc>
          <w:tcPr>
            <w:tcW w:w="1168" w:type="dxa"/>
            <w:vMerge/>
            <w:tcBorders>
              <w:top w:val="outset" w:sz="6" w:space="0" w:color="auto"/>
              <w:left w:val="outset" w:sz="6" w:space="0" w:color="auto"/>
              <w:bottom w:val="outset" w:sz="6" w:space="0" w:color="auto"/>
              <w:right w:val="outset" w:sz="6" w:space="0" w:color="auto"/>
            </w:tcBorders>
            <w:vAlign w:val="center"/>
            <w:hideMark/>
          </w:tcPr>
          <w:p w:rsidR="006B4426" w:rsidRDefault="006B4426" w:rsidP="006B4426">
            <w:pPr>
              <w:spacing w:after="0" w:line="240" w:lineRule="auto"/>
              <w:rPr>
                <w:rFonts w:ascii="Times New Roman" w:eastAsia="Times New Roman" w:hAnsi="Times New Roman" w:cs="Times New Roman"/>
                <w:sz w:val="24"/>
                <w:szCs w:val="24"/>
              </w:rPr>
            </w:pPr>
          </w:p>
        </w:tc>
        <w:tc>
          <w:tcPr>
            <w:tcW w:w="847" w:type="dxa"/>
            <w:vMerge/>
            <w:tcBorders>
              <w:top w:val="outset" w:sz="6" w:space="0" w:color="auto"/>
              <w:left w:val="outset" w:sz="6" w:space="0" w:color="auto"/>
              <w:bottom w:val="outset" w:sz="6" w:space="0" w:color="auto"/>
              <w:right w:val="outset" w:sz="6" w:space="0" w:color="auto"/>
            </w:tcBorders>
            <w:vAlign w:val="center"/>
            <w:hideMark/>
          </w:tcPr>
          <w:p w:rsidR="006B4426" w:rsidRDefault="006B4426" w:rsidP="006B4426">
            <w:pPr>
              <w:spacing w:after="0" w:line="240" w:lineRule="auto"/>
              <w:rPr>
                <w:rFonts w:ascii="Times New Roman" w:eastAsia="Times New Roman" w:hAnsi="Times New Roman" w:cs="Times New Roman"/>
                <w:sz w:val="24"/>
                <w:szCs w:val="24"/>
              </w:rPr>
            </w:pPr>
          </w:p>
        </w:tc>
        <w:tc>
          <w:tcPr>
            <w:tcW w:w="1463" w:type="dxa"/>
            <w:vMerge/>
            <w:tcBorders>
              <w:top w:val="outset" w:sz="6" w:space="0" w:color="auto"/>
              <w:left w:val="outset" w:sz="6" w:space="0" w:color="auto"/>
              <w:bottom w:val="outset" w:sz="6" w:space="0" w:color="auto"/>
              <w:right w:val="outset" w:sz="6" w:space="0" w:color="auto"/>
            </w:tcBorders>
            <w:vAlign w:val="center"/>
            <w:hideMark/>
          </w:tcPr>
          <w:p w:rsidR="006B4426" w:rsidRDefault="006B4426" w:rsidP="006B4426">
            <w:pPr>
              <w:spacing w:after="0" w:line="240" w:lineRule="auto"/>
              <w:rPr>
                <w:rFonts w:ascii="Times New Roman" w:eastAsia="Times New Roman" w:hAnsi="Times New Roman" w:cs="Times New Roman"/>
                <w:sz w:val="24"/>
                <w:szCs w:val="24"/>
              </w:rPr>
            </w:pPr>
          </w:p>
        </w:tc>
        <w:tc>
          <w:tcPr>
            <w:tcW w:w="893" w:type="dxa"/>
            <w:vMerge/>
            <w:tcBorders>
              <w:top w:val="outset" w:sz="6" w:space="0" w:color="auto"/>
              <w:left w:val="outset" w:sz="6" w:space="0" w:color="auto"/>
              <w:bottom w:val="outset" w:sz="6" w:space="0" w:color="auto"/>
              <w:right w:val="outset" w:sz="6" w:space="0" w:color="auto"/>
            </w:tcBorders>
            <w:vAlign w:val="center"/>
            <w:hideMark/>
          </w:tcPr>
          <w:p w:rsidR="006B4426" w:rsidRDefault="006B4426" w:rsidP="006B4426">
            <w:pPr>
              <w:spacing w:after="0" w:line="240" w:lineRule="auto"/>
              <w:rPr>
                <w:rFonts w:ascii="Times New Roman" w:eastAsia="Times New Roman" w:hAnsi="Times New Roman" w:cs="Times New Roman"/>
                <w:sz w:val="24"/>
                <w:szCs w:val="24"/>
              </w:rPr>
            </w:pPr>
          </w:p>
        </w:tc>
        <w:tc>
          <w:tcPr>
            <w:tcW w:w="819" w:type="dxa"/>
            <w:tcBorders>
              <w:top w:val="outset" w:sz="6" w:space="0" w:color="auto"/>
              <w:left w:val="outset" w:sz="6" w:space="0" w:color="auto"/>
              <w:bottom w:val="outset" w:sz="6" w:space="0" w:color="auto"/>
              <w:right w:val="outset" w:sz="6" w:space="0" w:color="auto"/>
            </w:tcBorders>
            <w:hideMark/>
          </w:tcPr>
          <w:p w:rsidR="006B4426" w:rsidRDefault="006B4426" w:rsidP="006B44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Личные симпатии</w:t>
            </w:r>
          </w:p>
        </w:tc>
        <w:tc>
          <w:tcPr>
            <w:tcW w:w="893" w:type="dxa"/>
            <w:tcBorders>
              <w:top w:val="outset" w:sz="6" w:space="0" w:color="auto"/>
              <w:left w:val="outset" w:sz="6" w:space="0" w:color="auto"/>
              <w:bottom w:val="outset" w:sz="6" w:space="0" w:color="auto"/>
              <w:right w:val="outset" w:sz="6" w:space="0" w:color="auto"/>
            </w:tcBorders>
            <w:hideMark/>
          </w:tcPr>
          <w:p w:rsidR="006B4426" w:rsidRDefault="006B4426" w:rsidP="006B44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Внешние мотивации </w:t>
            </w:r>
          </w:p>
        </w:tc>
        <w:tc>
          <w:tcPr>
            <w:tcW w:w="1033" w:type="dxa"/>
            <w:tcBorders>
              <w:top w:val="outset" w:sz="6" w:space="0" w:color="auto"/>
              <w:left w:val="outset" w:sz="6" w:space="0" w:color="auto"/>
              <w:bottom w:val="outset" w:sz="6" w:space="0" w:color="auto"/>
              <w:right w:val="outset" w:sz="6" w:space="0" w:color="auto"/>
            </w:tcBorders>
            <w:hideMark/>
          </w:tcPr>
          <w:p w:rsidR="006B4426" w:rsidRDefault="006B4426" w:rsidP="006B44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Совместная деятельность</w:t>
            </w:r>
          </w:p>
        </w:tc>
      </w:tr>
    </w:tbl>
    <w:p w:rsidR="006B4426" w:rsidRDefault="006B4426" w:rsidP="006B4426">
      <w:pPr>
        <w:tabs>
          <w:tab w:val="left" w:pos="-993"/>
        </w:tabs>
        <w:spacing w:after="0" w:line="240" w:lineRule="auto"/>
        <w:ind w:left="-851" w:right="-284"/>
        <w:rPr>
          <w:rFonts w:ascii="Times New Roman" w:hAnsi="Times New Roman" w:cs="Times New Roman"/>
          <w:sz w:val="24"/>
          <w:szCs w:val="24"/>
        </w:rPr>
      </w:pPr>
    </w:p>
    <w:p w:rsidR="006B4426" w:rsidRDefault="006B4426" w:rsidP="001B3EE0">
      <w:pPr>
        <w:tabs>
          <w:tab w:val="left" w:pos="-993"/>
        </w:tabs>
        <w:spacing w:after="0" w:line="240" w:lineRule="auto"/>
        <w:ind w:left="-851" w:right="-284"/>
        <w:jc w:val="right"/>
        <w:rPr>
          <w:rFonts w:ascii="Times New Roman" w:hAnsi="Times New Roman" w:cs="Times New Roman"/>
          <w:sz w:val="24"/>
          <w:szCs w:val="24"/>
        </w:rPr>
      </w:pPr>
      <w:r>
        <w:rPr>
          <w:rFonts w:ascii="Times New Roman" w:hAnsi="Times New Roman" w:cs="Times New Roman"/>
          <w:sz w:val="24"/>
          <w:szCs w:val="24"/>
        </w:rPr>
        <w:t>Приложение 2</w:t>
      </w:r>
    </w:p>
    <w:p w:rsidR="006B4426" w:rsidRPr="001B3EE0" w:rsidRDefault="006B4426" w:rsidP="001B3EE0">
      <w:pPr>
        <w:tabs>
          <w:tab w:val="left" w:pos="-993"/>
        </w:tabs>
        <w:spacing w:after="0" w:line="240" w:lineRule="auto"/>
        <w:ind w:left="-851" w:right="-284"/>
        <w:jc w:val="center"/>
        <w:rPr>
          <w:rFonts w:ascii="Times New Roman" w:hAnsi="Times New Roman" w:cs="Times New Roman"/>
          <w:b/>
          <w:sz w:val="28"/>
          <w:szCs w:val="28"/>
        </w:rPr>
      </w:pPr>
      <w:r w:rsidRPr="001B3EE0">
        <w:rPr>
          <w:rFonts w:ascii="Times New Roman" w:hAnsi="Times New Roman" w:cs="Times New Roman"/>
          <w:b/>
          <w:sz w:val="28"/>
          <w:szCs w:val="28"/>
        </w:rPr>
        <w:lastRenderedPageBreak/>
        <w:t>Анкета для родителей “</w:t>
      </w:r>
      <w:r w:rsidR="006200B5" w:rsidRPr="001B3EE0">
        <w:rPr>
          <w:rFonts w:ascii="Times New Roman" w:hAnsi="Times New Roman" w:cs="Times New Roman"/>
          <w:b/>
          <w:sz w:val="28"/>
          <w:szCs w:val="28"/>
        </w:rPr>
        <w:t xml:space="preserve">Коммуникативные навыки ребенка </w:t>
      </w:r>
      <w:r w:rsidRPr="001B3EE0">
        <w:rPr>
          <w:rFonts w:ascii="Times New Roman" w:hAnsi="Times New Roman" w:cs="Times New Roman"/>
          <w:b/>
          <w:sz w:val="28"/>
          <w:szCs w:val="28"/>
        </w:rPr>
        <w:t>”</w:t>
      </w:r>
    </w:p>
    <w:p w:rsidR="006B4426" w:rsidRPr="006B4426" w:rsidRDefault="006B4426" w:rsidP="006B4426">
      <w:pPr>
        <w:tabs>
          <w:tab w:val="left" w:pos="-993"/>
        </w:tabs>
        <w:spacing w:after="0" w:line="240" w:lineRule="auto"/>
        <w:ind w:left="-851" w:right="-284"/>
        <w:rPr>
          <w:rFonts w:ascii="Times New Roman" w:hAnsi="Times New Roman" w:cs="Times New Roman"/>
          <w:sz w:val="24"/>
          <w:szCs w:val="24"/>
        </w:rPr>
      </w:pPr>
    </w:p>
    <w:p w:rsidR="006B4426" w:rsidRPr="006B4426" w:rsidRDefault="006B4426" w:rsidP="006B4426">
      <w:pPr>
        <w:tabs>
          <w:tab w:val="left" w:pos="-993"/>
        </w:tabs>
        <w:spacing w:after="0" w:line="240" w:lineRule="auto"/>
        <w:ind w:left="-851" w:right="-284"/>
        <w:rPr>
          <w:rFonts w:ascii="Times New Roman" w:hAnsi="Times New Roman" w:cs="Times New Roman"/>
          <w:sz w:val="24"/>
          <w:szCs w:val="24"/>
        </w:rPr>
      </w:pPr>
      <w:r w:rsidRPr="006B4426">
        <w:rPr>
          <w:rFonts w:ascii="Times New Roman" w:hAnsi="Times New Roman" w:cs="Times New Roman"/>
          <w:sz w:val="24"/>
          <w:szCs w:val="24"/>
        </w:rPr>
        <w:t xml:space="preserve">(для определения уровня компетентности родителей в вопросах </w:t>
      </w:r>
      <w:r w:rsidR="001B3EE0">
        <w:rPr>
          <w:rFonts w:ascii="Times New Roman" w:hAnsi="Times New Roman" w:cs="Times New Roman"/>
          <w:sz w:val="24"/>
          <w:szCs w:val="24"/>
        </w:rPr>
        <w:t xml:space="preserve">коммуникативного </w:t>
      </w:r>
      <w:r w:rsidRPr="006B4426">
        <w:rPr>
          <w:rFonts w:ascii="Times New Roman" w:hAnsi="Times New Roman" w:cs="Times New Roman"/>
          <w:sz w:val="24"/>
          <w:szCs w:val="24"/>
        </w:rPr>
        <w:t>развития детей.)</w:t>
      </w:r>
    </w:p>
    <w:p w:rsidR="006B4426" w:rsidRPr="006B4426" w:rsidRDefault="006B4426" w:rsidP="006B4426">
      <w:pPr>
        <w:tabs>
          <w:tab w:val="left" w:pos="-993"/>
        </w:tabs>
        <w:spacing w:after="0" w:line="240" w:lineRule="auto"/>
        <w:ind w:left="-851" w:right="-284"/>
        <w:rPr>
          <w:rFonts w:ascii="Times New Roman" w:hAnsi="Times New Roman" w:cs="Times New Roman"/>
          <w:sz w:val="24"/>
          <w:szCs w:val="24"/>
        </w:rPr>
      </w:pP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Подчеркните ответы на следующие вопросы и дайте им, пожалуйста, подробное обоснование.</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1. Фамилия, имя ребенка .............................................................................................</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Ф.И.О. родителя .........................................................................................................</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2. Дата рождения ребёнка ...........................................................................................</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3. Обращаете ли вы внимание на речь вашего ребёнка?</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4. Как Вы считаете, соответствует ли речевое развитие вашего ребёнка возрастной норме? (да, нет, не знаю)</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5. Знакомы ли вы с нормами речевого развития вашего ребёнка (нормы развития речи детей 7 лет) (да, нет)</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6. Проводите ли Вы со своим ребенком работу по совершенствованию его речи? В чем она заключается?</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7. Как вы считаете, кто должен заниматься развитием речи ребенка? (Родители, воспитатели, учителя, логопед)</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8. Проводилось ли ранее логопедическое обследование вашего ребенка?</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9. Знакомы ли Вы с результатами логопедического заключения (диагноз; понимаете ли вы, что означает данный диагноз)</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10. Проводились ли занятия с логопедом (с какого возраста, сколько времени, результаты занятий)</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11. Как вы оцениваете работу логопеда, довольны или недовольны результатами</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12. Как вы думаете, от кого зависят результаты логопедических занятий? (только от логопеда, от самого ребёнка, от родителей, от учителя, воспитателя)</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 xml:space="preserve"> ﻿13. Как вы думаете, над чем работает учитель-логопед (поставьте галочку):</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 формирование правильного звукопроизношения;</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 развитие фонематических процессов;</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 работа над слоговой структурой слова;</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 развитие лексики;</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 развитие грамматического строя речи;</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-развитие связной речи;</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 развитие мелкой моторики:</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-развитие артикуляционной моторики;</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-развитие психических процессов.</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 коррекция нарушений письменной речи (письмо и чтение)</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14. Как вы думаете,</w:t>
      </w:r>
      <w:r w:rsidR="001B3EE0">
        <w:rPr>
          <w:rFonts w:ascii="Times New Roman" w:hAnsi="Times New Roman" w:cs="Times New Roman"/>
          <w:sz w:val="24"/>
          <w:szCs w:val="24"/>
        </w:rPr>
        <w:t xml:space="preserve"> нужно ли развивать у детей коммуникативные навыки?</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15. Знакомы ли Вы с понятием «</w:t>
      </w:r>
      <w:r w:rsidR="001B3EE0">
        <w:rPr>
          <w:rFonts w:ascii="Times New Roman" w:hAnsi="Times New Roman" w:cs="Times New Roman"/>
          <w:sz w:val="24"/>
          <w:szCs w:val="24"/>
        </w:rPr>
        <w:t>Коммуникативные навыки</w:t>
      </w:r>
      <w:r w:rsidRPr="001B3EE0">
        <w:rPr>
          <w:rFonts w:ascii="Times New Roman" w:hAnsi="Times New Roman" w:cs="Times New Roman"/>
          <w:sz w:val="24"/>
          <w:szCs w:val="24"/>
        </w:rPr>
        <w:t>» (нет, да, что означает данное понятие?)</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lastRenderedPageBreak/>
        <w:t xml:space="preserve">16. </w:t>
      </w:r>
      <w:r w:rsidR="001B3EE0">
        <w:rPr>
          <w:rFonts w:ascii="Times New Roman" w:hAnsi="Times New Roman" w:cs="Times New Roman"/>
          <w:sz w:val="24"/>
          <w:szCs w:val="24"/>
        </w:rPr>
        <w:t xml:space="preserve"> Каким образом можно развивать коммуникативные навыки у ребенка?</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 xml:space="preserve">17. Как </w:t>
      </w:r>
      <w:r w:rsidR="001B3EE0">
        <w:rPr>
          <w:rFonts w:ascii="Times New Roman" w:hAnsi="Times New Roman" w:cs="Times New Roman"/>
          <w:sz w:val="24"/>
          <w:szCs w:val="24"/>
        </w:rPr>
        <w:t xml:space="preserve">Вы думаете, игры, игрушки могут повлиять на развитие коммуникативных навыков? </w:t>
      </w:r>
      <w:r w:rsidRPr="001B3EE0">
        <w:rPr>
          <w:rFonts w:ascii="Times New Roman" w:hAnsi="Times New Roman" w:cs="Times New Roman"/>
          <w:sz w:val="24"/>
          <w:szCs w:val="24"/>
        </w:rPr>
        <w:t>(необходимо, не нужно, не играет роли)</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p>
    <w:p w:rsid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w:t>
      </w:r>
    </w:p>
    <w:p w:rsidR="001B3EE0"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 xml:space="preserve">18. </w:t>
      </w:r>
      <w:r w:rsidR="001B3EE0" w:rsidRPr="001B3EE0">
        <w:rPr>
          <w:rFonts w:ascii="Times New Roman" w:hAnsi="Times New Roman" w:cs="Times New Roman"/>
          <w:sz w:val="24"/>
          <w:szCs w:val="24"/>
        </w:rPr>
        <w:t>Какова ваша позиция в общении с ребёнком (доминирующая, на равных)?</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p>
    <w:p w:rsid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w:t>
      </w:r>
    </w:p>
    <w:p w:rsidR="001B3EE0"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 xml:space="preserve">19. </w:t>
      </w:r>
      <w:r w:rsidR="001B3EE0" w:rsidRPr="001B3EE0">
        <w:rPr>
          <w:rFonts w:ascii="Times New Roman" w:hAnsi="Times New Roman" w:cs="Times New Roman"/>
          <w:sz w:val="24"/>
          <w:szCs w:val="24"/>
        </w:rPr>
        <w:t>Как часто, занимаясь своими делами, вы делаете вид, что слушаете ребёнка, но не слышите его?</w:t>
      </w:r>
    </w:p>
    <w:p w:rsidR="00CE5640" w:rsidRDefault="001B3EE0" w:rsidP="00CE5640">
      <w:pPr>
        <w:pStyle w:val="a4"/>
        <w:rPr>
          <w:rFonts w:ascii="Times New Roman" w:hAnsi="Times New Roman" w:cs="Times New Roman"/>
          <w:sz w:val="24"/>
          <w:szCs w:val="24"/>
        </w:rPr>
      </w:pPr>
      <w:r w:rsidRPr="001B3EE0">
        <w:rPr>
          <w:rFonts w:ascii="Times New Roman" w:hAnsi="Times New Roman" w:cs="Times New Roman"/>
          <w:sz w:val="24"/>
          <w:szCs w:val="24"/>
        </w:rPr>
        <w:t xml:space="preserve"> (Часто, иногда, никогда)</w:t>
      </w:r>
      <w:r w:rsidR="00CE5640">
        <w:rPr>
          <w:rFonts w:ascii="Times New Roman" w:hAnsi="Times New Roman" w:cs="Times New Roman"/>
          <w:sz w:val="24"/>
          <w:szCs w:val="24"/>
        </w:rPr>
        <w:t>...........................................................................................</w:t>
      </w:r>
    </w:p>
    <w:p w:rsidR="00CE5640" w:rsidRDefault="00CE5640" w:rsidP="00CE5640">
      <w:pPr>
        <w:pStyle w:val="a4"/>
        <w:ind w:left="-794"/>
        <w:rPr>
          <w:rFonts w:ascii="Times New Roman" w:hAnsi="Times New Roman" w:cs="Times New Roman"/>
          <w:sz w:val="24"/>
          <w:szCs w:val="24"/>
        </w:rPr>
      </w:pPr>
      <w:r w:rsidRPr="00CE5640">
        <w:rPr>
          <w:rFonts w:ascii="Times New Roman" w:hAnsi="Times New Roman" w:cs="Times New Roman"/>
          <w:sz w:val="24"/>
          <w:szCs w:val="24"/>
        </w:rPr>
        <w:t>20.С какими трудностями вы встречаетесь в процессе формирования культуры общени</w:t>
      </w:r>
      <w:r>
        <w:rPr>
          <w:rFonts w:ascii="Times New Roman" w:hAnsi="Times New Roman" w:cs="Times New Roman"/>
          <w:sz w:val="24"/>
          <w:szCs w:val="24"/>
        </w:rPr>
        <w:t>я?</w:t>
      </w:r>
    </w:p>
    <w:p w:rsidR="00CE5640" w:rsidRPr="00CE5640" w:rsidRDefault="00CE5640" w:rsidP="00CE5640">
      <w:pPr>
        <w:pStyle w:val="a4"/>
        <w:ind w:left="-794"/>
        <w:rPr>
          <w:rFonts w:ascii="Times New Roman" w:hAnsi="Times New Roman" w:cs="Times New Roman"/>
          <w:sz w:val="24"/>
          <w:szCs w:val="24"/>
        </w:rPr>
      </w:pPr>
      <w:r>
        <w:rPr>
          <w:rFonts w:ascii="Times New Roman" w:hAnsi="Times New Roman" w:cs="Times New Roman"/>
          <w:sz w:val="24"/>
          <w:szCs w:val="24"/>
        </w:rPr>
        <w:t>.......................................................................................................................................................</w:t>
      </w:r>
    </w:p>
    <w:p w:rsidR="006B4426" w:rsidRPr="001B3EE0" w:rsidRDefault="00CE5640" w:rsidP="001B3EE0">
      <w:pPr>
        <w:tabs>
          <w:tab w:val="left" w:pos="-993"/>
        </w:tabs>
        <w:spacing w:after="0" w:line="240" w:lineRule="auto"/>
        <w:ind w:left="-851" w:right="-284"/>
        <w:rPr>
          <w:rFonts w:ascii="Times New Roman" w:hAnsi="Times New Roman" w:cs="Times New Roman"/>
          <w:sz w:val="24"/>
          <w:szCs w:val="24"/>
        </w:rPr>
      </w:pPr>
      <w:r>
        <w:rPr>
          <w:rFonts w:ascii="Times New Roman" w:hAnsi="Times New Roman" w:cs="Times New Roman"/>
          <w:sz w:val="24"/>
          <w:szCs w:val="24"/>
        </w:rPr>
        <w:t>21.</w:t>
      </w:r>
      <w:r w:rsidR="006B4426" w:rsidRPr="001B3EE0">
        <w:rPr>
          <w:rFonts w:ascii="Times New Roman" w:hAnsi="Times New Roman" w:cs="Times New Roman"/>
          <w:sz w:val="24"/>
          <w:szCs w:val="24"/>
        </w:rPr>
        <w:t>Требуются ли Вам консультации логопеда (да, нет, по какому вопросу).</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p>
    <w:p w:rsidR="006B4426" w:rsidRPr="001B3EE0" w:rsidRDefault="00CE5640" w:rsidP="001B3EE0">
      <w:pPr>
        <w:tabs>
          <w:tab w:val="left" w:pos="-993"/>
        </w:tabs>
        <w:spacing w:after="0" w:line="240" w:lineRule="auto"/>
        <w:ind w:left="-851" w:right="-284"/>
        <w:rPr>
          <w:rFonts w:ascii="Times New Roman" w:hAnsi="Times New Roman" w:cs="Times New Roman"/>
          <w:sz w:val="24"/>
          <w:szCs w:val="24"/>
        </w:rPr>
      </w:pPr>
      <w:r>
        <w:rPr>
          <w:rFonts w:ascii="Times New Roman" w:hAnsi="Times New Roman" w:cs="Times New Roman"/>
          <w:sz w:val="24"/>
          <w:szCs w:val="24"/>
        </w:rPr>
        <w:t>22</w:t>
      </w:r>
      <w:r w:rsidR="006B4426" w:rsidRPr="001B3EE0">
        <w:rPr>
          <w:rFonts w:ascii="Times New Roman" w:hAnsi="Times New Roman" w:cs="Times New Roman"/>
          <w:sz w:val="24"/>
          <w:szCs w:val="24"/>
        </w:rPr>
        <w:t>. Ваши вопросы и предложения. ................................................................................</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 xml:space="preserve"> Дата ............................................. Подпись родителя: ..............................................</w:t>
      </w: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p>
    <w:p w:rsidR="006B4426" w:rsidRPr="001B3EE0" w:rsidRDefault="006B4426" w:rsidP="001B3EE0">
      <w:pPr>
        <w:tabs>
          <w:tab w:val="left" w:pos="-993"/>
        </w:tabs>
        <w:spacing w:after="0" w:line="240" w:lineRule="auto"/>
        <w:ind w:left="-851" w:right="-284"/>
        <w:rPr>
          <w:rFonts w:ascii="Times New Roman" w:hAnsi="Times New Roman" w:cs="Times New Roman"/>
          <w:sz w:val="24"/>
          <w:szCs w:val="24"/>
        </w:rPr>
      </w:pPr>
      <w:r w:rsidRPr="001B3EE0">
        <w:rPr>
          <w:rFonts w:ascii="Times New Roman" w:hAnsi="Times New Roman" w:cs="Times New Roman"/>
          <w:sz w:val="24"/>
          <w:szCs w:val="24"/>
        </w:rPr>
        <w:t>Благодарим за сотрудничество!</w:t>
      </w:r>
    </w:p>
    <w:p w:rsidR="006200B5" w:rsidRPr="001B3EE0" w:rsidRDefault="006200B5" w:rsidP="001B3EE0">
      <w:pPr>
        <w:spacing w:after="0" w:line="240" w:lineRule="auto"/>
        <w:ind w:firstLine="600"/>
        <w:jc w:val="center"/>
        <w:rPr>
          <w:rStyle w:val="c3"/>
          <w:b/>
          <w:color w:val="000000"/>
          <w:sz w:val="24"/>
          <w:szCs w:val="24"/>
        </w:rPr>
      </w:pPr>
    </w:p>
    <w:p w:rsidR="006200B5" w:rsidRDefault="006200B5" w:rsidP="006B4426">
      <w:pPr>
        <w:ind w:firstLine="600"/>
        <w:jc w:val="center"/>
        <w:rPr>
          <w:rStyle w:val="c3"/>
          <w:b/>
          <w:color w:val="000000"/>
          <w:sz w:val="28"/>
          <w:szCs w:val="28"/>
        </w:rPr>
      </w:pPr>
    </w:p>
    <w:p w:rsidR="000D355A" w:rsidRDefault="000D355A" w:rsidP="006B4426">
      <w:pPr>
        <w:ind w:firstLine="600"/>
        <w:jc w:val="center"/>
        <w:rPr>
          <w:rStyle w:val="c3"/>
          <w:b/>
          <w:color w:val="000000"/>
          <w:sz w:val="28"/>
          <w:szCs w:val="28"/>
        </w:rPr>
      </w:pPr>
    </w:p>
    <w:p w:rsidR="000D355A" w:rsidRDefault="000D355A" w:rsidP="006B4426">
      <w:pPr>
        <w:ind w:firstLine="600"/>
        <w:jc w:val="center"/>
        <w:rPr>
          <w:rStyle w:val="c3"/>
          <w:b/>
          <w:color w:val="000000"/>
          <w:sz w:val="28"/>
          <w:szCs w:val="28"/>
        </w:rPr>
      </w:pPr>
    </w:p>
    <w:p w:rsidR="000D355A" w:rsidRDefault="000D355A" w:rsidP="006B4426">
      <w:pPr>
        <w:ind w:firstLine="600"/>
        <w:jc w:val="center"/>
        <w:rPr>
          <w:rStyle w:val="c3"/>
          <w:b/>
          <w:color w:val="000000"/>
          <w:sz w:val="28"/>
          <w:szCs w:val="28"/>
        </w:rPr>
      </w:pPr>
    </w:p>
    <w:p w:rsidR="000D355A" w:rsidRDefault="000D355A" w:rsidP="006B4426">
      <w:pPr>
        <w:ind w:firstLine="600"/>
        <w:jc w:val="center"/>
        <w:rPr>
          <w:rStyle w:val="c3"/>
          <w:b/>
          <w:color w:val="000000"/>
          <w:sz w:val="28"/>
          <w:szCs w:val="28"/>
        </w:rPr>
      </w:pPr>
    </w:p>
    <w:p w:rsidR="000D355A" w:rsidRDefault="000D355A" w:rsidP="006B4426">
      <w:pPr>
        <w:ind w:firstLine="600"/>
        <w:jc w:val="center"/>
        <w:rPr>
          <w:rStyle w:val="c3"/>
          <w:b/>
          <w:color w:val="000000"/>
          <w:sz w:val="28"/>
          <w:szCs w:val="28"/>
        </w:rPr>
      </w:pPr>
    </w:p>
    <w:p w:rsidR="000D355A" w:rsidRDefault="000D355A" w:rsidP="006B4426">
      <w:pPr>
        <w:ind w:firstLine="600"/>
        <w:jc w:val="center"/>
        <w:rPr>
          <w:rStyle w:val="c3"/>
          <w:b/>
          <w:color w:val="000000"/>
          <w:sz w:val="28"/>
          <w:szCs w:val="28"/>
        </w:rPr>
      </w:pPr>
    </w:p>
    <w:p w:rsidR="006200B5" w:rsidRDefault="006200B5" w:rsidP="006B4426">
      <w:pPr>
        <w:ind w:firstLine="600"/>
        <w:jc w:val="center"/>
        <w:rPr>
          <w:rStyle w:val="c3"/>
          <w:b/>
          <w:color w:val="000000"/>
          <w:sz w:val="28"/>
          <w:szCs w:val="28"/>
        </w:rPr>
      </w:pPr>
    </w:p>
    <w:p w:rsidR="00CE5640" w:rsidRDefault="00CE5640" w:rsidP="006B4426">
      <w:pPr>
        <w:ind w:firstLine="600"/>
        <w:jc w:val="center"/>
        <w:rPr>
          <w:rStyle w:val="c3"/>
          <w:b/>
          <w:color w:val="000000"/>
          <w:sz w:val="28"/>
          <w:szCs w:val="28"/>
        </w:rPr>
      </w:pPr>
    </w:p>
    <w:p w:rsidR="00DD78C8" w:rsidRDefault="00DD78C8" w:rsidP="006B4426">
      <w:pPr>
        <w:ind w:firstLine="600"/>
        <w:jc w:val="center"/>
        <w:rPr>
          <w:rStyle w:val="c3"/>
          <w:b/>
          <w:color w:val="000000"/>
          <w:sz w:val="28"/>
          <w:szCs w:val="28"/>
        </w:rPr>
      </w:pPr>
    </w:p>
    <w:p w:rsidR="006B4426" w:rsidRDefault="006B4426" w:rsidP="00CE5640">
      <w:pPr>
        <w:spacing w:after="0" w:line="240" w:lineRule="auto"/>
        <w:ind w:firstLine="601"/>
        <w:jc w:val="center"/>
        <w:rPr>
          <w:rStyle w:val="c3"/>
          <w:b/>
          <w:color w:val="000000"/>
          <w:sz w:val="28"/>
          <w:szCs w:val="28"/>
        </w:rPr>
      </w:pPr>
      <w:r>
        <w:rPr>
          <w:rStyle w:val="c3"/>
          <w:b/>
          <w:color w:val="000000"/>
          <w:sz w:val="28"/>
          <w:szCs w:val="28"/>
        </w:rPr>
        <w:lastRenderedPageBreak/>
        <w:t>АНКЕТА ДЛЯ РОДИТЕЛЕЙ</w:t>
      </w:r>
    </w:p>
    <w:p w:rsidR="006B4426" w:rsidRDefault="006B4426" w:rsidP="00CE5640">
      <w:pPr>
        <w:spacing w:after="0" w:line="240" w:lineRule="auto"/>
        <w:ind w:firstLine="601"/>
        <w:jc w:val="center"/>
        <w:rPr>
          <w:rStyle w:val="c3"/>
          <w:b/>
          <w:color w:val="000000"/>
          <w:sz w:val="28"/>
          <w:szCs w:val="28"/>
        </w:rPr>
      </w:pPr>
      <w:r>
        <w:rPr>
          <w:rStyle w:val="c3"/>
          <w:b/>
          <w:color w:val="000000"/>
          <w:sz w:val="28"/>
          <w:szCs w:val="28"/>
        </w:rPr>
        <w:t>«КАКИЕ ИГРУШКИ НУЖНЫ ВАШИМ ДЕТЯМ?»</w:t>
      </w:r>
    </w:p>
    <w:p w:rsidR="00CE5640" w:rsidRDefault="00CE5640" w:rsidP="00CE5640">
      <w:pPr>
        <w:spacing w:after="0" w:line="240" w:lineRule="auto"/>
        <w:ind w:firstLine="601"/>
        <w:jc w:val="center"/>
        <w:rPr>
          <w:rStyle w:val="c3"/>
          <w:b/>
          <w:color w:val="000000"/>
          <w:sz w:val="28"/>
          <w:szCs w:val="28"/>
        </w:rPr>
      </w:pPr>
    </w:p>
    <w:p w:rsidR="006B4426" w:rsidRDefault="006B4426" w:rsidP="006B4426">
      <w:pPr>
        <w:numPr>
          <w:ilvl w:val="0"/>
          <w:numId w:val="8"/>
        </w:numPr>
        <w:tabs>
          <w:tab w:val="left" w:pos="0"/>
        </w:tabs>
        <w:spacing w:after="0" w:line="240" w:lineRule="auto"/>
        <w:jc w:val="both"/>
        <w:rPr>
          <w:rStyle w:val="c3"/>
          <w:color w:val="000000"/>
          <w:sz w:val="28"/>
          <w:szCs w:val="28"/>
        </w:rPr>
      </w:pPr>
      <w:r>
        <w:rPr>
          <w:rStyle w:val="c3"/>
          <w:color w:val="000000"/>
          <w:sz w:val="28"/>
          <w:szCs w:val="28"/>
        </w:rPr>
        <w:t>Играете ли вы  дома в различные игры совместно с детьми?</w:t>
      </w:r>
    </w:p>
    <w:p w:rsidR="006B4426" w:rsidRDefault="006B4426" w:rsidP="006B4426">
      <w:pPr>
        <w:pStyle w:val="c1"/>
        <w:numPr>
          <w:ilvl w:val="1"/>
          <w:numId w:val="8"/>
        </w:numPr>
        <w:tabs>
          <w:tab w:val="left" w:pos="0"/>
        </w:tabs>
        <w:spacing w:before="0" w:beforeAutospacing="0" w:after="0" w:afterAutospacing="0" w:line="270" w:lineRule="atLeast"/>
        <w:ind w:right="356"/>
        <w:jc w:val="both"/>
        <w:rPr>
          <w:rStyle w:val="c3"/>
          <w:color w:val="000000"/>
          <w:sz w:val="20"/>
          <w:szCs w:val="20"/>
        </w:rPr>
      </w:pPr>
      <w:r>
        <w:rPr>
          <w:rStyle w:val="c3"/>
          <w:color w:val="000000"/>
          <w:sz w:val="28"/>
          <w:szCs w:val="28"/>
        </w:rPr>
        <w:t>часто и с удовольствием</w:t>
      </w:r>
    </w:p>
    <w:p w:rsidR="006B4426" w:rsidRDefault="006B4426" w:rsidP="006B4426">
      <w:pPr>
        <w:pStyle w:val="c1"/>
        <w:numPr>
          <w:ilvl w:val="1"/>
          <w:numId w:val="8"/>
        </w:numPr>
        <w:tabs>
          <w:tab w:val="left" w:pos="0"/>
        </w:tabs>
        <w:spacing w:before="0" w:beforeAutospacing="0" w:after="0" w:afterAutospacing="0" w:line="270" w:lineRule="atLeast"/>
        <w:ind w:right="356"/>
        <w:jc w:val="both"/>
        <w:rPr>
          <w:rStyle w:val="c3"/>
          <w:color w:val="000000"/>
          <w:sz w:val="20"/>
          <w:szCs w:val="20"/>
        </w:rPr>
      </w:pPr>
      <w:r>
        <w:rPr>
          <w:rStyle w:val="c3"/>
          <w:color w:val="000000"/>
          <w:sz w:val="28"/>
          <w:szCs w:val="28"/>
        </w:rPr>
        <w:t>играем, но редко</w:t>
      </w:r>
    </w:p>
    <w:p w:rsidR="006B4426" w:rsidRDefault="006B4426" w:rsidP="006B4426">
      <w:pPr>
        <w:pStyle w:val="c1"/>
        <w:numPr>
          <w:ilvl w:val="1"/>
          <w:numId w:val="8"/>
        </w:numPr>
        <w:tabs>
          <w:tab w:val="left" w:pos="0"/>
        </w:tabs>
        <w:spacing w:before="0" w:beforeAutospacing="0" w:after="0" w:afterAutospacing="0" w:line="270" w:lineRule="atLeast"/>
        <w:ind w:right="356"/>
        <w:jc w:val="both"/>
        <w:rPr>
          <w:rStyle w:val="c3"/>
          <w:color w:val="000000"/>
          <w:sz w:val="20"/>
          <w:szCs w:val="20"/>
        </w:rPr>
      </w:pPr>
      <w:r>
        <w:rPr>
          <w:rStyle w:val="c3"/>
          <w:color w:val="000000"/>
          <w:sz w:val="28"/>
          <w:szCs w:val="28"/>
        </w:rPr>
        <w:t>никогда не играем со своим ребенком дома</w:t>
      </w:r>
    </w:p>
    <w:p w:rsidR="006B4426" w:rsidRDefault="006B4426" w:rsidP="006B4426">
      <w:pPr>
        <w:pStyle w:val="c1"/>
        <w:numPr>
          <w:ilvl w:val="0"/>
          <w:numId w:val="8"/>
        </w:numPr>
        <w:tabs>
          <w:tab w:val="left" w:pos="0"/>
        </w:tabs>
        <w:spacing w:before="0" w:beforeAutospacing="0" w:after="0" w:afterAutospacing="0" w:line="270" w:lineRule="atLeast"/>
        <w:ind w:right="356"/>
        <w:jc w:val="both"/>
        <w:rPr>
          <w:rStyle w:val="c3"/>
          <w:color w:val="000000"/>
          <w:sz w:val="28"/>
          <w:szCs w:val="28"/>
        </w:rPr>
      </w:pPr>
      <w:r>
        <w:rPr>
          <w:rStyle w:val="c3"/>
          <w:color w:val="000000"/>
          <w:sz w:val="28"/>
          <w:szCs w:val="28"/>
        </w:rPr>
        <w:t>Достаточное ли количество игрушек у вас дома  для всестороннего развития ребенка?</w:t>
      </w:r>
    </w:p>
    <w:p w:rsidR="006B4426" w:rsidRDefault="006B4426" w:rsidP="006B4426">
      <w:pPr>
        <w:pStyle w:val="c1"/>
        <w:numPr>
          <w:ilvl w:val="1"/>
          <w:numId w:val="8"/>
        </w:numPr>
        <w:tabs>
          <w:tab w:val="left" w:pos="0"/>
        </w:tabs>
        <w:spacing w:before="0" w:beforeAutospacing="0" w:after="0" w:afterAutospacing="0" w:line="270" w:lineRule="atLeast"/>
        <w:ind w:right="356"/>
        <w:jc w:val="both"/>
      </w:pPr>
      <w:r>
        <w:rPr>
          <w:color w:val="000000"/>
          <w:sz w:val="28"/>
          <w:szCs w:val="28"/>
        </w:rPr>
        <w:t>да</w:t>
      </w:r>
    </w:p>
    <w:p w:rsidR="006B4426" w:rsidRDefault="006B4426" w:rsidP="006B4426">
      <w:pPr>
        <w:pStyle w:val="c1"/>
        <w:numPr>
          <w:ilvl w:val="1"/>
          <w:numId w:val="8"/>
        </w:numPr>
        <w:tabs>
          <w:tab w:val="left" w:pos="0"/>
        </w:tabs>
        <w:spacing w:before="0" w:beforeAutospacing="0" w:after="0" w:afterAutospacing="0" w:line="270" w:lineRule="atLeast"/>
        <w:ind w:right="356"/>
        <w:jc w:val="both"/>
        <w:rPr>
          <w:rStyle w:val="c3"/>
        </w:rPr>
      </w:pPr>
      <w:r>
        <w:rPr>
          <w:color w:val="000000"/>
          <w:sz w:val="28"/>
          <w:szCs w:val="28"/>
        </w:rPr>
        <w:t>нет</w:t>
      </w:r>
    </w:p>
    <w:p w:rsidR="006B4426" w:rsidRDefault="006B4426" w:rsidP="006B4426">
      <w:pPr>
        <w:pStyle w:val="c1"/>
        <w:numPr>
          <w:ilvl w:val="0"/>
          <w:numId w:val="8"/>
        </w:numPr>
        <w:tabs>
          <w:tab w:val="left" w:pos="0"/>
        </w:tabs>
        <w:spacing w:before="0" w:beforeAutospacing="0" w:after="0" w:afterAutospacing="0" w:line="270" w:lineRule="atLeast"/>
        <w:ind w:right="356"/>
        <w:jc w:val="both"/>
        <w:rPr>
          <w:rStyle w:val="c3"/>
          <w:color w:val="000000"/>
          <w:sz w:val="28"/>
          <w:szCs w:val="28"/>
        </w:rPr>
      </w:pPr>
      <w:r>
        <w:rPr>
          <w:rStyle w:val="c3"/>
          <w:color w:val="000000"/>
          <w:sz w:val="28"/>
          <w:szCs w:val="28"/>
        </w:rPr>
        <w:t>Какого вида игрушек у вас больше? _______________________________</w:t>
      </w:r>
    </w:p>
    <w:p w:rsidR="006B4426" w:rsidRDefault="006B4426" w:rsidP="006B4426">
      <w:pPr>
        <w:pStyle w:val="c1"/>
        <w:numPr>
          <w:ilvl w:val="1"/>
          <w:numId w:val="8"/>
        </w:numPr>
        <w:tabs>
          <w:tab w:val="left" w:pos="0"/>
        </w:tabs>
        <w:spacing w:before="0" w:beforeAutospacing="0" w:after="0" w:afterAutospacing="0" w:line="270" w:lineRule="atLeast"/>
        <w:ind w:right="356"/>
        <w:jc w:val="both"/>
        <w:rPr>
          <w:rStyle w:val="c3"/>
          <w:color w:val="000000"/>
          <w:sz w:val="28"/>
          <w:szCs w:val="28"/>
        </w:rPr>
      </w:pPr>
      <w:r>
        <w:rPr>
          <w:rStyle w:val="c3"/>
          <w:color w:val="000000"/>
          <w:sz w:val="28"/>
          <w:szCs w:val="28"/>
        </w:rPr>
        <w:t xml:space="preserve">затруднились </w:t>
      </w:r>
      <w:r w:rsidR="00CE5640">
        <w:rPr>
          <w:rStyle w:val="c3"/>
          <w:color w:val="000000"/>
          <w:sz w:val="28"/>
          <w:szCs w:val="28"/>
        </w:rPr>
        <w:t>ответить и  ничего не ответили</w:t>
      </w:r>
    </w:p>
    <w:p w:rsidR="006B4426" w:rsidRDefault="006B4426" w:rsidP="006B4426">
      <w:pPr>
        <w:pStyle w:val="c1"/>
        <w:numPr>
          <w:ilvl w:val="1"/>
          <w:numId w:val="8"/>
        </w:numPr>
        <w:tabs>
          <w:tab w:val="left" w:pos="0"/>
        </w:tabs>
        <w:spacing w:before="0" w:beforeAutospacing="0" w:after="0" w:afterAutospacing="0" w:line="270" w:lineRule="atLeast"/>
        <w:ind w:right="356"/>
        <w:jc w:val="both"/>
        <w:rPr>
          <w:rStyle w:val="c3"/>
          <w:color w:val="000000"/>
          <w:sz w:val="28"/>
          <w:szCs w:val="28"/>
        </w:rPr>
      </w:pPr>
      <w:r>
        <w:rPr>
          <w:rStyle w:val="c3"/>
          <w:color w:val="000000"/>
          <w:sz w:val="28"/>
          <w:szCs w:val="28"/>
        </w:rPr>
        <w:t xml:space="preserve">имеют не полное </w:t>
      </w:r>
      <w:r w:rsidR="00CE5640">
        <w:rPr>
          <w:rStyle w:val="c3"/>
          <w:color w:val="000000"/>
          <w:sz w:val="28"/>
          <w:szCs w:val="28"/>
        </w:rPr>
        <w:t>представление о видах игрушек</w:t>
      </w:r>
    </w:p>
    <w:p w:rsidR="006B4426" w:rsidRDefault="006B4426" w:rsidP="006B4426">
      <w:pPr>
        <w:pStyle w:val="c1"/>
        <w:numPr>
          <w:ilvl w:val="0"/>
          <w:numId w:val="8"/>
        </w:numPr>
        <w:tabs>
          <w:tab w:val="left" w:pos="0"/>
        </w:tabs>
        <w:spacing w:before="0" w:beforeAutospacing="0" w:after="0" w:afterAutospacing="0" w:line="270" w:lineRule="atLeast"/>
        <w:ind w:right="356"/>
        <w:jc w:val="both"/>
        <w:rPr>
          <w:rStyle w:val="c3"/>
          <w:color w:val="000000"/>
          <w:sz w:val="28"/>
          <w:szCs w:val="28"/>
        </w:rPr>
      </w:pPr>
      <w:r>
        <w:rPr>
          <w:rStyle w:val="c3"/>
          <w:color w:val="000000"/>
          <w:sz w:val="28"/>
          <w:szCs w:val="28"/>
        </w:rPr>
        <w:t xml:space="preserve"> Чем руководствуетесь при покупке игрушки для ребенка </w:t>
      </w:r>
    </w:p>
    <w:p w:rsidR="006B4426" w:rsidRDefault="006B4426" w:rsidP="006B4426">
      <w:pPr>
        <w:pStyle w:val="c1"/>
        <w:numPr>
          <w:ilvl w:val="1"/>
          <w:numId w:val="8"/>
        </w:numPr>
        <w:tabs>
          <w:tab w:val="left" w:pos="0"/>
        </w:tabs>
        <w:spacing w:before="0" w:beforeAutospacing="0" w:after="0" w:afterAutospacing="0" w:line="270" w:lineRule="atLeast"/>
        <w:ind w:right="356"/>
        <w:jc w:val="both"/>
        <w:rPr>
          <w:rStyle w:val="c3"/>
          <w:color w:val="000000"/>
          <w:sz w:val="28"/>
          <w:szCs w:val="28"/>
        </w:rPr>
      </w:pPr>
      <w:r>
        <w:rPr>
          <w:rStyle w:val="c3"/>
          <w:color w:val="000000"/>
          <w:sz w:val="28"/>
          <w:szCs w:val="28"/>
        </w:rPr>
        <w:t>ин</w:t>
      </w:r>
      <w:r w:rsidR="00CE5640">
        <w:rPr>
          <w:rStyle w:val="c3"/>
          <w:color w:val="000000"/>
          <w:sz w:val="28"/>
          <w:szCs w:val="28"/>
        </w:rPr>
        <w:t>тересом ребенка  к игрушке</w:t>
      </w:r>
    </w:p>
    <w:p w:rsidR="006B4426" w:rsidRDefault="00CE5640" w:rsidP="006B4426">
      <w:pPr>
        <w:pStyle w:val="c1"/>
        <w:numPr>
          <w:ilvl w:val="1"/>
          <w:numId w:val="8"/>
        </w:numPr>
        <w:tabs>
          <w:tab w:val="left" w:pos="0"/>
        </w:tabs>
        <w:spacing w:before="0" w:beforeAutospacing="0" w:after="0" w:afterAutospacing="0" w:line="270" w:lineRule="atLeast"/>
        <w:ind w:right="356"/>
        <w:jc w:val="both"/>
        <w:rPr>
          <w:rStyle w:val="c3"/>
          <w:color w:val="000000"/>
          <w:sz w:val="28"/>
          <w:szCs w:val="28"/>
        </w:rPr>
      </w:pPr>
      <w:r>
        <w:rPr>
          <w:rStyle w:val="c3"/>
          <w:color w:val="000000"/>
          <w:sz w:val="28"/>
          <w:szCs w:val="28"/>
        </w:rPr>
        <w:t>способствует развитию ребенка</w:t>
      </w:r>
    </w:p>
    <w:p w:rsidR="006B4426" w:rsidRDefault="00CE5640" w:rsidP="006B4426">
      <w:pPr>
        <w:pStyle w:val="c1"/>
        <w:numPr>
          <w:ilvl w:val="1"/>
          <w:numId w:val="8"/>
        </w:numPr>
        <w:tabs>
          <w:tab w:val="left" w:pos="0"/>
        </w:tabs>
        <w:spacing w:before="0" w:beforeAutospacing="0" w:after="0" w:afterAutospacing="0" w:line="270" w:lineRule="atLeast"/>
        <w:ind w:right="356"/>
        <w:jc w:val="both"/>
        <w:rPr>
          <w:rStyle w:val="c3"/>
          <w:color w:val="000000"/>
          <w:sz w:val="28"/>
          <w:szCs w:val="28"/>
        </w:rPr>
      </w:pPr>
      <w:r>
        <w:rPr>
          <w:rStyle w:val="c3"/>
          <w:color w:val="000000"/>
          <w:sz w:val="28"/>
          <w:szCs w:val="28"/>
        </w:rPr>
        <w:t>необходима</w:t>
      </w:r>
    </w:p>
    <w:p w:rsidR="006B4426" w:rsidRDefault="006B4426" w:rsidP="006B4426">
      <w:pPr>
        <w:pStyle w:val="c1"/>
        <w:tabs>
          <w:tab w:val="left" w:pos="0"/>
        </w:tabs>
        <w:spacing w:before="0" w:beforeAutospacing="0" w:after="0" w:afterAutospacing="0" w:line="270" w:lineRule="atLeast"/>
        <w:ind w:left="1320" w:right="356"/>
        <w:jc w:val="both"/>
      </w:pPr>
    </w:p>
    <w:p w:rsidR="006B4426" w:rsidRDefault="006B4426" w:rsidP="006B4426">
      <w:pPr>
        <w:pStyle w:val="c1"/>
        <w:numPr>
          <w:ilvl w:val="1"/>
          <w:numId w:val="8"/>
        </w:numPr>
        <w:tabs>
          <w:tab w:val="left" w:pos="0"/>
        </w:tabs>
        <w:spacing w:before="0" w:beforeAutospacing="0" w:after="0" w:afterAutospacing="0" w:line="270" w:lineRule="atLeast"/>
        <w:ind w:right="356"/>
        <w:jc w:val="both"/>
        <w:rPr>
          <w:rStyle w:val="c3"/>
        </w:rPr>
      </w:pPr>
      <w:r>
        <w:rPr>
          <w:rStyle w:val="c3"/>
          <w:color w:val="000000"/>
          <w:sz w:val="28"/>
          <w:szCs w:val="28"/>
        </w:rPr>
        <w:t>учитываю ее качество</w:t>
      </w:r>
    </w:p>
    <w:p w:rsidR="006B4426" w:rsidRDefault="00CE5640" w:rsidP="006B4426">
      <w:pPr>
        <w:pStyle w:val="c1"/>
        <w:numPr>
          <w:ilvl w:val="1"/>
          <w:numId w:val="8"/>
        </w:numPr>
        <w:tabs>
          <w:tab w:val="left" w:pos="0"/>
        </w:tabs>
        <w:spacing w:before="0" w:beforeAutospacing="0" w:after="0" w:afterAutospacing="0" w:line="270" w:lineRule="atLeast"/>
        <w:ind w:right="356"/>
        <w:jc w:val="both"/>
        <w:rPr>
          <w:rStyle w:val="c3"/>
          <w:color w:val="000000"/>
          <w:sz w:val="28"/>
          <w:szCs w:val="28"/>
        </w:rPr>
      </w:pPr>
      <w:r>
        <w:rPr>
          <w:rStyle w:val="c3"/>
          <w:color w:val="000000"/>
          <w:sz w:val="28"/>
          <w:szCs w:val="28"/>
        </w:rPr>
        <w:t>учитываю ее безопасность</w:t>
      </w:r>
    </w:p>
    <w:p w:rsidR="006B4426" w:rsidRDefault="00CE5640" w:rsidP="006B4426">
      <w:pPr>
        <w:pStyle w:val="c1"/>
        <w:numPr>
          <w:ilvl w:val="1"/>
          <w:numId w:val="8"/>
        </w:numPr>
        <w:tabs>
          <w:tab w:val="left" w:pos="0"/>
        </w:tabs>
        <w:spacing w:before="0" w:beforeAutospacing="0" w:after="0" w:afterAutospacing="0" w:line="270" w:lineRule="atLeast"/>
        <w:ind w:right="356"/>
        <w:jc w:val="both"/>
        <w:rPr>
          <w:rStyle w:val="c3"/>
          <w:color w:val="000000"/>
          <w:sz w:val="28"/>
          <w:szCs w:val="28"/>
        </w:rPr>
      </w:pPr>
      <w:r>
        <w:rPr>
          <w:rStyle w:val="c3"/>
          <w:color w:val="000000"/>
          <w:sz w:val="28"/>
          <w:szCs w:val="28"/>
        </w:rPr>
        <w:t>учитываю страну производитель</w:t>
      </w:r>
    </w:p>
    <w:p w:rsidR="006B4426" w:rsidRDefault="006B4426" w:rsidP="006B4426">
      <w:pPr>
        <w:pStyle w:val="c1"/>
        <w:tabs>
          <w:tab w:val="left" w:pos="0"/>
        </w:tabs>
        <w:spacing w:before="0" w:beforeAutospacing="0" w:after="0" w:afterAutospacing="0" w:line="270" w:lineRule="atLeast"/>
        <w:ind w:left="1320" w:right="356"/>
        <w:jc w:val="both"/>
        <w:rPr>
          <w:rStyle w:val="c3"/>
          <w:color w:val="000000"/>
          <w:sz w:val="28"/>
          <w:szCs w:val="28"/>
        </w:rPr>
      </w:pPr>
    </w:p>
    <w:p w:rsidR="006B4426" w:rsidRDefault="00CE5640" w:rsidP="006B4426">
      <w:pPr>
        <w:pStyle w:val="c1"/>
        <w:numPr>
          <w:ilvl w:val="1"/>
          <w:numId w:val="8"/>
        </w:numPr>
        <w:tabs>
          <w:tab w:val="left" w:pos="0"/>
        </w:tabs>
        <w:spacing w:before="0" w:beforeAutospacing="0" w:after="0" w:afterAutospacing="0" w:line="270" w:lineRule="atLeast"/>
        <w:ind w:right="356"/>
        <w:jc w:val="both"/>
        <w:rPr>
          <w:rStyle w:val="c3"/>
          <w:color w:val="000000"/>
          <w:sz w:val="28"/>
          <w:szCs w:val="28"/>
        </w:rPr>
      </w:pPr>
      <w:r>
        <w:rPr>
          <w:rStyle w:val="c3"/>
          <w:color w:val="000000"/>
          <w:sz w:val="28"/>
          <w:szCs w:val="28"/>
        </w:rPr>
        <w:t>учитываю возраст ребенка</w:t>
      </w:r>
    </w:p>
    <w:p w:rsidR="006B4426" w:rsidRDefault="00CE5640" w:rsidP="006B4426">
      <w:pPr>
        <w:pStyle w:val="c1"/>
        <w:numPr>
          <w:ilvl w:val="1"/>
          <w:numId w:val="8"/>
        </w:numPr>
        <w:tabs>
          <w:tab w:val="left" w:pos="0"/>
        </w:tabs>
        <w:spacing w:before="0" w:beforeAutospacing="0" w:after="0" w:afterAutospacing="0" w:line="270" w:lineRule="atLeast"/>
        <w:ind w:right="356"/>
        <w:jc w:val="both"/>
        <w:rPr>
          <w:rStyle w:val="c3"/>
          <w:color w:val="000000"/>
          <w:sz w:val="28"/>
          <w:szCs w:val="28"/>
        </w:rPr>
      </w:pPr>
      <w:r>
        <w:rPr>
          <w:rStyle w:val="c3"/>
          <w:color w:val="000000"/>
          <w:sz w:val="28"/>
          <w:szCs w:val="28"/>
        </w:rPr>
        <w:t>учитываю навыки его развития</w:t>
      </w:r>
    </w:p>
    <w:p w:rsidR="006B4426" w:rsidRDefault="006B4426" w:rsidP="006B4426">
      <w:pPr>
        <w:pStyle w:val="c1"/>
        <w:tabs>
          <w:tab w:val="left" w:pos="0"/>
        </w:tabs>
        <w:spacing w:before="0" w:beforeAutospacing="0" w:after="0" w:afterAutospacing="0" w:line="270" w:lineRule="atLeast"/>
        <w:ind w:left="1320" w:right="356"/>
        <w:jc w:val="both"/>
        <w:rPr>
          <w:rStyle w:val="c3"/>
          <w:color w:val="000000"/>
          <w:sz w:val="28"/>
          <w:szCs w:val="28"/>
        </w:rPr>
      </w:pPr>
    </w:p>
    <w:p w:rsidR="006B4426" w:rsidRDefault="006B4426" w:rsidP="006B4426">
      <w:pPr>
        <w:pStyle w:val="c1"/>
        <w:numPr>
          <w:ilvl w:val="1"/>
          <w:numId w:val="8"/>
        </w:numPr>
        <w:tabs>
          <w:tab w:val="left" w:pos="0"/>
        </w:tabs>
        <w:spacing w:before="0" w:beforeAutospacing="0" w:after="0" w:afterAutospacing="0" w:line="270" w:lineRule="atLeast"/>
        <w:ind w:right="356"/>
        <w:jc w:val="both"/>
      </w:pPr>
      <w:r>
        <w:rPr>
          <w:rStyle w:val="c3"/>
          <w:color w:val="000000"/>
          <w:sz w:val="28"/>
          <w:szCs w:val="28"/>
        </w:rPr>
        <w:t>не предъявляю никаких требований к игрушке</w:t>
      </w:r>
    </w:p>
    <w:p w:rsidR="006B4426" w:rsidRDefault="006B4426" w:rsidP="006B4426">
      <w:pPr>
        <w:pStyle w:val="c1"/>
        <w:numPr>
          <w:ilvl w:val="0"/>
          <w:numId w:val="8"/>
        </w:numPr>
        <w:tabs>
          <w:tab w:val="left" w:pos="0"/>
        </w:tabs>
        <w:spacing w:before="0" w:beforeAutospacing="0" w:after="0" w:afterAutospacing="0" w:line="270" w:lineRule="atLeast"/>
        <w:ind w:right="356"/>
        <w:jc w:val="both"/>
        <w:rPr>
          <w:rStyle w:val="c3"/>
        </w:rPr>
      </w:pPr>
      <w:r>
        <w:rPr>
          <w:rStyle w:val="c3"/>
          <w:color w:val="000000"/>
          <w:sz w:val="28"/>
          <w:szCs w:val="28"/>
        </w:rPr>
        <w:t>Есть ли в доме игрушки – монстры?</w:t>
      </w:r>
    </w:p>
    <w:p w:rsidR="006B4426" w:rsidRDefault="006B4426" w:rsidP="006B4426">
      <w:pPr>
        <w:pStyle w:val="c1"/>
        <w:numPr>
          <w:ilvl w:val="1"/>
          <w:numId w:val="8"/>
        </w:numPr>
        <w:tabs>
          <w:tab w:val="left" w:pos="0"/>
        </w:tabs>
        <w:spacing w:before="0" w:beforeAutospacing="0" w:after="0" w:afterAutospacing="0" w:line="270" w:lineRule="atLeast"/>
        <w:ind w:right="356"/>
        <w:jc w:val="both"/>
      </w:pPr>
      <w:r>
        <w:rPr>
          <w:color w:val="000000"/>
          <w:sz w:val="28"/>
          <w:szCs w:val="28"/>
        </w:rPr>
        <w:t>да</w:t>
      </w:r>
    </w:p>
    <w:p w:rsidR="006B4426" w:rsidRPr="00CE5640" w:rsidRDefault="00CE5640" w:rsidP="00CE5640">
      <w:pPr>
        <w:pStyle w:val="c1"/>
        <w:numPr>
          <w:ilvl w:val="1"/>
          <w:numId w:val="8"/>
        </w:numPr>
        <w:tabs>
          <w:tab w:val="left" w:pos="0"/>
        </w:tabs>
        <w:spacing w:before="0" w:beforeAutospacing="0" w:after="0" w:afterAutospacing="0" w:line="270" w:lineRule="atLeast"/>
        <w:ind w:right="356"/>
        <w:jc w:val="both"/>
        <w:rPr>
          <w:rStyle w:val="c3"/>
          <w:color w:val="000000"/>
          <w:sz w:val="28"/>
          <w:szCs w:val="28"/>
        </w:rPr>
      </w:pPr>
      <w:r>
        <w:rPr>
          <w:color w:val="000000"/>
          <w:sz w:val="28"/>
          <w:szCs w:val="28"/>
        </w:rPr>
        <w:t>нет</w:t>
      </w:r>
    </w:p>
    <w:p w:rsidR="006B4426" w:rsidRDefault="00CE5640" w:rsidP="006B4426">
      <w:pPr>
        <w:pStyle w:val="c1"/>
        <w:tabs>
          <w:tab w:val="num" w:pos="0"/>
        </w:tabs>
        <w:spacing w:before="0" w:beforeAutospacing="0" w:after="0" w:afterAutospacing="0" w:line="270" w:lineRule="atLeast"/>
        <w:ind w:right="356" w:firstLine="600"/>
        <w:jc w:val="both"/>
        <w:rPr>
          <w:rStyle w:val="c3"/>
          <w:sz w:val="28"/>
          <w:szCs w:val="28"/>
        </w:rPr>
      </w:pPr>
      <w:r>
        <w:rPr>
          <w:rStyle w:val="c3"/>
          <w:sz w:val="28"/>
          <w:szCs w:val="28"/>
        </w:rPr>
        <w:t>6. Предпочитает ли ваш ребенок  сидеть за компьютером вместо того, чтобы играть в игры? Часто ли он это делает?</w:t>
      </w:r>
    </w:p>
    <w:p w:rsidR="00CE5640" w:rsidRDefault="00CE5640" w:rsidP="00CE5640">
      <w:pPr>
        <w:pStyle w:val="c1"/>
        <w:numPr>
          <w:ilvl w:val="1"/>
          <w:numId w:val="8"/>
        </w:numPr>
        <w:tabs>
          <w:tab w:val="left" w:pos="0"/>
        </w:tabs>
        <w:spacing w:before="0" w:beforeAutospacing="0" w:after="0" w:afterAutospacing="0" w:line="270" w:lineRule="atLeast"/>
        <w:ind w:right="356"/>
        <w:jc w:val="both"/>
      </w:pPr>
      <w:r>
        <w:rPr>
          <w:color w:val="000000"/>
          <w:sz w:val="28"/>
          <w:szCs w:val="28"/>
        </w:rPr>
        <w:t>да</w:t>
      </w:r>
    </w:p>
    <w:p w:rsidR="00CE5640" w:rsidRPr="00CE5640" w:rsidRDefault="00CE5640" w:rsidP="00CE5640">
      <w:pPr>
        <w:pStyle w:val="c1"/>
        <w:numPr>
          <w:ilvl w:val="1"/>
          <w:numId w:val="8"/>
        </w:numPr>
        <w:tabs>
          <w:tab w:val="left" w:pos="0"/>
        </w:tabs>
        <w:spacing w:before="0" w:beforeAutospacing="0" w:after="0" w:afterAutospacing="0" w:line="270" w:lineRule="atLeast"/>
        <w:ind w:right="356"/>
        <w:jc w:val="both"/>
        <w:rPr>
          <w:rStyle w:val="c3"/>
          <w:color w:val="000000"/>
          <w:sz w:val="28"/>
          <w:szCs w:val="28"/>
        </w:rPr>
      </w:pPr>
      <w:r>
        <w:rPr>
          <w:color w:val="000000"/>
          <w:sz w:val="28"/>
          <w:szCs w:val="28"/>
        </w:rPr>
        <w:t>нет</w:t>
      </w:r>
    </w:p>
    <w:p w:rsidR="006B4426" w:rsidRDefault="006B4426" w:rsidP="006B4426">
      <w:pPr>
        <w:tabs>
          <w:tab w:val="left" w:pos="-993"/>
        </w:tabs>
        <w:spacing w:after="0" w:line="240" w:lineRule="auto"/>
        <w:ind w:left="-851" w:right="-284"/>
        <w:rPr>
          <w:rFonts w:ascii="Times New Roman" w:hAnsi="Times New Roman" w:cs="Times New Roman"/>
          <w:sz w:val="24"/>
          <w:szCs w:val="24"/>
        </w:rPr>
      </w:pPr>
    </w:p>
    <w:p w:rsidR="006B4426" w:rsidRPr="00183DD9" w:rsidRDefault="006B4426" w:rsidP="006B4426">
      <w:pPr>
        <w:tabs>
          <w:tab w:val="left" w:pos="-993"/>
        </w:tabs>
        <w:spacing w:after="0" w:line="240" w:lineRule="auto"/>
        <w:ind w:left="-851" w:right="-284"/>
        <w:rPr>
          <w:rFonts w:ascii="Times New Roman" w:hAnsi="Times New Roman" w:cs="Times New Roman"/>
          <w:sz w:val="24"/>
          <w:szCs w:val="24"/>
        </w:rPr>
      </w:pPr>
    </w:p>
    <w:p w:rsidR="006B4426" w:rsidRDefault="006B4426" w:rsidP="006B4426">
      <w:pPr>
        <w:tabs>
          <w:tab w:val="left" w:pos="-993"/>
        </w:tabs>
        <w:spacing w:after="0" w:line="240" w:lineRule="auto"/>
        <w:ind w:left="-851" w:right="-284"/>
        <w:rPr>
          <w:rFonts w:ascii="Times New Roman" w:hAnsi="Times New Roman" w:cs="Times New Roman"/>
          <w:sz w:val="24"/>
          <w:szCs w:val="24"/>
        </w:rPr>
      </w:pPr>
    </w:p>
    <w:p w:rsidR="006B4426" w:rsidRDefault="006B4426" w:rsidP="006B4426">
      <w:pPr>
        <w:tabs>
          <w:tab w:val="left" w:pos="-993"/>
        </w:tabs>
        <w:spacing w:after="0" w:line="240" w:lineRule="auto"/>
        <w:ind w:left="-851" w:right="-284"/>
        <w:rPr>
          <w:rFonts w:ascii="Times New Roman" w:hAnsi="Times New Roman" w:cs="Times New Roman"/>
          <w:sz w:val="24"/>
          <w:szCs w:val="24"/>
        </w:rPr>
      </w:pPr>
    </w:p>
    <w:p w:rsidR="006B4426" w:rsidRDefault="006B4426" w:rsidP="006B4426">
      <w:pPr>
        <w:tabs>
          <w:tab w:val="left" w:pos="-993"/>
        </w:tabs>
        <w:spacing w:after="0" w:line="240" w:lineRule="auto"/>
        <w:ind w:left="-851" w:right="-284"/>
        <w:rPr>
          <w:rFonts w:ascii="Times New Roman" w:hAnsi="Times New Roman" w:cs="Times New Roman"/>
          <w:sz w:val="24"/>
          <w:szCs w:val="24"/>
        </w:rPr>
      </w:pPr>
    </w:p>
    <w:p w:rsidR="006B4426" w:rsidRDefault="006B4426" w:rsidP="006B4426">
      <w:pPr>
        <w:tabs>
          <w:tab w:val="left" w:pos="-993"/>
        </w:tabs>
        <w:spacing w:after="0" w:line="240" w:lineRule="auto"/>
        <w:ind w:left="-851" w:right="-284"/>
        <w:rPr>
          <w:rFonts w:ascii="Times New Roman" w:hAnsi="Times New Roman" w:cs="Times New Roman"/>
          <w:sz w:val="24"/>
          <w:szCs w:val="24"/>
        </w:rPr>
      </w:pPr>
    </w:p>
    <w:p w:rsidR="006B4426" w:rsidRDefault="006B4426" w:rsidP="006B4426">
      <w:pPr>
        <w:tabs>
          <w:tab w:val="left" w:pos="-993"/>
        </w:tabs>
        <w:spacing w:after="0" w:line="240" w:lineRule="auto"/>
        <w:ind w:left="-851" w:right="-284"/>
        <w:rPr>
          <w:rFonts w:ascii="Times New Roman" w:hAnsi="Times New Roman" w:cs="Times New Roman"/>
          <w:sz w:val="24"/>
          <w:szCs w:val="24"/>
        </w:rPr>
      </w:pPr>
    </w:p>
    <w:p w:rsidR="006B4426" w:rsidRDefault="006B4426" w:rsidP="006B4426">
      <w:pPr>
        <w:tabs>
          <w:tab w:val="left" w:pos="-993"/>
        </w:tabs>
        <w:spacing w:after="0" w:line="240" w:lineRule="auto"/>
        <w:ind w:left="-851" w:right="-284"/>
        <w:rPr>
          <w:rFonts w:ascii="Times New Roman" w:hAnsi="Times New Roman" w:cs="Times New Roman"/>
          <w:sz w:val="24"/>
          <w:szCs w:val="24"/>
        </w:rPr>
      </w:pPr>
    </w:p>
    <w:p w:rsidR="006B4426" w:rsidRDefault="006B4426" w:rsidP="006B4426">
      <w:pPr>
        <w:tabs>
          <w:tab w:val="left" w:pos="-993"/>
        </w:tabs>
        <w:spacing w:after="0" w:line="240" w:lineRule="auto"/>
        <w:ind w:left="-851" w:right="-284"/>
        <w:rPr>
          <w:rFonts w:ascii="Times New Roman" w:hAnsi="Times New Roman" w:cs="Times New Roman"/>
          <w:sz w:val="24"/>
          <w:szCs w:val="24"/>
        </w:rPr>
      </w:pPr>
    </w:p>
    <w:p w:rsidR="006B4426" w:rsidRDefault="006B4426" w:rsidP="006B4426">
      <w:pPr>
        <w:tabs>
          <w:tab w:val="left" w:pos="-993"/>
        </w:tabs>
        <w:spacing w:after="0" w:line="240" w:lineRule="auto"/>
        <w:ind w:left="-851" w:right="-284"/>
        <w:rPr>
          <w:rFonts w:ascii="Times New Roman" w:hAnsi="Times New Roman" w:cs="Times New Roman"/>
          <w:sz w:val="24"/>
          <w:szCs w:val="24"/>
        </w:rPr>
      </w:pPr>
    </w:p>
    <w:p w:rsidR="00CE5640" w:rsidRDefault="00CE5640" w:rsidP="006B4426">
      <w:pPr>
        <w:tabs>
          <w:tab w:val="left" w:pos="-993"/>
        </w:tabs>
        <w:spacing w:after="0" w:line="240" w:lineRule="auto"/>
        <w:ind w:left="-851" w:right="-284"/>
        <w:rPr>
          <w:rFonts w:ascii="Times New Roman" w:hAnsi="Times New Roman" w:cs="Times New Roman"/>
          <w:sz w:val="24"/>
          <w:szCs w:val="24"/>
        </w:rPr>
      </w:pPr>
    </w:p>
    <w:p w:rsidR="00CE5640" w:rsidRDefault="00CE5640" w:rsidP="006B4426">
      <w:pPr>
        <w:tabs>
          <w:tab w:val="left" w:pos="-993"/>
        </w:tabs>
        <w:spacing w:after="0" w:line="240" w:lineRule="auto"/>
        <w:ind w:left="-851" w:right="-284"/>
        <w:rPr>
          <w:rFonts w:ascii="Times New Roman" w:hAnsi="Times New Roman" w:cs="Times New Roman"/>
          <w:sz w:val="24"/>
          <w:szCs w:val="24"/>
        </w:rPr>
      </w:pPr>
    </w:p>
    <w:p w:rsidR="006B4426" w:rsidRPr="00183DD9" w:rsidRDefault="006B4426" w:rsidP="006B4426">
      <w:pPr>
        <w:tabs>
          <w:tab w:val="left" w:pos="-993"/>
        </w:tabs>
        <w:spacing w:after="0" w:line="240" w:lineRule="auto"/>
        <w:ind w:left="-851" w:right="-284"/>
        <w:rPr>
          <w:rFonts w:ascii="Times New Roman" w:hAnsi="Times New Roman" w:cs="Times New Roman"/>
          <w:sz w:val="24"/>
          <w:szCs w:val="24"/>
        </w:rPr>
      </w:pPr>
      <w:r w:rsidRPr="00183DD9">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-382905</wp:posOffset>
            </wp:positionH>
            <wp:positionV relativeFrom="paragraph">
              <wp:posOffset>32385</wp:posOffset>
            </wp:positionV>
            <wp:extent cx="1946910" cy="121158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946910" cy="1211580"/>
                    </a:xfrm>
                    <a:prstGeom prst="rect">
                      <a:avLst/>
                    </a:prstGeom>
                    <a:noFill/>
                    <a:ln w="9525">
                      <a:noFill/>
                      <a:miter lim="800000"/>
                      <a:headEnd/>
                      <a:tailEnd/>
                    </a:ln>
                  </pic:spPr>
                </pic:pic>
              </a:graphicData>
            </a:graphic>
          </wp:anchor>
        </w:drawing>
      </w:r>
      <w:r w:rsidR="00694BD4">
        <w:rPr>
          <w:rFonts w:ascii="Times New Roman" w:hAnsi="Times New Roman" w:cs="Times New Roman"/>
          <w:sz w:val="24"/>
          <w:szCs w:val="24"/>
        </w:rPr>
        <w:t xml:space="preserve">                                                                                        </w:t>
      </w:r>
      <w:r w:rsidRPr="00183DD9">
        <w:rPr>
          <w:rFonts w:ascii="Times New Roman" w:hAnsi="Times New Roman" w:cs="Times New Roman"/>
          <w:sz w:val="24"/>
          <w:szCs w:val="24"/>
        </w:rPr>
        <w:t>Приложение 3</w:t>
      </w:r>
    </w:p>
    <w:p w:rsidR="006B4426" w:rsidRDefault="006B4426" w:rsidP="006B4426">
      <w:pPr>
        <w:tabs>
          <w:tab w:val="left" w:pos="1812"/>
        </w:tabs>
        <w:spacing w:after="0" w:line="240" w:lineRule="auto"/>
        <w:jc w:val="center"/>
        <w:rPr>
          <w:rFonts w:ascii="Times New Roman" w:hAnsi="Times New Roman" w:cs="Times New Roman"/>
          <w:b/>
          <w:sz w:val="32"/>
          <w:szCs w:val="32"/>
        </w:rPr>
      </w:pPr>
      <w:r w:rsidRPr="00F50945">
        <w:rPr>
          <w:rFonts w:ascii="Times New Roman" w:hAnsi="Times New Roman" w:cs="Times New Roman"/>
          <w:b/>
          <w:sz w:val="32"/>
          <w:szCs w:val="32"/>
        </w:rPr>
        <w:t xml:space="preserve">Индивидуальное занятие по развитию </w:t>
      </w:r>
    </w:p>
    <w:p w:rsidR="006B4426" w:rsidRDefault="006B4426" w:rsidP="006B4426">
      <w:pPr>
        <w:tabs>
          <w:tab w:val="left" w:pos="1812"/>
        </w:tabs>
        <w:spacing w:after="0" w:line="240" w:lineRule="auto"/>
        <w:jc w:val="center"/>
        <w:rPr>
          <w:rFonts w:ascii="Times New Roman" w:hAnsi="Times New Roman" w:cs="Times New Roman"/>
          <w:b/>
          <w:sz w:val="32"/>
          <w:szCs w:val="32"/>
        </w:rPr>
      </w:pPr>
      <w:r w:rsidRPr="00F50945">
        <w:rPr>
          <w:rFonts w:ascii="Times New Roman" w:hAnsi="Times New Roman" w:cs="Times New Roman"/>
          <w:b/>
          <w:sz w:val="32"/>
          <w:szCs w:val="32"/>
        </w:rPr>
        <w:t xml:space="preserve">лексико-грамматических категорий </w:t>
      </w:r>
    </w:p>
    <w:p w:rsidR="006B4426" w:rsidRPr="00F50945" w:rsidRDefault="006B4426" w:rsidP="006B4426">
      <w:pPr>
        <w:tabs>
          <w:tab w:val="left" w:pos="1812"/>
        </w:tabs>
        <w:spacing w:after="0" w:line="240" w:lineRule="auto"/>
        <w:jc w:val="center"/>
        <w:rPr>
          <w:rFonts w:ascii="Times New Roman" w:hAnsi="Times New Roman" w:cs="Times New Roman"/>
          <w:b/>
          <w:sz w:val="32"/>
          <w:szCs w:val="32"/>
        </w:rPr>
      </w:pPr>
      <w:r w:rsidRPr="00F50945">
        <w:rPr>
          <w:rFonts w:ascii="Times New Roman" w:hAnsi="Times New Roman" w:cs="Times New Roman"/>
          <w:b/>
          <w:sz w:val="32"/>
          <w:szCs w:val="32"/>
        </w:rPr>
        <w:t>по лексической теме «Транспорт».</w:t>
      </w:r>
    </w:p>
    <w:p w:rsidR="006B4426" w:rsidRDefault="006B4426" w:rsidP="006B4426">
      <w:pPr>
        <w:tabs>
          <w:tab w:val="left" w:pos="1812"/>
        </w:tabs>
        <w:spacing w:after="0" w:line="240" w:lineRule="auto"/>
        <w:ind w:left="-680"/>
        <w:jc w:val="center"/>
        <w:rPr>
          <w:rFonts w:ascii="Times New Roman" w:hAnsi="Times New Roman" w:cs="Times New Roman"/>
          <w:b/>
          <w:sz w:val="28"/>
          <w:szCs w:val="28"/>
        </w:rPr>
      </w:pPr>
      <w:r>
        <w:rPr>
          <w:rFonts w:ascii="Times New Roman" w:hAnsi="Times New Roman" w:cs="Times New Roman"/>
          <w:b/>
          <w:sz w:val="28"/>
          <w:szCs w:val="28"/>
        </w:rPr>
        <w:t xml:space="preserve">      (старшая группа компенсирующей</w:t>
      </w:r>
    </w:p>
    <w:p w:rsidR="006B4426" w:rsidRPr="00F50945" w:rsidRDefault="006B4426" w:rsidP="006B4426">
      <w:pPr>
        <w:tabs>
          <w:tab w:val="left" w:pos="1812"/>
        </w:tabs>
        <w:spacing w:after="0" w:line="240" w:lineRule="auto"/>
        <w:ind w:left="-680"/>
        <w:jc w:val="center"/>
        <w:rPr>
          <w:rFonts w:ascii="Times New Roman" w:hAnsi="Times New Roman" w:cs="Times New Roman"/>
          <w:b/>
          <w:sz w:val="28"/>
          <w:szCs w:val="28"/>
        </w:rPr>
      </w:pPr>
      <w:r>
        <w:rPr>
          <w:rFonts w:ascii="Times New Roman" w:hAnsi="Times New Roman" w:cs="Times New Roman"/>
          <w:b/>
          <w:sz w:val="28"/>
          <w:szCs w:val="28"/>
        </w:rPr>
        <w:t xml:space="preserve"> направленности, ОВЗ</w:t>
      </w:r>
      <w:r w:rsidRPr="00F50945">
        <w:rPr>
          <w:rFonts w:ascii="Times New Roman" w:hAnsi="Times New Roman" w:cs="Times New Roman"/>
          <w:b/>
          <w:sz w:val="28"/>
          <w:szCs w:val="28"/>
        </w:rPr>
        <w:t>)</w:t>
      </w:r>
    </w:p>
    <w:p w:rsidR="006B4426" w:rsidRDefault="006B4426" w:rsidP="006B4426">
      <w:pPr>
        <w:tabs>
          <w:tab w:val="left" w:pos="1812"/>
        </w:tabs>
        <w:spacing w:after="0" w:line="240" w:lineRule="auto"/>
        <w:ind w:left="-680"/>
        <w:rPr>
          <w:rFonts w:ascii="Times New Roman" w:hAnsi="Times New Roman" w:cs="Times New Roman"/>
          <w:sz w:val="28"/>
          <w:szCs w:val="28"/>
        </w:rPr>
      </w:pP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DD3ABC">
        <w:rPr>
          <w:rFonts w:ascii="Times New Roman" w:hAnsi="Times New Roman" w:cs="Times New Roman"/>
          <w:b/>
          <w:sz w:val="28"/>
          <w:szCs w:val="28"/>
        </w:rPr>
        <w:t>Цель</w:t>
      </w:r>
      <w:r w:rsidRPr="00224EBD">
        <w:rPr>
          <w:rFonts w:ascii="Times New Roman" w:hAnsi="Times New Roman" w:cs="Times New Roman"/>
          <w:sz w:val="28"/>
          <w:szCs w:val="28"/>
        </w:rPr>
        <w:t>: формирование лексико-грамматических средств языка по теме «Транспорт».</w:t>
      </w:r>
    </w:p>
    <w:p w:rsidR="006B4426" w:rsidRPr="00DD3ABC" w:rsidRDefault="006B4426" w:rsidP="006B4426">
      <w:pPr>
        <w:tabs>
          <w:tab w:val="left" w:pos="1812"/>
        </w:tabs>
        <w:spacing w:after="0" w:line="240" w:lineRule="auto"/>
        <w:jc w:val="both"/>
        <w:rPr>
          <w:rFonts w:ascii="Times New Roman" w:hAnsi="Times New Roman" w:cs="Times New Roman"/>
          <w:b/>
          <w:sz w:val="28"/>
          <w:szCs w:val="28"/>
        </w:rPr>
      </w:pPr>
    </w:p>
    <w:p w:rsidR="006B4426" w:rsidRPr="00DD3ABC" w:rsidRDefault="006B4426" w:rsidP="006B4426">
      <w:pPr>
        <w:tabs>
          <w:tab w:val="left" w:pos="1812"/>
        </w:tabs>
        <w:spacing w:after="0" w:line="240" w:lineRule="auto"/>
        <w:jc w:val="both"/>
        <w:rPr>
          <w:rFonts w:ascii="Times New Roman" w:hAnsi="Times New Roman" w:cs="Times New Roman"/>
          <w:b/>
          <w:sz w:val="28"/>
          <w:szCs w:val="28"/>
        </w:rPr>
      </w:pPr>
      <w:r w:rsidRPr="00DD3ABC">
        <w:rPr>
          <w:rFonts w:ascii="Times New Roman" w:hAnsi="Times New Roman" w:cs="Times New Roman"/>
          <w:b/>
          <w:sz w:val="28"/>
          <w:szCs w:val="28"/>
        </w:rPr>
        <w:t>Задачи:</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Образовательные: закреплять формирование обобщающих понятий «пассажирский трансп</w:t>
      </w:r>
      <w:r>
        <w:rPr>
          <w:rFonts w:ascii="Times New Roman" w:hAnsi="Times New Roman" w:cs="Times New Roman"/>
          <w:sz w:val="28"/>
          <w:szCs w:val="28"/>
        </w:rPr>
        <w:t>орт», «специальный», «грузовой»,</w:t>
      </w:r>
      <w:r w:rsidRPr="00224EBD">
        <w:rPr>
          <w:rFonts w:ascii="Times New Roman" w:hAnsi="Times New Roman" w:cs="Times New Roman"/>
          <w:sz w:val="28"/>
          <w:szCs w:val="28"/>
        </w:rPr>
        <w:t xml:space="preserve"> </w:t>
      </w:r>
      <w:r>
        <w:rPr>
          <w:rFonts w:ascii="Times New Roman" w:hAnsi="Times New Roman" w:cs="Times New Roman"/>
          <w:sz w:val="28"/>
          <w:szCs w:val="28"/>
        </w:rPr>
        <w:t xml:space="preserve">профессии людей на транспорте; </w:t>
      </w:r>
      <w:r w:rsidRPr="00224EBD">
        <w:rPr>
          <w:rFonts w:ascii="Times New Roman" w:hAnsi="Times New Roman" w:cs="Times New Roman"/>
          <w:sz w:val="28"/>
          <w:szCs w:val="28"/>
        </w:rPr>
        <w:t xml:space="preserve">дифференцировать грузовой, специальный и пассажирский транспорт; упражнять  в практическом употреблении существительных в родительном падеже; в употреблении множественного числа существительных; уточнить понимание и практическое употребление приставочных глаголов и предлогов в речи; </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Коррекционно-развивающие: развивать умение понимать обращенную речь; слуховое внимание; развивать психические процессы: внимание, память, мышление; развивать мелкую моторику;</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 xml:space="preserve">Воспитательные: повышать самооценку, способствовать улучшению эмоционального благополучия; снять мышечное напряжение и эмоциональные зажимы. </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b/>
          <w:sz w:val="28"/>
          <w:szCs w:val="28"/>
        </w:rPr>
        <w:t>Оборудование:</w:t>
      </w:r>
      <w:r w:rsidRPr="00224EBD">
        <w:rPr>
          <w:rFonts w:ascii="Times New Roman" w:hAnsi="Times New Roman" w:cs="Times New Roman"/>
          <w:sz w:val="28"/>
          <w:szCs w:val="28"/>
        </w:rPr>
        <w:t xml:space="preserve"> </w:t>
      </w:r>
      <w:r>
        <w:rPr>
          <w:rFonts w:ascii="Times New Roman" w:hAnsi="Times New Roman" w:cs="Times New Roman"/>
          <w:i/>
          <w:sz w:val="28"/>
          <w:szCs w:val="28"/>
        </w:rPr>
        <w:t>дидактическое игровое пособие</w:t>
      </w:r>
      <w:r w:rsidRPr="00183DD9">
        <w:rPr>
          <w:rFonts w:ascii="Times New Roman" w:hAnsi="Times New Roman" w:cs="Times New Roman"/>
          <w:i/>
          <w:sz w:val="28"/>
          <w:szCs w:val="28"/>
        </w:rPr>
        <w:t xml:space="preserve"> «Солнышко»,</w:t>
      </w:r>
      <w:r w:rsidRPr="00224EBD">
        <w:rPr>
          <w:rFonts w:ascii="Times New Roman" w:hAnsi="Times New Roman" w:cs="Times New Roman"/>
          <w:sz w:val="28"/>
          <w:szCs w:val="28"/>
        </w:rPr>
        <w:t xml:space="preserve"> набор картинок «Транспорт»,  альбом «Виды транспорта»; презентация "На заправке". </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Взаимодополнение образовательных областей</w:t>
      </w:r>
      <w:r>
        <w:rPr>
          <w:rFonts w:ascii="Times New Roman" w:hAnsi="Times New Roman" w:cs="Times New Roman"/>
          <w:sz w:val="28"/>
          <w:szCs w:val="28"/>
        </w:rPr>
        <w:t>: речевое, социально</w:t>
      </w:r>
      <w:r w:rsidRPr="00224EBD">
        <w:rPr>
          <w:rFonts w:ascii="Times New Roman" w:hAnsi="Times New Roman" w:cs="Times New Roman"/>
          <w:sz w:val="28"/>
          <w:szCs w:val="28"/>
        </w:rPr>
        <w:t xml:space="preserve">-коммуникативное, познавательное, физическое развитие </w:t>
      </w:r>
    </w:p>
    <w:p w:rsidR="006B4426" w:rsidRDefault="006B4426" w:rsidP="006B4426">
      <w:pPr>
        <w:tabs>
          <w:tab w:val="left" w:pos="1812"/>
        </w:tabs>
        <w:spacing w:after="0" w:line="240" w:lineRule="auto"/>
        <w:jc w:val="both"/>
        <w:rPr>
          <w:rFonts w:ascii="Times New Roman" w:hAnsi="Times New Roman" w:cs="Times New Roman"/>
          <w:sz w:val="28"/>
          <w:szCs w:val="28"/>
        </w:rPr>
      </w:pPr>
    </w:p>
    <w:p w:rsidR="006B4426" w:rsidRDefault="006B4426" w:rsidP="006B4426">
      <w:pPr>
        <w:tabs>
          <w:tab w:val="left" w:pos="1812"/>
        </w:tabs>
        <w:spacing w:after="0" w:line="240" w:lineRule="auto"/>
        <w:jc w:val="both"/>
        <w:rPr>
          <w:rFonts w:ascii="Times New Roman" w:hAnsi="Times New Roman" w:cs="Times New Roman"/>
          <w:sz w:val="28"/>
          <w:szCs w:val="28"/>
        </w:rPr>
      </w:pPr>
      <w:r w:rsidRPr="00DD3ABC">
        <w:rPr>
          <w:rFonts w:ascii="Times New Roman" w:hAnsi="Times New Roman" w:cs="Times New Roman"/>
          <w:b/>
          <w:sz w:val="28"/>
          <w:szCs w:val="28"/>
        </w:rPr>
        <w:t>Методы и приемы:</w:t>
      </w:r>
      <w:r>
        <w:rPr>
          <w:rFonts w:ascii="Times New Roman" w:hAnsi="Times New Roman" w:cs="Times New Roman"/>
          <w:sz w:val="28"/>
          <w:szCs w:val="28"/>
        </w:rPr>
        <w:t xml:space="preserve"> практические: показ, пояснение, указания, вопросы, выполнение пальчиковой гимнастики; наглядные: использование игрового пособия, рассматривание, просмотр презентации; словесные: словесные игры</w:t>
      </w:r>
    </w:p>
    <w:p w:rsidR="006B4426" w:rsidRDefault="006B4426" w:rsidP="006B4426">
      <w:pPr>
        <w:tabs>
          <w:tab w:val="left" w:pos="1812"/>
        </w:tabs>
        <w:spacing w:after="0" w:line="240" w:lineRule="auto"/>
        <w:jc w:val="both"/>
        <w:rPr>
          <w:rFonts w:ascii="Times New Roman" w:hAnsi="Times New Roman" w:cs="Times New Roman"/>
          <w:sz w:val="28"/>
          <w:szCs w:val="28"/>
        </w:rPr>
      </w:pP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DD3ABC">
        <w:rPr>
          <w:rFonts w:ascii="Times New Roman" w:hAnsi="Times New Roman" w:cs="Times New Roman"/>
          <w:b/>
          <w:sz w:val="28"/>
          <w:szCs w:val="28"/>
        </w:rPr>
        <w:t>Культурные практики:</w:t>
      </w:r>
      <w:r>
        <w:rPr>
          <w:rFonts w:ascii="Times New Roman" w:hAnsi="Times New Roman" w:cs="Times New Roman"/>
          <w:sz w:val="28"/>
          <w:szCs w:val="28"/>
        </w:rPr>
        <w:t xml:space="preserve"> игровая деятельность, продуктивная деятельность. </w:t>
      </w:r>
    </w:p>
    <w:p w:rsidR="006B4426" w:rsidRPr="00DD3ABC" w:rsidRDefault="006B4426" w:rsidP="006B4426">
      <w:pPr>
        <w:tabs>
          <w:tab w:val="left" w:pos="1812"/>
        </w:tabs>
        <w:spacing w:after="0" w:line="240" w:lineRule="auto"/>
        <w:jc w:val="both"/>
        <w:rPr>
          <w:rFonts w:ascii="Times New Roman" w:hAnsi="Times New Roman" w:cs="Times New Roman"/>
          <w:b/>
          <w:sz w:val="28"/>
          <w:szCs w:val="28"/>
        </w:rPr>
      </w:pPr>
    </w:p>
    <w:p w:rsidR="006B4426" w:rsidRDefault="006B4426" w:rsidP="006B4426">
      <w:pPr>
        <w:tabs>
          <w:tab w:val="left" w:pos="1812"/>
        </w:tabs>
        <w:spacing w:after="0" w:line="240" w:lineRule="auto"/>
        <w:jc w:val="both"/>
        <w:rPr>
          <w:rFonts w:ascii="Times New Roman" w:hAnsi="Times New Roman" w:cs="Times New Roman"/>
          <w:sz w:val="28"/>
          <w:szCs w:val="28"/>
        </w:rPr>
      </w:pPr>
      <w:r w:rsidRPr="00DD3ABC">
        <w:rPr>
          <w:rFonts w:ascii="Times New Roman" w:hAnsi="Times New Roman" w:cs="Times New Roman"/>
          <w:b/>
          <w:sz w:val="28"/>
          <w:szCs w:val="28"/>
        </w:rPr>
        <w:t>Словарная работа</w:t>
      </w:r>
      <w:r>
        <w:rPr>
          <w:rFonts w:ascii="Times New Roman" w:hAnsi="Times New Roman" w:cs="Times New Roman"/>
          <w:sz w:val="28"/>
          <w:szCs w:val="28"/>
        </w:rPr>
        <w:t>: бульдозер, бульдозерист, кран, крановщик, лесовоз.</w:t>
      </w:r>
    </w:p>
    <w:p w:rsidR="006B4426" w:rsidRDefault="006B4426" w:rsidP="006B4426">
      <w:pPr>
        <w:tabs>
          <w:tab w:val="left" w:pos="181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033E55" w:rsidRDefault="00033E55" w:rsidP="006B4426">
      <w:pPr>
        <w:tabs>
          <w:tab w:val="left" w:pos="1812"/>
        </w:tabs>
        <w:spacing w:after="0" w:line="240" w:lineRule="auto"/>
        <w:jc w:val="center"/>
        <w:rPr>
          <w:rFonts w:ascii="Times New Roman" w:hAnsi="Times New Roman" w:cs="Times New Roman"/>
          <w:b/>
          <w:sz w:val="28"/>
          <w:szCs w:val="28"/>
        </w:rPr>
      </w:pPr>
    </w:p>
    <w:p w:rsidR="006B4426" w:rsidRPr="00DD3ABC" w:rsidRDefault="006B4426" w:rsidP="006B4426">
      <w:pPr>
        <w:tabs>
          <w:tab w:val="left" w:pos="1812"/>
        </w:tabs>
        <w:spacing w:after="0" w:line="240" w:lineRule="auto"/>
        <w:jc w:val="center"/>
        <w:rPr>
          <w:rFonts w:ascii="Times New Roman" w:hAnsi="Times New Roman" w:cs="Times New Roman"/>
          <w:b/>
          <w:sz w:val="28"/>
          <w:szCs w:val="28"/>
        </w:rPr>
      </w:pPr>
      <w:r w:rsidRPr="00DD3ABC">
        <w:rPr>
          <w:rFonts w:ascii="Times New Roman" w:hAnsi="Times New Roman" w:cs="Times New Roman"/>
          <w:b/>
          <w:sz w:val="28"/>
          <w:szCs w:val="28"/>
        </w:rPr>
        <w:lastRenderedPageBreak/>
        <w:t>Ход занятия.</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1. Организационный момент.</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 xml:space="preserve"> - Назови транспорт, на котором ты можешь приехать в детский сад.</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 xml:space="preserve"> =Я могу приехать на автомобиле, на такси, на автобусе.</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2. Беседа о транспорте.</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 xml:space="preserve"> - Как ты думаешь, о чем мы сегодня будем говорить на занятии?</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 Какие виды транспорта ты знаешь? (воздушный, водный, наземный, подземный, легковой, грузовой, пассажирский, железнодорожный…)</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 xml:space="preserve"> - Как ты думаешь, от чего зависит название транспорта?</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 От того, почему летит, едет, катится, плывет.</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 Правильно, если по воде - …водный, по воздуху - … воздушный, по земле - … наземный.</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3. Дидактическая игра  «Речевые лучики» с использованием  авторского игрового пособия «Солнышко».</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 xml:space="preserve"> - Перед тобой "солнышко " и картинки по теме «Транспорт».  Тебе нужно их расположить на лучиках по группам: воздушный вид транспорта, водный, наземный, подземный, специальный, военный, железнодорожный. </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Что значит пассажирский транспорт?</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 xml:space="preserve"> - Что еще можно отнести к пассажирскому транспорту?</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 Пароход, автобус, самолет.</w:t>
      </w:r>
    </w:p>
    <w:p w:rsidR="006B4426" w:rsidRPr="00224EBD" w:rsidRDefault="006B4426" w:rsidP="006B4426">
      <w:pPr>
        <w:spacing w:after="0"/>
        <w:jc w:val="both"/>
        <w:rPr>
          <w:rFonts w:ascii="Times New Roman" w:hAnsi="Times New Roman" w:cs="Times New Roman"/>
          <w:sz w:val="28"/>
          <w:szCs w:val="28"/>
        </w:rPr>
      </w:pPr>
    </w:p>
    <w:p w:rsidR="006B4426" w:rsidRPr="00224EBD" w:rsidRDefault="006B4426" w:rsidP="006B4426">
      <w:pPr>
        <w:spacing w:after="0"/>
        <w:jc w:val="both"/>
        <w:rPr>
          <w:rFonts w:ascii="Times New Roman" w:hAnsi="Times New Roman" w:cs="Times New Roman"/>
          <w:b/>
          <w:sz w:val="28"/>
          <w:szCs w:val="28"/>
        </w:rPr>
      </w:pPr>
      <w:r w:rsidRPr="00224EBD">
        <w:rPr>
          <w:rFonts w:ascii="Times New Roman" w:hAnsi="Times New Roman" w:cs="Times New Roman"/>
          <w:sz w:val="28"/>
          <w:szCs w:val="28"/>
        </w:rPr>
        <w:t xml:space="preserve">4. Пальчиковая гимнастика.  </w:t>
      </w:r>
      <w:r w:rsidRPr="00224EBD">
        <w:rPr>
          <w:rFonts w:ascii="Times New Roman" w:hAnsi="Times New Roman" w:cs="Times New Roman"/>
          <w:b/>
          <w:sz w:val="28"/>
          <w:szCs w:val="28"/>
        </w:rPr>
        <w:t>"НА ЗАПРАВКЕ"</w:t>
      </w:r>
    </w:p>
    <w:p w:rsidR="006B4426" w:rsidRPr="00224EBD" w:rsidRDefault="006B4426" w:rsidP="006B4426">
      <w:pPr>
        <w:spacing w:after="0"/>
        <w:jc w:val="both"/>
        <w:rPr>
          <w:rFonts w:ascii="Times New Roman" w:hAnsi="Times New Roman" w:cs="Times New Roman"/>
          <w:i/>
          <w:sz w:val="28"/>
          <w:szCs w:val="28"/>
        </w:rPr>
      </w:pPr>
      <w:r w:rsidRPr="00224EBD">
        <w:rPr>
          <w:rFonts w:ascii="Times New Roman" w:hAnsi="Times New Roman" w:cs="Times New Roman"/>
          <w:i/>
          <w:sz w:val="28"/>
          <w:szCs w:val="28"/>
        </w:rPr>
        <w:t>Все машины по порядку</w:t>
      </w:r>
    </w:p>
    <w:p w:rsidR="006B4426" w:rsidRPr="00224EBD" w:rsidRDefault="006B4426" w:rsidP="006B4426">
      <w:pPr>
        <w:spacing w:after="0"/>
        <w:jc w:val="both"/>
        <w:rPr>
          <w:rFonts w:ascii="Times New Roman" w:hAnsi="Times New Roman" w:cs="Times New Roman"/>
          <w:i/>
          <w:sz w:val="28"/>
          <w:szCs w:val="28"/>
        </w:rPr>
      </w:pPr>
      <w:r w:rsidRPr="00224EBD">
        <w:rPr>
          <w:rFonts w:ascii="Times New Roman" w:hAnsi="Times New Roman" w:cs="Times New Roman"/>
          <w:i/>
          <w:sz w:val="28"/>
          <w:szCs w:val="28"/>
        </w:rPr>
        <w:t>Подъезжают на заправку:</w:t>
      </w:r>
    </w:p>
    <w:p w:rsidR="006B4426" w:rsidRPr="00224EBD" w:rsidRDefault="006B4426" w:rsidP="006B4426">
      <w:pPr>
        <w:spacing w:after="0"/>
        <w:jc w:val="both"/>
        <w:rPr>
          <w:rFonts w:ascii="Times New Roman" w:hAnsi="Times New Roman" w:cs="Times New Roman"/>
          <w:sz w:val="28"/>
          <w:szCs w:val="28"/>
        </w:rPr>
      </w:pPr>
      <w:r w:rsidRPr="00224EBD">
        <w:rPr>
          <w:rFonts w:ascii="Times New Roman" w:hAnsi="Times New Roman" w:cs="Times New Roman"/>
          <w:sz w:val="28"/>
          <w:szCs w:val="28"/>
        </w:rPr>
        <w:t>Обеими руками «крутят руль» перед собой.</w:t>
      </w:r>
    </w:p>
    <w:p w:rsidR="006B4426" w:rsidRPr="00224EBD" w:rsidRDefault="006B4426" w:rsidP="006B4426">
      <w:pPr>
        <w:spacing w:after="0"/>
        <w:jc w:val="both"/>
        <w:rPr>
          <w:rFonts w:ascii="Times New Roman" w:hAnsi="Times New Roman" w:cs="Times New Roman"/>
          <w:i/>
          <w:sz w:val="28"/>
          <w:szCs w:val="28"/>
        </w:rPr>
      </w:pPr>
      <w:r w:rsidRPr="00224EBD">
        <w:rPr>
          <w:rFonts w:ascii="Times New Roman" w:hAnsi="Times New Roman" w:cs="Times New Roman"/>
          <w:i/>
          <w:sz w:val="28"/>
          <w:szCs w:val="28"/>
        </w:rPr>
        <w:t>Бензовоз, мусоровоз,</w:t>
      </w:r>
    </w:p>
    <w:p w:rsidR="006B4426" w:rsidRPr="00224EBD" w:rsidRDefault="006B4426" w:rsidP="006B4426">
      <w:pPr>
        <w:spacing w:after="0"/>
        <w:jc w:val="both"/>
        <w:rPr>
          <w:rFonts w:ascii="Times New Roman" w:hAnsi="Times New Roman" w:cs="Times New Roman"/>
          <w:i/>
          <w:sz w:val="28"/>
          <w:szCs w:val="28"/>
        </w:rPr>
      </w:pPr>
      <w:r w:rsidRPr="00224EBD">
        <w:rPr>
          <w:rFonts w:ascii="Times New Roman" w:hAnsi="Times New Roman" w:cs="Times New Roman"/>
          <w:i/>
          <w:sz w:val="28"/>
          <w:szCs w:val="28"/>
        </w:rPr>
        <w:t>С молоком молоковоз,</w:t>
      </w:r>
    </w:p>
    <w:p w:rsidR="006B4426" w:rsidRPr="00224EBD" w:rsidRDefault="006B4426" w:rsidP="006B4426">
      <w:pPr>
        <w:spacing w:after="0"/>
        <w:jc w:val="both"/>
        <w:rPr>
          <w:rFonts w:ascii="Times New Roman" w:hAnsi="Times New Roman" w:cs="Times New Roman"/>
          <w:i/>
          <w:sz w:val="28"/>
          <w:szCs w:val="28"/>
        </w:rPr>
      </w:pPr>
      <w:r w:rsidRPr="00224EBD">
        <w:rPr>
          <w:rFonts w:ascii="Times New Roman" w:hAnsi="Times New Roman" w:cs="Times New Roman"/>
          <w:i/>
          <w:sz w:val="28"/>
          <w:szCs w:val="28"/>
        </w:rPr>
        <w:t>С хлебом свежим хлебовоз</w:t>
      </w:r>
    </w:p>
    <w:p w:rsidR="006B4426" w:rsidRPr="00224EBD" w:rsidRDefault="006B4426" w:rsidP="006B4426">
      <w:pPr>
        <w:spacing w:after="0"/>
        <w:jc w:val="both"/>
        <w:rPr>
          <w:rFonts w:ascii="Times New Roman" w:hAnsi="Times New Roman" w:cs="Times New Roman"/>
          <w:i/>
          <w:sz w:val="28"/>
          <w:szCs w:val="28"/>
        </w:rPr>
      </w:pPr>
      <w:r w:rsidRPr="00224EBD">
        <w:rPr>
          <w:rFonts w:ascii="Times New Roman" w:hAnsi="Times New Roman" w:cs="Times New Roman"/>
          <w:i/>
          <w:sz w:val="28"/>
          <w:szCs w:val="28"/>
        </w:rPr>
        <w:t>И тяжелый лесовоз.</w:t>
      </w:r>
    </w:p>
    <w:p w:rsidR="006B4426" w:rsidRPr="00224EBD" w:rsidRDefault="006B4426" w:rsidP="006B4426">
      <w:pPr>
        <w:spacing w:after="0"/>
        <w:jc w:val="both"/>
        <w:rPr>
          <w:rFonts w:ascii="Times New Roman" w:hAnsi="Times New Roman" w:cs="Times New Roman"/>
          <w:sz w:val="28"/>
          <w:szCs w:val="28"/>
        </w:rPr>
      </w:pPr>
      <w:r w:rsidRPr="00224EBD">
        <w:rPr>
          <w:rFonts w:ascii="Times New Roman" w:hAnsi="Times New Roman" w:cs="Times New Roman"/>
          <w:sz w:val="28"/>
          <w:szCs w:val="28"/>
        </w:rPr>
        <w:t>Пальцами поочередно, начиная с мизинца, касаются ладошки.</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5. Проблемные вопросы.</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 Чем отличается самолет от ракеты?</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 Троллейбус и трамвай – чем они отличаются?</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 xml:space="preserve"> - Любым видом транспорта управляет человек. Например, автобусом, троллейбусом и трамваем управляет шофер. А кто управляет поездом? (машинист). Такси?  (таксист). </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 бульдозером, трактором, краном.</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lastRenderedPageBreak/>
        <w:t>5. Дидактическая игра «Путешествие» с использованием авторского игрового пособия «Солнышко». Ребенок выкладывает опорные картинки на лучике солнца, с помощью которых составляет предложение.</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 xml:space="preserve"> - Я предлагаю тебе отправиться в путешествие. На каком ты транспорте хочешь ехать и куда? </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 xml:space="preserve"> = Я поеду на легковой машине в зоопарк.</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 Я полечу на самолете в Африку.</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 Я поеду на велосипеде в лес.</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 xml:space="preserve"> - Замечательно, давай вместе составим рассказ о твоей поездке в зоопарк. </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 xml:space="preserve">  Логопед и ребенок вместе составляют рассказ. Затем логопед предлагает ребенку вспомнить рассказ и пересказать его самостоятельно. </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 xml:space="preserve"> В воскресенье мы с папой решили на легковой машине поехать в зоопарк. Мы сели в машину. Папа завел мотор. И машина из гаража (что сделала?) … (выехала). Машина гараж … (объехала) и по дороге … (поехала). К переходу машина …(подъехала). Горит красный свет. Можно машине двигаться на красный цвет? А вот когда загорелся зеленый свет, машина … (переехала) пешеходную дорогу и  дальше … (поехала). Дорога свернула к реке. А вот и мост. Машина на мост … (выехала), реку … (переехала) и  дальше … (поехала). Ехала она ехала и к зоопарку … (приехала).  </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 xml:space="preserve">6. Итог занятия.  Рефлексия. </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 xml:space="preserve"> - Что тебе на занятии больше всего понравилось?</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 xml:space="preserve"> - Что бы ты еще хотел узнать о транспорте?</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r w:rsidRPr="00224EBD">
        <w:rPr>
          <w:rFonts w:ascii="Times New Roman" w:hAnsi="Times New Roman" w:cs="Times New Roman"/>
          <w:sz w:val="28"/>
          <w:szCs w:val="28"/>
        </w:rPr>
        <w:t>- В свободное время, если захочешь, выполни рисунок «Путешествие в зоопарк»</w:t>
      </w: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p>
    <w:p w:rsidR="006B4426" w:rsidRPr="00224EBD" w:rsidRDefault="006B4426" w:rsidP="006B4426">
      <w:pPr>
        <w:tabs>
          <w:tab w:val="left" w:pos="1812"/>
        </w:tabs>
        <w:spacing w:after="0" w:line="240" w:lineRule="auto"/>
        <w:jc w:val="both"/>
        <w:rPr>
          <w:rFonts w:ascii="Times New Roman" w:hAnsi="Times New Roman" w:cs="Times New Roman"/>
          <w:sz w:val="28"/>
          <w:szCs w:val="28"/>
        </w:rPr>
      </w:pPr>
    </w:p>
    <w:p w:rsidR="006B4426" w:rsidRPr="00224EBD" w:rsidRDefault="006B4426" w:rsidP="006B4426">
      <w:pPr>
        <w:tabs>
          <w:tab w:val="left" w:pos="1812"/>
        </w:tabs>
        <w:spacing w:after="0" w:line="240" w:lineRule="auto"/>
        <w:rPr>
          <w:rFonts w:ascii="Times New Roman" w:hAnsi="Times New Roman" w:cs="Times New Roman"/>
          <w:sz w:val="28"/>
          <w:szCs w:val="28"/>
        </w:rPr>
      </w:pPr>
    </w:p>
    <w:p w:rsidR="006B4426" w:rsidRPr="00224EBD" w:rsidRDefault="006B4426" w:rsidP="006B4426">
      <w:pPr>
        <w:tabs>
          <w:tab w:val="left" w:pos="1812"/>
        </w:tabs>
        <w:spacing w:after="0" w:line="240" w:lineRule="auto"/>
        <w:rPr>
          <w:rFonts w:ascii="Times New Roman" w:hAnsi="Times New Roman" w:cs="Times New Roman"/>
          <w:sz w:val="28"/>
          <w:szCs w:val="28"/>
        </w:rPr>
      </w:pPr>
    </w:p>
    <w:p w:rsidR="006B4426" w:rsidRPr="00224EBD" w:rsidRDefault="006B4426" w:rsidP="006B4426">
      <w:pPr>
        <w:tabs>
          <w:tab w:val="left" w:pos="1812"/>
        </w:tabs>
        <w:spacing w:after="0" w:line="240" w:lineRule="auto"/>
        <w:rPr>
          <w:rFonts w:ascii="Times New Roman" w:hAnsi="Times New Roman" w:cs="Times New Roman"/>
          <w:sz w:val="28"/>
          <w:szCs w:val="28"/>
        </w:rPr>
      </w:pPr>
    </w:p>
    <w:p w:rsidR="006B4426" w:rsidRPr="00224EBD" w:rsidRDefault="006B4426" w:rsidP="006B4426">
      <w:pPr>
        <w:tabs>
          <w:tab w:val="left" w:pos="1812"/>
        </w:tabs>
        <w:spacing w:after="0" w:line="240" w:lineRule="auto"/>
        <w:rPr>
          <w:rFonts w:ascii="Times New Roman" w:hAnsi="Times New Roman" w:cs="Times New Roman"/>
          <w:sz w:val="28"/>
          <w:szCs w:val="28"/>
        </w:rPr>
      </w:pPr>
    </w:p>
    <w:p w:rsidR="006B4426" w:rsidRPr="00224EBD" w:rsidRDefault="006B4426" w:rsidP="006B4426">
      <w:pPr>
        <w:tabs>
          <w:tab w:val="left" w:pos="1812"/>
        </w:tabs>
        <w:spacing w:after="0" w:line="240" w:lineRule="auto"/>
        <w:rPr>
          <w:rFonts w:ascii="Times New Roman" w:hAnsi="Times New Roman" w:cs="Times New Roman"/>
          <w:sz w:val="28"/>
          <w:szCs w:val="28"/>
        </w:rPr>
      </w:pPr>
    </w:p>
    <w:p w:rsidR="006B4426" w:rsidRPr="00224EBD" w:rsidRDefault="006B4426" w:rsidP="006B4426">
      <w:pPr>
        <w:tabs>
          <w:tab w:val="left" w:pos="1812"/>
        </w:tabs>
        <w:spacing w:after="0" w:line="240" w:lineRule="auto"/>
        <w:rPr>
          <w:rFonts w:ascii="Times New Roman" w:hAnsi="Times New Roman" w:cs="Times New Roman"/>
          <w:sz w:val="28"/>
          <w:szCs w:val="28"/>
        </w:rPr>
      </w:pPr>
    </w:p>
    <w:p w:rsidR="006B4426" w:rsidRPr="00224EBD" w:rsidRDefault="006B4426" w:rsidP="006B4426">
      <w:pPr>
        <w:tabs>
          <w:tab w:val="left" w:pos="1812"/>
        </w:tabs>
        <w:spacing w:after="0" w:line="240" w:lineRule="auto"/>
        <w:rPr>
          <w:rFonts w:ascii="Times New Roman" w:hAnsi="Times New Roman" w:cs="Times New Roman"/>
          <w:sz w:val="28"/>
          <w:szCs w:val="28"/>
        </w:rPr>
      </w:pPr>
    </w:p>
    <w:p w:rsidR="006B4426" w:rsidRPr="00224EBD" w:rsidRDefault="006B4426" w:rsidP="006B4426">
      <w:pPr>
        <w:tabs>
          <w:tab w:val="left" w:pos="1812"/>
        </w:tabs>
        <w:spacing w:after="0" w:line="240" w:lineRule="auto"/>
        <w:rPr>
          <w:rFonts w:ascii="Times New Roman" w:hAnsi="Times New Roman" w:cs="Times New Roman"/>
          <w:sz w:val="28"/>
          <w:szCs w:val="28"/>
        </w:rPr>
      </w:pPr>
    </w:p>
    <w:p w:rsidR="006B4426" w:rsidRPr="00224EBD" w:rsidRDefault="006B4426" w:rsidP="006B4426">
      <w:pPr>
        <w:tabs>
          <w:tab w:val="left" w:pos="1812"/>
        </w:tabs>
        <w:spacing w:after="0" w:line="240" w:lineRule="auto"/>
        <w:rPr>
          <w:rFonts w:ascii="Times New Roman" w:hAnsi="Times New Roman" w:cs="Times New Roman"/>
          <w:sz w:val="28"/>
          <w:szCs w:val="28"/>
        </w:rPr>
      </w:pPr>
    </w:p>
    <w:p w:rsidR="006B4426" w:rsidRPr="00224EBD" w:rsidRDefault="006B4426" w:rsidP="006B4426">
      <w:pPr>
        <w:tabs>
          <w:tab w:val="left" w:pos="1812"/>
        </w:tabs>
        <w:spacing w:after="0" w:line="240" w:lineRule="auto"/>
        <w:rPr>
          <w:rFonts w:ascii="Times New Roman" w:hAnsi="Times New Roman" w:cs="Times New Roman"/>
          <w:sz w:val="28"/>
          <w:szCs w:val="28"/>
        </w:rPr>
      </w:pPr>
    </w:p>
    <w:p w:rsidR="006B4426" w:rsidRDefault="006B4426" w:rsidP="006B4426">
      <w:pPr>
        <w:tabs>
          <w:tab w:val="left" w:pos="1812"/>
        </w:tabs>
        <w:spacing w:after="0" w:line="240" w:lineRule="auto"/>
        <w:rPr>
          <w:rFonts w:ascii="Times New Roman" w:hAnsi="Times New Roman" w:cs="Times New Roman"/>
          <w:sz w:val="28"/>
          <w:szCs w:val="28"/>
        </w:rPr>
      </w:pPr>
    </w:p>
    <w:p w:rsidR="006B4426" w:rsidRDefault="006B4426" w:rsidP="006B4426">
      <w:pPr>
        <w:tabs>
          <w:tab w:val="left" w:pos="1812"/>
        </w:tabs>
        <w:spacing w:after="0" w:line="240" w:lineRule="auto"/>
        <w:rPr>
          <w:rFonts w:ascii="Times New Roman" w:hAnsi="Times New Roman" w:cs="Times New Roman"/>
          <w:sz w:val="28"/>
          <w:szCs w:val="28"/>
        </w:rPr>
      </w:pPr>
    </w:p>
    <w:p w:rsidR="006B4426" w:rsidRDefault="006B4426" w:rsidP="006B4426">
      <w:pPr>
        <w:tabs>
          <w:tab w:val="left" w:pos="1812"/>
        </w:tabs>
        <w:spacing w:after="0" w:line="240" w:lineRule="auto"/>
        <w:rPr>
          <w:rFonts w:ascii="Times New Roman" w:hAnsi="Times New Roman" w:cs="Times New Roman"/>
          <w:sz w:val="28"/>
          <w:szCs w:val="28"/>
        </w:rPr>
      </w:pPr>
    </w:p>
    <w:p w:rsidR="006B4426" w:rsidRDefault="006B4426" w:rsidP="006B4426">
      <w:pPr>
        <w:tabs>
          <w:tab w:val="left" w:pos="1812"/>
        </w:tabs>
        <w:spacing w:after="0" w:line="240" w:lineRule="auto"/>
        <w:jc w:val="center"/>
        <w:rPr>
          <w:rFonts w:ascii="Times New Roman" w:hAnsi="Times New Roman" w:cs="Times New Roman"/>
          <w:b/>
          <w:sz w:val="32"/>
          <w:szCs w:val="32"/>
        </w:rPr>
      </w:pPr>
    </w:p>
    <w:p w:rsidR="006B4426" w:rsidRDefault="00694BD4" w:rsidP="006B4426">
      <w:pPr>
        <w:tabs>
          <w:tab w:val="left" w:pos="1812"/>
        </w:tabs>
        <w:spacing w:after="0" w:line="240" w:lineRule="auto"/>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anchor distT="0" distB="0" distL="114300" distR="114300" simplePos="0" relativeHeight="251660288" behindDoc="0" locked="0" layoutInCell="1" allowOverlap="1">
            <wp:simplePos x="0" y="0"/>
            <wp:positionH relativeFrom="column">
              <wp:posOffset>-245745</wp:posOffset>
            </wp:positionH>
            <wp:positionV relativeFrom="paragraph">
              <wp:posOffset>1905</wp:posOffset>
            </wp:positionV>
            <wp:extent cx="2186940" cy="1371600"/>
            <wp:effectExtent l="19050" t="0" r="3810" b="0"/>
            <wp:wrapSquare wrapText="bothSides"/>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186940" cy="1371600"/>
                    </a:xfrm>
                    <a:prstGeom prst="rect">
                      <a:avLst/>
                    </a:prstGeom>
                    <a:noFill/>
                    <a:ln w="9525">
                      <a:noFill/>
                      <a:miter lim="800000"/>
                      <a:headEnd/>
                      <a:tailEnd/>
                    </a:ln>
                  </pic:spPr>
                </pic:pic>
              </a:graphicData>
            </a:graphic>
          </wp:anchor>
        </w:drawing>
      </w:r>
    </w:p>
    <w:p w:rsidR="006B4426" w:rsidRPr="00A41E06" w:rsidRDefault="00694BD4" w:rsidP="006B4426">
      <w:pPr>
        <w:tabs>
          <w:tab w:val="left" w:pos="1812"/>
        </w:tabs>
        <w:spacing w:after="0" w:line="240" w:lineRule="auto"/>
        <w:ind w:left="-709"/>
        <w:rPr>
          <w:rFonts w:ascii="Times New Roman" w:hAnsi="Times New Roman" w:cs="Times New Roman"/>
          <w:sz w:val="24"/>
          <w:szCs w:val="24"/>
        </w:rPr>
      </w:pPr>
      <w:r>
        <w:rPr>
          <w:rFonts w:ascii="Times New Roman" w:hAnsi="Times New Roman" w:cs="Times New Roman"/>
          <w:sz w:val="24"/>
          <w:szCs w:val="24"/>
        </w:rPr>
        <w:t xml:space="preserve">                                                                             </w:t>
      </w:r>
      <w:r w:rsidR="006B4426" w:rsidRPr="00A41E06">
        <w:rPr>
          <w:rFonts w:ascii="Times New Roman" w:hAnsi="Times New Roman" w:cs="Times New Roman"/>
          <w:sz w:val="24"/>
          <w:szCs w:val="24"/>
        </w:rPr>
        <w:t>Приложение 4</w:t>
      </w:r>
    </w:p>
    <w:p w:rsidR="006B4426" w:rsidRDefault="006B4426" w:rsidP="006B4426">
      <w:pPr>
        <w:tabs>
          <w:tab w:val="left" w:pos="1812"/>
        </w:tabs>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Игровое занятие  на прогулке</w:t>
      </w:r>
    </w:p>
    <w:p w:rsidR="006B4426" w:rsidRPr="00F50945" w:rsidRDefault="006B4426" w:rsidP="006B4426">
      <w:pPr>
        <w:tabs>
          <w:tab w:val="left" w:pos="1812"/>
        </w:tabs>
        <w:spacing w:after="0" w:line="240" w:lineRule="auto"/>
        <w:jc w:val="center"/>
        <w:rPr>
          <w:rFonts w:ascii="Times New Roman" w:hAnsi="Times New Roman" w:cs="Times New Roman"/>
          <w:b/>
          <w:sz w:val="32"/>
          <w:szCs w:val="32"/>
        </w:rPr>
      </w:pPr>
      <w:r w:rsidRPr="00F50945">
        <w:rPr>
          <w:rFonts w:ascii="Times New Roman" w:hAnsi="Times New Roman" w:cs="Times New Roman"/>
          <w:b/>
          <w:sz w:val="32"/>
          <w:szCs w:val="32"/>
        </w:rPr>
        <w:t>по теме «</w:t>
      </w:r>
      <w:r>
        <w:rPr>
          <w:rFonts w:ascii="Times New Roman" w:hAnsi="Times New Roman" w:cs="Times New Roman"/>
          <w:b/>
          <w:sz w:val="32"/>
          <w:szCs w:val="32"/>
        </w:rPr>
        <w:t xml:space="preserve">Насекомые» </w:t>
      </w:r>
    </w:p>
    <w:p w:rsidR="006B4426" w:rsidRPr="00F50945" w:rsidRDefault="006B4426" w:rsidP="006B4426">
      <w:pPr>
        <w:tabs>
          <w:tab w:val="left" w:pos="1812"/>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(старшая группа компенсирующей направленности, ОВЗ</w:t>
      </w:r>
      <w:r w:rsidRPr="00F50945">
        <w:rPr>
          <w:rFonts w:ascii="Times New Roman" w:hAnsi="Times New Roman" w:cs="Times New Roman"/>
          <w:b/>
          <w:sz w:val="28"/>
          <w:szCs w:val="28"/>
        </w:rPr>
        <w:t>)</w:t>
      </w:r>
    </w:p>
    <w:p w:rsidR="006B4426" w:rsidRPr="0033456D" w:rsidRDefault="006B4426" w:rsidP="006B4426">
      <w:pPr>
        <w:tabs>
          <w:tab w:val="left" w:pos="1812"/>
        </w:tabs>
        <w:spacing w:after="0" w:line="240" w:lineRule="auto"/>
        <w:rPr>
          <w:rFonts w:ascii="Times New Roman" w:hAnsi="Times New Roman" w:cs="Times New Roman"/>
          <w:sz w:val="28"/>
          <w:szCs w:val="28"/>
        </w:rPr>
      </w:pP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7D22B4">
        <w:rPr>
          <w:rFonts w:ascii="Times New Roman" w:hAnsi="Times New Roman" w:cs="Times New Roman"/>
          <w:b/>
          <w:sz w:val="28"/>
          <w:szCs w:val="28"/>
        </w:rPr>
        <w:t>Цель</w:t>
      </w:r>
      <w:r w:rsidRPr="00644C0D">
        <w:rPr>
          <w:rFonts w:ascii="Times New Roman" w:hAnsi="Times New Roman" w:cs="Times New Roman"/>
          <w:sz w:val="28"/>
          <w:szCs w:val="28"/>
        </w:rPr>
        <w:t>: развитие коммуникативно-речевых навыков.</w:t>
      </w:r>
    </w:p>
    <w:p w:rsidR="006B4426" w:rsidRPr="00644C0D" w:rsidRDefault="006B4426" w:rsidP="006B4426">
      <w:pPr>
        <w:tabs>
          <w:tab w:val="left" w:pos="1812"/>
        </w:tabs>
        <w:spacing w:after="0" w:line="240" w:lineRule="auto"/>
        <w:jc w:val="both"/>
        <w:rPr>
          <w:rFonts w:ascii="Times New Roman" w:hAnsi="Times New Roman" w:cs="Times New Roman"/>
          <w:b/>
          <w:sz w:val="28"/>
          <w:szCs w:val="28"/>
        </w:rPr>
      </w:pPr>
    </w:p>
    <w:p w:rsidR="006B4426" w:rsidRPr="00644C0D" w:rsidRDefault="006B4426" w:rsidP="006B4426">
      <w:pPr>
        <w:tabs>
          <w:tab w:val="left" w:pos="1812"/>
        </w:tabs>
        <w:spacing w:after="0" w:line="240" w:lineRule="auto"/>
        <w:jc w:val="both"/>
        <w:rPr>
          <w:rFonts w:ascii="Times New Roman" w:hAnsi="Times New Roman" w:cs="Times New Roman"/>
          <w:b/>
          <w:sz w:val="28"/>
          <w:szCs w:val="28"/>
        </w:rPr>
      </w:pPr>
      <w:r w:rsidRPr="00644C0D">
        <w:rPr>
          <w:rFonts w:ascii="Times New Roman" w:hAnsi="Times New Roman" w:cs="Times New Roman"/>
          <w:b/>
          <w:sz w:val="28"/>
          <w:szCs w:val="28"/>
        </w:rPr>
        <w:t>Задачи:</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Образовательные: Закрепить обобщающее понятие  "Насекомые".</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упражнять  в практическом употреблении существительных в родительном падеже; в употреблении множественного числа существительных; уточнить понимание и практическое употребление приставочных глаголов и предлогов в речи; упражнять в назывании антонимов.</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Коррекционно-развивающие: развивать умение понимать обращенную речь; слуховое внимание, фонематическое восприятие; развивать психические процессы: внимание, память, мышление; развивать общую и мелкую моторику; развивать связную речь.</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Воспитательные: повышать самооценку, способствовать улучшению эмоционального благополучия; доброжелательность.</w:t>
      </w:r>
    </w:p>
    <w:p w:rsidR="006B4426" w:rsidRPr="002B07B8" w:rsidRDefault="006B4426" w:rsidP="006B4426">
      <w:pPr>
        <w:tabs>
          <w:tab w:val="left" w:pos="1812"/>
        </w:tabs>
        <w:spacing w:after="0" w:line="240" w:lineRule="auto"/>
        <w:jc w:val="both"/>
        <w:rPr>
          <w:rFonts w:ascii="Times New Roman" w:hAnsi="Times New Roman" w:cs="Times New Roman"/>
          <w:b/>
          <w:sz w:val="28"/>
          <w:szCs w:val="28"/>
        </w:rPr>
      </w:pP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2B07B8">
        <w:rPr>
          <w:rFonts w:ascii="Times New Roman" w:hAnsi="Times New Roman" w:cs="Times New Roman"/>
          <w:b/>
          <w:sz w:val="28"/>
          <w:szCs w:val="28"/>
        </w:rPr>
        <w:t>Оборудование:</w:t>
      </w:r>
      <w:r w:rsidRPr="00644C0D">
        <w:rPr>
          <w:rFonts w:ascii="Times New Roman" w:hAnsi="Times New Roman" w:cs="Times New Roman"/>
          <w:sz w:val="28"/>
          <w:szCs w:val="28"/>
        </w:rPr>
        <w:t xml:space="preserve"> </w:t>
      </w:r>
      <w:r w:rsidRPr="002B07B8">
        <w:rPr>
          <w:rFonts w:ascii="Times New Roman" w:hAnsi="Times New Roman" w:cs="Times New Roman"/>
          <w:i/>
          <w:sz w:val="28"/>
          <w:szCs w:val="28"/>
        </w:rPr>
        <w:t>дидактическая игра «Цветик-семицветик</w:t>
      </w:r>
      <w:r w:rsidRPr="00644C0D">
        <w:rPr>
          <w:rFonts w:ascii="Times New Roman" w:hAnsi="Times New Roman" w:cs="Times New Roman"/>
          <w:sz w:val="28"/>
          <w:szCs w:val="28"/>
        </w:rPr>
        <w:t>», набор картинок «Насекомые», нагрудники «насекомые».</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 xml:space="preserve">  </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 xml:space="preserve">Взаимодополнение образовательных областей: речевое, социально-коммуникативное, познавательное, физическое развитие. </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b/>
          <w:sz w:val="28"/>
          <w:szCs w:val="28"/>
        </w:rPr>
        <w:t>Методы и приемы:</w:t>
      </w:r>
      <w:r w:rsidRPr="00644C0D">
        <w:rPr>
          <w:rFonts w:ascii="Times New Roman" w:hAnsi="Times New Roman" w:cs="Times New Roman"/>
          <w:sz w:val="28"/>
          <w:szCs w:val="28"/>
        </w:rPr>
        <w:t xml:space="preserve"> практические: показ, пояснение, указания, вопросы, физминутка; наглядные: использование игрового пособия, рассматривание; словесные: загадывание загадок, словесные игры</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b/>
          <w:sz w:val="28"/>
          <w:szCs w:val="28"/>
        </w:rPr>
        <w:t>Культурные практики:</w:t>
      </w:r>
      <w:r w:rsidRPr="00644C0D">
        <w:rPr>
          <w:rFonts w:ascii="Times New Roman" w:hAnsi="Times New Roman" w:cs="Times New Roman"/>
          <w:sz w:val="28"/>
          <w:szCs w:val="28"/>
        </w:rPr>
        <w:t xml:space="preserve"> игровая деятельность, продуктивная деятельность. </w:t>
      </w:r>
    </w:p>
    <w:p w:rsidR="006B4426" w:rsidRPr="00644C0D" w:rsidRDefault="006B4426" w:rsidP="006B4426">
      <w:pPr>
        <w:tabs>
          <w:tab w:val="left" w:pos="1812"/>
        </w:tabs>
        <w:spacing w:after="0" w:line="240" w:lineRule="auto"/>
        <w:jc w:val="both"/>
        <w:rPr>
          <w:rFonts w:ascii="Times New Roman" w:hAnsi="Times New Roman" w:cs="Times New Roman"/>
          <w:b/>
          <w:sz w:val="28"/>
          <w:szCs w:val="28"/>
        </w:rPr>
      </w:pP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b/>
          <w:sz w:val="28"/>
          <w:szCs w:val="28"/>
        </w:rPr>
        <w:t>Словарная работа</w:t>
      </w:r>
      <w:r w:rsidRPr="00644C0D">
        <w:rPr>
          <w:rFonts w:ascii="Times New Roman" w:hAnsi="Times New Roman" w:cs="Times New Roman"/>
          <w:sz w:val="28"/>
          <w:szCs w:val="28"/>
        </w:rPr>
        <w:t>: домовитая хозяйка, хлопочет.</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p>
    <w:p w:rsidR="006B4426" w:rsidRPr="00644C0D" w:rsidRDefault="006B4426" w:rsidP="006B4426">
      <w:pPr>
        <w:tabs>
          <w:tab w:val="left" w:pos="1812"/>
        </w:tabs>
        <w:spacing w:after="0" w:line="240" w:lineRule="auto"/>
        <w:jc w:val="both"/>
        <w:rPr>
          <w:rFonts w:ascii="Times New Roman" w:hAnsi="Times New Roman" w:cs="Times New Roman"/>
          <w:b/>
          <w:sz w:val="28"/>
          <w:szCs w:val="28"/>
        </w:rPr>
      </w:pPr>
      <w:r w:rsidRPr="00644C0D">
        <w:rPr>
          <w:rFonts w:ascii="Times New Roman" w:hAnsi="Times New Roman" w:cs="Times New Roman"/>
          <w:b/>
          <w:sz w:val="28"/>
          <w:szCs w:val="28"/>
        </w:rPr>
        <w:t>Ход занятия</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У логопеда в руках «Цветик-семицветик», в кармашках каждого лепестка – картинки с изображением насекомых. Посмотрите на картинки и скажите о ком мы будем говорить?(о насекомых).</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lastRenderedPageBreak/>
        <w:t>Я буду рассказывать сказку, а вы будете мне помогать. О каком насекомом будет сказка вы догадаетесь  тогда ,когда отгадаете загадку.</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Домовитая хозяйка</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Пролетает над лужайкой</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Похлопочет над цветком</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Он поделится медком.</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2. Игровое задание «Назови 1-ый звук»</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 xml:space="preserve">Каждый из вас будет каким-нибудь насекомым. Но чтобы выбрать насекомое надо угадать с какого звука начинается его название (по картинкам: муравей, комар, паук, шмель, таракан, оса). Дети выполняют задание, срывают лепестки. </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Логопед из кармашков оставшихся лепестков выбирает задание для детей.</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3. Игровое  задание "Скажи наоборот"</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Жила-была пчела, но была она еще маленькая, поэтому ее называли ласково. Как? (пчелка). Была она не старая, а наоборот какая?(молодая). Не гладкая, а какая? (мохнатая).Не одноцветная, а какая? (полосатая). Не безобразная, а какая? (красивая).Не ленивая, а какая? (трудолюбивая).</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4.  Игровое задание  "Подбери предлог".</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Девочка-пчелка выполняет движения в соответствии с текстом.</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Однажды вылетела пчелка из своего пчелиного дома-улья и полетела собирать сладкий нектар для своей дружной семьи. Какой? (пчелиной). Полетела она над лугом и увидела красивый цветок.Начала она кружиться над чем? (над цветком).Подлетела куда? (к цветку). Села куда? (на цветок).Собрала нектар.Облетела еще раз вокруг чего? (цветка). Полетела искать другой цветок, потом другой много набрала сладкого нектара да забыла за работой , где же ее дом.Стала она громко плакать. Услышали ее плач насекомые, собрались вокруг.Стали летать,ползать,прыгатьвокруг бедной пчелки.</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5. Физминутка. Упражнение в употреблении множественного числа существительных в родительном падеже.</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 xml:space="preserve">Дети в кругу. На них нагрудники с изображениями насекомых. Дети выполняют движения, относящееся к насекомому. Приполз не один муравей, а много кого? (муравьев). Не один паук, а много кого? (пауков).Не один шмель, а много кого?(шмелей). Не один таракан, а много кого? (тараканов). Не  один комар, а много кого? (комаров).Не одна оса, а много кого?(ос). </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6. Активизация лексического словаря, развитие связной речи.</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lastRenderedPageBreak/>
        <w:t>Всем было жалко пчелку, все ее успокаивали. Все стали звать ее к себе жить. Первыми подошли муравьи  и позвали пчелку к себе в дом. Чей дом, если в нем живут муравьи?(муравьиный).</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Дети-муравьи:</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-Пойдем к нам жить.Мы полезные, трудолюбивые, дружные,маленькие,ловкие,умные,смелые. Мы умеем ползать,трудиться,собирать еду,строить дом,защищать его.</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Девочка-пчелка :</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-Нет спасибо, я привыкла жить в своем пчелином улье.</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Стали звать ее к себе пауки.</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Дети:пауки:</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-Пойдем к нам жить. Мы ловкие,проворные,хитрые,хищные.Мы умеем ползать, плести паутину, ловить разных насекомых, перелетать на своей паутинке с дерева на дерево.</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Девочка-пчелка:</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Нет,  спасибо, я не хочу никого ловить.</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Стали звать к себе пчелку комары.</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Дети-комары:</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-Пойдем к нам жить. Мы легкие,кусачие, вредные. Мы умеем летать, садиться,пищать, кусать.</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Девочка-пчелка:</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-Нет спасибо, я не хочу кусаться.Спасибо вам добрые насекомые, но только привыкла я жить в своем пчелином ульи и полечу его искать. Замахала пчелка своими прозрачными крылышками изо всех сил, поднялась  высоко-высоко, оглянулась вокруг и увидела на самой опушке леса свой родной улей.</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 xml:space="preserve">-Ребята, давайте пчелке подарим цветок. Дети собирают лепестки в единый цветок. </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Девочка-пчелка:</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 Спасибо, ребята, я полетелиполетела к своей родной пчелиной семье.</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r w:rsidRPr="00644C0D">
        <w:rPr>
          <w:rFonts w:ascii="Times New Roman" w:hAnsi="Times New Roman" w:cs="Times New Roman"/>
          <w:sz w:val="28"/>
          <w:szCs w:val="28"/>
        </w:rPr>
        <w:t xml:space="preserve">7. Заключительная беседа. Наблюдение за насекомыми на прогулке. Рисование насекомых. </w:t>
      </w: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p>
    <w:p w:rsidR="006B4426" w:rsidRPr="00644C0D" w:rsidRDefault="006B4426" w:rsidP="006B4426">
      <w:pPr>
        <w:tabs>
          <w:tab w:val="left" w:pos="1812"/>
        </w:tabs>
        <w:spacing w:after="0" w:line="240" w:lineRule="auto"/>
        <w:jc w:val="both"/>
        <w:rPr>
          <w:rFonts w:ascii="Times New Roman" w:hAnsi="Times New Roman" w:cs="Times New Roman"/>
          <w:sz w:val="28"/>
          <w:szCs w:val="28"/>
        </w:rPr>
      </w:pPr>
    </w:p>
    <w:p w:rsidR="006B4426" w:rsidRDefault="006B4426" w:rsidP="006B4426">
      <w:pPr>
        <w:tabs>
          <w:tab w:val="left" w:pos="1812"/>
        </w:tabs>
        <w:spacing w:after="0" w:line="240" w:lineRule="auto"/>
        <w:rPr>
          <w:rFonts w:ascii="Times New Roman" w:hAnsi="Times New Roman" w:cs="Times New Roman"/>
          <w:sz w:val="28"/>
          <w:szCs w:val="28"/>
        </w:rPr>
      </w:pPr>
    </w:p>
    <w:p w:rsidR="006B4426" w:rsidRDefault="006B4426" w:rsidP="006B4426">
      <w:pPr>
        <w:tabs>
          <w:tab w:val="left" w:pos="1812"/>
        </w:tabs>
        <w:spacing w:after="0" w:line="240" w:lineRule="auto"/>
        <w:jc w:val="center"/>
        <w:rPr>
          <w:rFonts w:ascii="Times New Roman" w:hAnsi="Times New Roman" w:cs="Times New Roman"/>
          <w:b/>
          <w:sz w:val="28"/>
          <w:szCs w:val="28"/>
        </w:rPr>
      </w:pPr>
    </w:p>
    <w:p w:rsidR="006B4426" w:rsidRDefault="00694BD4" w:rsidP="006B4426">
      <w:pPr>
        <w:tabs>
          <w:tab w:val="left" w:pos="1812"/>
        </w:tabs>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61312" behindDoc="0" locked="0" layoutInCell="1" allowOverlap="1">
            <wp:simplePos x="0" y="0"/>
            <wp:positionH relativeFrom="column">
              <wp:posOffset>-32385</wp:posOffset>
            </wp:positionH>
            <wp:positionV relativeFrom="paragraph">
              <wp:posOffset>-59055</wp:posOffset>
            </wp:positionV>
            <wp:extent cx="2213610" cy="1348740"/>
            <wp:effectExtent l="19050" t="0" r="0" b="0"/>
            <wp:wrapSquare wrapText="bothSides"/>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213610" cy="1348740"/>
                    </a:xfrm>
                    <a:prstGeom prst="rect">
                      <a:avLst/>
                    </a:prstGeom>
                    <a:noFill/>
                    <a:ln w="9525">
                      <a:noFill/>
                      <a:miter lim="800000"/>
                      <a:headEnd/>
                      <a:tailEnd/>
                    </a:ln>
                  </pic:spPr>
                </pic:pic>
              </a:graphicData>
            </a:graphic>
          </wp:anchor>
        </w:drawing>
      </w:r>
    </w:p>
    <w:p w:rsidR="006B4426" w:rsidRPr="00A41E06" w:rsidRDefault="00694BD4" w:rsidP="006B4426">
      <w:pPr>
        <w:tabs>
          <w:tab w:val="left" w:pos="1812"/>
        </w:tabs>
        <w:spacing w:after="0" w:line="240" w:lineRule="auto"/>
        <w:ind w:left="-709"/>
        <w:rPr>
          <w:rFonts w:ascii="Times New Roman" w:hAnsi="Times New Roman" w:cs="Times New Roman"/>
          <w:sz w:val="24"/>
          <w:szCs w:val="24"/>
        </w:rPr>
      </w:pPr>
      <w:r>
        <w:rPr>
          <w:rFonts w:ascii="Times New Roman" w:hAnsi="Times New Roman" w:cs="Times New Roman"/>
          <w:sz w:val="24"/>
          <w:szCs w:val="24"/>
        </w:rPr>
        <w:t xml:space="preserve">                                                                     </w:t>
      </w:r>
      <w:r w:rsidR="006B4426" w:rsidRPr="00A41E06">
        <w:rPr>
          <w:rFonts w:ascii="Times New Roman" w:hAnsi="Times New Roman" w:cs="Times New Roman"/>
          <w:sz w:val="24"/>
          <w:szCs w:val="24"/>
        </w:rPr>
        <w:t>Приложение 5</w:t>
      </w:r>
    </w:p>
    <w:p w:rsidR="006B4426" w:rsidRPr="003801AD" w:rsidRDefault="006B4426" w:rsidP="006B4426">
      <w:pPr>
        <w:tabs>
          <w:tab w:val="left" w:pos="1812"/>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Подгрупповое </w:t>
      </w:r>
      <w:r w:rsidRPr="003801AD">
        <w:rPr>
          <w:rFonts w:ascii="Times New Roman" w:hAnsi="Times New Roman" w:cs="Times New Roman"/>
          <w:b/>
          <w:sz w:val="28"/>
          <w:szCs w:val="28"/>
        </w:rPr>
        <w:t xml:space="preserve"> занятие с использование</w:t>
      </w:r>
      <w:r w:rsidR="00694BD4">
        <w:rPr>
          <w:rFonts w:ascii="Times New Roman" w:hAnsi="Times New Roman" w:cs="Times New Roman"/>
          <w:b/>
          <w:sz w:val="28"/>
          <w:szCs w:val="28"/>
        </w:rPr>
        <w:t>м</w:t>
      </w:r>
      <w:r w:rsidRPr="003801AD">
        <w:rPr>
          <w:rFonts w:ascii="Times New Roman" w:hAnsi="Times New Roman" w:cs="Times New Roman"/>
          <w:b/>
          <w:sz w:val="28"/>
          <w:szCs w:val="28"/>
        </w:rPr>
        <w:t xml:space="preserve"> авторского игрового пособия "Дидактическая юбка"</w:t>
      </w:r>
      <w:r>
        <w:rPr>
          <w:rFonts w:ascii="Times New Roman" w:hAnsi="Times New Roman" w:cs="Times New Roman"/>
          <w:b/>
          <w:sz w:val="28"/>
          <w:szCs w:val="28"/>
        </w:rPr>
        <w:t xml:space="preserve"> на тему «Медвежата»</w:t>
      </w:r>
      <w:r w:rsidRPr="0051120B">
        <w:rPr>
          <w:rFonts w:ascii="Times New Roman" w:hAnsi="Times New Roman" w:cs="Times New Roman"/>
          <w:b/>
          <w:sz w:val="28"/>
          <w:szCs w:val="28"/>
        </w:rPr>
        <w:t xml:space="preserve"> </w:t>
      </w:r>
    </w:p>
    <w:p w:rsidR="006B4426" w:rsidRDefault="006B4426" w:rsidP="006B4426">
      <w:pPr>
        <w:tabs>
          <w:tab w:val="left" w:pos="1812"/>
        </w:tabs>
        <w:spacing w:after="0" w:line="240" w:lineRule="auto"/>
        <w:jc w:val="center"/>
        <w:rPr>
          <w:rFonts w:ascii="Times New Roman" w:hAnsi="Times New Roman" w:cs="Times New Roman"/>
          <w:sz w:val="28"/>
          <w:szCs w:val="28"/>
        </w:rPr>
      </w:pPr>
      <w:r>
        <w:rPr>
          <w:rFonts w:ascii="Times New Roman" w:hAnsi="Times New Roman" w:cs="Times New Roman"/>
          <w:b/>
          <w:sz w:val="28"/>
          <w:szCs w:val="28"/>
        </w:rPr>
        <w:t>(средняя группа, дети  с ОВЗ)</w:t>
      </w:r>
    </w:p>
    <w:p w:rsidR="006B4426" w:rsidRDefault="006B4426" w:rsidP="006B4426">
      <w:pPr>
        <w:tabs>
          <w:tab w:val="left" w:pos="1812"/>
        </w:tabs>
        <w:spacing w:after="0" w:line="240" w:lineRule="auto"/>
        <w:jc w:val="center"/>
        <w:rPr>
          <w:rFonts w:ascii="Times New Roman" w:hAnsi="Times New Roman" w:cs="Times New Roman"/>
          <w:sz w:val="28"/>
          <w:szCs w:val="28"/>
        </w:rPr>
      </w:pP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b/>
          <w:sz w:val="28"/>
          <w:szCs w:val="28"/>
        </w:rPr>
        <w:t>Цель:</w:t>
      </w:r>
      <w:r w:rsidRPr="007D22B4">
        <w:rPr>
          <w:rFonts w:ascii="Times New Roman" w:hAnsi="Times New Roman" w:cs="Times New Roman"/>
          <w:sz w:val="28"/>
          <w:szCs w:val="28"/>
        </w:rPr>
        <w:t xml:space="preserve"> развитие коммуникативно-речевых навыков.</w:t>
      </w:r>
    </w:p>
    <w:p w:rsidR="006B4426" w:rsidRPr="007D22B4" w:rsidRDefault="006B4426" w:rsidP="006B4426">
      <w:pPr>
        <w:tabs>
          <w:tab w:val="left" w:pos="1812"/>
        </w:tabs>
        <w:spacing w:after="0" w:line="240" w:lineRule="auto"/>
        <w:jc w:val="both"/>
        <w:rPr>
          <w:rFonts w:ascii="Times New Roman" w:hAnsi="Times New Roman" w:cs="Times New Roman"/>
          <w:b/>
          <w:sz w:val="28"/>
          <w:szCs w:val="28"/>
        </w:rPr>
      </w:pPr>
      <w:r w:rsidRPr="007D22B4">
        <w:rPr>
          <w:rFonts w:ascii="Times New Roman" w:hAnsi="Times New Roman" w:cs="Times New Roman"/>
          <w:b/>
          <w:sz w:val="28"/>
          <w:szCs w:val="28"/>
        </w:rPr>
        <w:t>Задачи:</w:t>
      </w:r>
    </w:p>
    <w:p w:rsidR="006B4426" w:rsidRPr="007D22B4" w:rsidRDefault="006B4426" w:rsidP="006B4426">
      <w:pPr>
        <w:tabs>
          <w:tab w:val="left" w:pos="1812"/>
        </w:tabs>
        <w:spacing w:after="0" w:line="240" w:lineRule="auto"/>
        <w:jc w:val="both"/>
        <w:rPr>
          <w:rFonts w:ascii="Times New Roman" w:hAnsi="Times New Roman" w:cs="Times New Roman"/>
          <w:sz w:val="28"/>
          <w:szCs w:val="28"/>
        </w:rPr>
      </w:pPr>
      <w:r w:rsidRPr="007D22B4">
        <w:rPr>
          <w:rFonts w:ascii="Times New Roman" w:hAnsi="Times New Roman" w:cs="Times New Roman"/>
          <w:sz w:val="28"/>
          <w:szCs w:val="28"/>
        </w:rPr>
        <w:t>Образовательные: закрепить название цветов, упражнять  в практическом употреблении существительных с уменьшительно-ласкательным суффиксом; учить называть слова в превосходной степени;  в употреблении качественных прилагательных.</w:t>
      </w:r>
    </w:p>
    <w:p w:rsidR="006B4426" w:rsidRPr="007D22B4" w:rsidRDefault="006B4426" w:rsidP="006B4426">
      <w:pPr>
        <w:tabs>
          <w:tab w:val="left" w:pos="1812"/>
        </w:tabs>
        <w:spacing w:after="0" w:line="240" w:lineRule="auto"/>
        <w:jc w:val="both"/>
        <w:rPr>
          <w:rFonts w:ascii="Times New Roman" w:hAnsi="Times New Roman" w:cs="Times New Roman"/>
          <w:sz w:val="28"/>
          <w:szCs w:val="28"/>
        </w:rPr>
      </w:pPr>
    </w:p>
    <w:p w:rsidR="006B4426" w:rsidRPr="007D22B4" w:rsidRDefault="006B4426" w:rsidP="006B4426">
      <w:pPr>
        <w:tabs>
          <w:tab w:val="left" w:pos="1812"/>
        </w:tabs>
        <w:spacing w:after="0" w:line="240" w:lineRule="auto"/>
        <w:jc w:val="both"/>
        <w:rPr>
          <w:rFonts w:ascii="Times New Roman" w:hAnsi="Times New Roman" w:cs="Times New Roman"/>
          <w:sz w:val="28"/>
          <w:szCs w:val="28"/>
        </w:rPr>
      </w:pPr>
      <w:r w:rsidRPr="007D22B4">
        <w:rPr>
          <w:rFonts w:ascii="Times New Roman" w:hAnsi="Times New Roman" w:cs="Times New Roman"/>
          <w:sz w:val="28"/>
          <w:szCs w:val="28"/>
        </w:rPr>
        <w:t>Коррекционно-развивающие: развивать умение понимать обращенную речь; слуховое внимание, слуховое и тактильное восприятие; развивать психические процессы: внимание, память, мышление, воображение; развивать общую и мелкую моторику; развивать связную речь.</w:t>
      </w:r>
    </w:p>
    <w:p w:rsidR="006B4426" w:rsidRPr="007D22B4" w:rsidRDefault="006B4426" w:rsidP="006B4426">
      <w:pPr>
        <w:tabs>
          <w:tab w:val="left" w:pos="1812"/>
        </w:tabs>
        <w:spacing w:after="0" w:line="240" w:lineRule="auto"/>
        <w:jc w:val="both"/>
        <w:rPr>
          <w:rFonts w:ascii="Times New Roman" w:hAnsi="Times New Roman" w:cs="Times New Roman"/>
          <w:sz w:val="28"/>
          <w:szCs w:val="28"/>
        </w:rPr>
      </w:pP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t>Воспитательные: способствовать улучшению эмоционального благополучия; воспитывать доброжелательность, уважительное отношение друг к другу, любознательность.</w:t>
      </w:r>
    </w:p>
    <w:p w:rsidR="006B4426" w:rsidRPr="007D22B4" w:rsidRDefault="006B4426" w:rsidP="006B4426">
      <w:pPr>
        <w:tabs>
          <w:tab w:val="left" w:pos="1812"/>
        </w:tabs>
        <w:spacing w:after="0" w:line="240" w:lineRule="auto"/>
        <w:jc w:val="both"/>
        <w:rPr>
          <w:rFonts w:ascii="Times New Roman" w:hAnsi="Times New Roman" w:cs="Times New Roman"/>
          <w:sz w:val="28"/>
          <w:szCs w:val="28"/>
        </w:rPr>
      </w:pPr>
    </w:p>
    <w:p w:rsidR="006B4426" w:rsidRPr="007D22B4" w:rsidRDefault="006B4426" w:rsidP="006B4426">
      <w:pPr>
        <w:tabs>
          <w:tab w:val="left" w:pos="1812"/>
        </w:tabs>
        <w:spacing w:after="0" w:line="240" w:lineRule="auto"/>
        <w:jc w:val="both"/>
        <w:rPr>
          <w:rFonts w:ascii="Times New Roman" w:hAnsi="Times New Roman" w:cs="Times New Roman"/>
          <w:sz w:val="28"/>
          <w:szCs w:val="28"/>
        </w:rPr>
      </w:pPr>
      <w:r w:rsidRPr="002B07B8">
        <w:rPr>
          <w:rFonts w:ascii="Times New Roman" w:hAnsi="Times New Roman" w:cs="Times New Roman"/>
          <w:b/>
          <w:sz w:val="28"/>
          <w:szCs w:val="28"/>
        </w:rPr>
        <w:t>Оборудование:</w:t>
      </w:r>
      <w:r w:rsidRPr="002B07B8">
        <w:rPr>
          <w:rFonts w:ascii="Times New Roman" w:hAnsi="Times New Roman" w:cs="Times New Roman"/>
          <w:i/>
          <w:sz w:val="28"/>
          <w:szCs w:val="28"/>
        </w:rPr>
        <w:t xml:space="preserve"> дидактическая игра «Юбка»,</w:t>
      </w:r>
      <w:r w:rsidRPr="007D22B4">
        <w:rPr>
          <w:rFonts w:ascii="Times New Roman" w:hAnsi="Times New Roman" w:cs="Times New Roman"/>
          <w:sz w:val="28"/>
          <w:szCs w:val="28"/>
        </w:rPr>
        <w:t xml:space="preserve"> тактильные мешочки, звучащие игрушки, предметы различного свойства, силуэты вырезанных фигурок овощей и фруктов.</w:t>
      </w:r>
    </w:p>
    <w:p w:rsidR="006B4426" w:rsidRPr="007D22B4" w:rsidRDefault="006B4426" w:rsidP="006B4426">
      <w:pPr>
        <w:tabs>
          <w:tab w:val="left" w:pos="1812"/>
        </w:tabs>
        <w:spacing w:after="0" w:line="240" w:lineRule="auto"/>
        <w:jc w:val="both"/>
        <w:rPr>
          <w:rFonts w:ascii="Times New Roman" w:hAnsi="Times New Roman" w:cs="Times New Roman"/>
          <w:sz w:val="28"/>
          <w:szCs w:val="28"/>
        </w:rPr>
      </w:pPr>
      <w:r w:rsidRPr="007D22B4">
        <w:rPr>
          <w:rFonts w:ascii="Times New Roman" w:hAnsi="Times New Roman" w:cs="Times New Roman"/>
          <w:sz w:val="28"/>
          <w:szCs w:val="28"/>
        </w:rPr>
        <w:t xml:space="preserve">  </w:t>
      </w:r>
    </w:p>
    <w:p w:rsidR="006B4426" w:rsidRPr="007D22B4" w:rsidRDefault="006B4426" w:rsidP="006B4426">
      <w:pPr>
        <w:tabs>
          <w:tab w:val="left" w:pos="1812"/>
        </w:tabs>
        <w:spacing w:after="0" w:line="240" w:lineRule="auto"/>
        <w:jc w:val="both"/>
        <w:rPr>
          <w:rFonts w:ascii="Times New Roman" w:hAnsi="Times New Roman" w:cs="Times New Roman"/>
          <w:sz w:val="28"/>
          <w:szCs w:val="28"/>
        </w:rPr>
      </w:pPr>
      <w:r w:rsidRPr="007D22B4">
        <w:rPr>
          <w:rFonts w:ascii="Times New Roman" w:hAnsi="Times New Roman" w:cs="Times New Roman"/>
          <w:sz w:val="28"/>
          <w:szCs w:val="28"/>
        </w:rPr>
        <w:t xml:space="preserve">Взаимодополнение образовательных областей: речевое, социально-коммуникативное, познавательное, физическое развитие. </w:t>
      </w:r>
    </w:p>
    <w:p w:rsidR="006B4426" w:rsidRPr="007D22B4" w:rsidRDefault="006B4426" w:rsidP="006B4426">
      <w:pPr>
        <w:tabs>
          <w:tab w:val="left" w:pos="1812"/>
        </w:tabs>
        <w:spacing w:after="0" w:line="240" w:lineRule="auto"/>
        <w:jc w:val="both"/>
        <w:rPr>
          <w:rFonts w:ascii="Times New Roman" w:hAnsi="Times New Roman" w:cs="Times New Roman"/>
          <w:sz w:val="28"/>
          <w:szCs w:val="28"/>
        </w:rPr>
      </w:pPr>
    </w:p>
    <w:p w:rsidR="006B4426" w:rsidRPr="007D22B4" w:rsidRDefault="006B4426" w:rsidP="006B4426">
      <w:pPr>
        <w:tabs>
          <w:tab w:val="left" w:pos="1812"/>
        </w:tabs>
        <w:spacing w:after="0" w:line="240" w:lineRule="auto"/>
        <w:jc w:val="both"/>
        <w:rPr>
          <w:rFonts w:ascii="Times New Roman" w:hAnsi="Times New Roman" w:cs="Times New Roman"/>
          <w:sz w:val="28"/>
          <w:szCs w:val="28"/>
        </w:rPr>
      </w:pPr>
      <w:r w:rsidRPr="007D22B4">
        <w:rPr>
          <w:rFonts w:ascii="Times New Roman" w:hAnsi="Times New Roman" w:cs="Times New Roman"/>
          <w:b/>
          <w:sz w:val="28"/>
          <w:szCs w:val="28"/>
        </w:rPr>
        <w:t>Методы и приемы:</w:t>
      </w:r>
      <w:r w:rsidRPr="007D22B4">
        <w:rPr>
          <w:rFonts w:ascii="Times New Roman" w:hAnsi="Times New Roman" w:cs="Times New Roman"/>
          <w:sz w:val="28"/>
          <w:szCs w:val="28"/>
        </w:rPr>
        <w:t xml:space="preserve"> практические: показ, пояснение, указания, вопросы, физминутка; наглядные: использование игрового пособия, рассматривание; словесные: загадывание загадок, словесные игры</w:t>
      </w:r>
    </w:p>
    <w:p w:rsidR="006B4426" w:rsidRPr="007D22B4" w:rsidRDefault="006B4426" w:rsidP="006B4426">
      <w:pPr>
        <w:tabs>
          <w:tab w:val="left" w:pos="1812"/>
        </w:tabs>
        <w:spacing w:after="0" w:line="240" w:lineRule="auto"/>
        <w:jc w:val="both"/>
        <w:rPr>
          <w:rFonts w:ascii="Times New Roman" w:hAnsi="Times New Roman" w:cs="Times New Roman"/>
          <w:sz w:val="28"/>
          <w:szCs w:val="28"/>
        </w:rPr>
      </w:pPr>
    </w:p>
    <w:p w:rsidR="006B4426" w:rsidRPr="007D22B4" w:rsidRDefault="006B4426" w:rsidP="006B4426">
      <w:pPr>
        <w:tabs>
          <w:tab w:val="left" w:pos="1812"/>
        </w:tabs>
        <w:spacing w:after="0" w:line="240" w:lineRule="auto"/>
        <w:jc w:val="both"/>
        <w:rPr>
          <w:rFonts w:ascii="Times New Roman" w:hAnsi="Times New Roman" w:cs="Times New Roman"/>
          <w:sz w:val="28"/>
          <w:szCs w:val="28"/>
        </w:rPr>
      </w:pPr>
      <w:r w:rsidRPr="007D22B4">
        <w:rPr>
          <w:rFonts w:ascii="Times New Roman" w:hAnsi="Times New Roman" w:cs="Times New Roman"/>
          <w:b/>
          <w:sz w:val="28"/>
          <w:szCs w:val="28"/>
        </w:rPr>
        <w:t>Культурные практики:</w:t>
      </w:r>
      <w:r w:rsidRPr="007D22B4">
        <w:rPr>
          <w:rFonts w:ascii="Times New Roman" w:hAnsi="Times New Roman" w:cs="Times New Roman"/>
          <w:sz w:val="28"/>
          <w:szCs w:val="28"/>
        </w:rPr>
        <w:t xml:space="preserve"> игровая деятельность, продуктивная деятельность. </w:t>
      </w:r>
    </w:p>
    <w:p w:rsidR="006B4426" w:rsidRPr="007D22B4" w:rsidRDefault="006B4426" w:rsidP="006B4426">
      <w:pPr>
        <w:tabs>
          <w:tab w:val="left" w:pos="1812"/>
        </w:tabs>
        <w:spacing w:after="0" w:line="240" w:lineRule="auto"/>
        <w:jc w:val="both"/>
        <w:rPr>
          <w:rFonts w:ascii="Times New Roman" w:hAnsi="Times New Roman" w:cs="Times New Roman"/>
          <w:b/>
          <w:sz w:val="28"/>
          <w:szCs w:val="28"/>
        </w:rPr>
      </w:pPr>
    </w:p>
    <w:p w:rsidR="006B4426" w:rsidRPr="007D22B4" w:rsidRDefault="006B4426" w:rsidP="006B4426">
      <w:pPr>
        <w:tabs>
          <w:tab w:val="left" w:pos="1812"/>
        </w:tabs>
        <w:spacing w:after="0" w:line="240" w:lineRule="auto"/>
        <w:jc w:val="both"/>
        <w:rPr>
          <w:rFonts w:ascii="Times New Roman" w:hAnsi="Times New Roman" w:cs="Times New Roman"/>
          <w:sz w:val="28"/>
          <w:szCs w:val="28"/>
        </w:rPr>
      </w:pPr>
      <w:r w:rsidRPr="007D22B4">
        <w:rPr>
          <w:rFonts w:ascii="Times New Roman" w:hAnsi="Times New Roman" w:cs="Times New Roman"/>
          <w:b/>
          <w:sz w:val="28"/>
          <w:szCs w:val="28"/>
        </w:rPr>
        <w:t>Словарная работа</w:t>
      </w:r>
      <w:r w:rsidRPr="007D22B4">
        <w:rPr>
          <w:rFonts w:ascii="Times New Roman" w:hAnsi="Times New Roman" w:cs="Times New Roman"/>
          <w:sz w:val="28"/>
          <w:szCs w:val="28"/>
        </w:rPr>
        <w:t>: шершавый, угловатый, трухлявый.</w:t>
      </w:r>
    </w:p>
    <w:p w:rsidR="006B4426" w:rsidRPr="007D22B4" w:rsidRDefault="006B4426" w:rsidP="006B4426">
      <w:pPr>
        <w:tabs>
          <w:tab w:val="left" w:pos="1812"/>
        </w:tabs>
        <w:spacing w:after="0" w:line="240" w:lineRule="auto"/>
        <w:rPr>
          <w:rFonts w:ascii="Times New Roman" w:hAnsi="Times New Roman" w:cs="Times New Roman"/>
          <w:sz w:val="28"/>
          <w:szCs w:val="28"/>
        </w:rPr>
      </w:pPr>
    </w:p>
    <w:p w:rsidR="006B4426" w:rsidRPr="007D22B4" w:rsidRDefault="006B4426" w:rsidP="006B4426">
      <w:pPr>
        <w:tabs>
          <w:tab w:val="left" w:pos="1812"/>
        </w:tabs>
        <w:spacing w:after="0" w:line="240" w:lineRule="auto"/>
        <w:jc w:val="center"/>
        <w:rPr>
          <w:rFonts w:ascii="Times New Roman" w:hAnsi="Times New Roman" w:cs="Times New Roman"/>
          <w:b/>
          <w:sz w:val="28"/>
          <w:szCs w:val="28"/>
        </w:rPr>
      </w:pPr>
      <w:r w:rsidRPr="007D22B4">
        <w:rPr>
          <w:rFonts w:ascii="Times New Roman" w:hAnsi="Times New Roman" w:cs="Times New Roman"/>
          <w:b/>
          <w:sz w:val="28"/>
          <w:szCs w:val="28"/>
        </w:rPr>
        <w:t>Ход игры – занятия:</w:t>
      </w: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t>- Ребята! Вы любите играть? ( ответы детей). Мне тоже нравиться играть. А вы заметили, что на мне надето? ( ответы детей). Эта юбка необычная, а волшебная. Посмотрите сколько на ней карманов самых разных цветов.</w:t>
      </w:r>
    </w:p>
    <w:p w:rsidR="006B4426" w:rsidRPr="007D22B4" w:rsidRDefault="006B4426" w:rsidP="006B4426">
      <w:pPr>
        <w:tabs>
          <w:tab w:val="left" w:pos="1812"/>
        </w:tabs>
        <w:spacing w:after="0" w:line="240" w:lineRule="auto"/>
        <w:rPr>
          <w:rFonts w:ascii="Times New Roman" w:hAnsi="Times New Roman" w:cs="Times New Roman"/>
          <w:sz w:val="28"/>
          <w:szCs w:val="28"/>
        </w:rPr>
      </w:pP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lastRenderedPageBreak/>
        <w:t xml:space="preserve"> -  Лена, какой карман тебе понравился? (выбор ребенка ). А какого он цвета? ( ответ ).</w:t>
      </w: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t>- Вадик, а тебе какой карман понравился? Какого он цвета?</w:t>
      </w: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t>Давайте все вместе поиграем.</w:t>
      </w: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t>- Хочешь, Аня, посмотреть, что у меня в красном кармане? ( Аня достает мишку маленького).</w:t>
      </w: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t>- А какой это мишка? ( ответ – маленький). Как его можно ласково назвать (мишутка, мишенька)</w:t>
      </w: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t>- Илюша  поищи в синем кармане что - то . (Илюша достает большого мишку).- А какой это мишка? ( ответ – большой). Как можно его еще назвать (медвежище)</w:t>
      </w:r>
    </w:p>
    <w:p w:rsidR="006B4426" w:rsidRPr="007D22B4" w:rsidRDefault="006B4426" w:rsidP="006B4426">
      <w:pPr>
        <w:tabs>
          <w:tab w:val="left" w:pos="1812"/>
        </w:tabs>
        <w:spacing w:after="0" w:line="240" w:lineRule="auto"/>
        <w:rPr>
          <w:rFonts w:ascii="Times New Roman" w:hAnsi="Times New Roman" w:cs="Times New Roman"/>
          <w:sz w:val="28"/>
          <w:szCs w:val="28"/>
        </w:rPr>
      </w:pP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t>Мишки хотят с вами поиграть.</w:t>
      </w:r>
    </w:p>
    <w:p w:rsidR="006B4426" w:rsidRPr="007D22B4" w:rsidRDefault="006B4426" w:rsidP="006B4426">
      <w:pPr>
        <w:tabs>
          <w:tab w:val="left" w:pos="1812"/>
        </w:tabs>
        <w:spacing w:after="0" w:line="240" w:lineRule="auto"/>
        <w:rPr>
          <w:rFonts w:ascii="Times New Roman" w:hAnsi="Times New Roman" w:cs="Times New Roman"/>
          <w:sz w:val="28"/>
          <w:szCs w:val="28"/>
        </w:rPr>
      </w:pP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t xml:space="preserve">Игровое задание "Что в мешочках?". </w:t>
      </w: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t>Дети на ощупь определяют, что лежит в каждом мешочке. Полотняные мешочкинаполнены гречкой, ватой, манкой, фасолью, шишками.</w:t>
      </w:r>
    </w:p>
    <w:p w:rsidR="006B4426" w:rsidRPr="007D22B4" w:rsidRDefault="006B4426" w:rsidP="006B4426">
      <w:pPr>
        <w:tabs>
          <w:tab w:val="left" w:pos="1812"/>
        </w:tabs>
        <w:spacing w:after="0" w:line="240" w:lineRule="auto"/>
        <w:rPr>
          <w:rFonts w:ascii="Times New Roman" w:hAnsi="Times New Roman" w:cs="Times New Roman"/>
          <w:sz w:val="28"/>
          <w:szCs w:val="28"/>
        </w:rPr>
      </w:pP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t xml:space="preserve">Игровое задание "Угадай на ощупь" </w:t>
      </w: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t xml:space="preserve">Дети вытаскивают предмет, на ощупь определяют свойство предмета: твердый, мягкий, шершавый, гладкий, круглый, угловатый, меховой, пушистый, деревянный. </w:t>
      </w:r>
    </w:p>
    <w:p w:rsidR="006B4426" w:rsidRPr="007D22B4" w:rsidRDefault="006B4426" w:rsidP="006B4426">
      <w:pPr>
        <w:tabs>
          <w:tab w:val="left" w:pos="1812"/>
        </w:tabs>
        <w:spacing w:after="0" w:line="240" w:lineRule="auto"/>
        <w:rPr>
          <w:rFonts w:ascii="Times New Roman" w:hAnsi="Times New Roman" w:cs="Times New Roman"/>
          <w:sz w:val="28"/>
          <w:szCs w:val="28"/>
        </w:rPr>
      </w:pP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t>Игровое задание «Угадай по звуку». К юбке пришиты веревочки, на которых висят предметы, издающие звуки: колокольчик, дудочка, губная гармошка, целлофан, лист бумаги. Дети закрытыми глазами определяют, что это за предмет.</w:t>
      </w:r>
    </w:p>
    <w:p w:rsidR="006B4426" w:rsidRPr="007D22B4" w:rsidRDefault="006B4426" w:rsidP="006B4426">
      <w:pPr>
        <w:tabs>
          <w:tab w:val="left" w:pos="1812"/>
        </w:tabs>
        <w:spacing w:after="0" w:line="240" w:lineRule="auto"/>
        <w:rPr>
          <w:rFonts w:ascii="Times New Roman" w:hAnsi="Times New Roman" w:cs="Times New Roman"/>
          <w:sz w:val="28"/>
          <w:szCs w:val="28"/>
        </w:rPr>
      </w:pP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t>Игровое задание "Назови ласково».</w:t>
      </w: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t>Детям предлагается присоединить маленькие фигурки овощей и фруктов к юбке с помощью липучек. Произнести слово с помощью уменьшительно-ласкательных суффиксов: помидор-помидорчик; огурец-огурчик; яблоко-яблочко.</w:t>
      </w:r>
    </w:p>
    <w:p w:rsidR="006B4426" w:rsidRPr="007D22B4" w:rsidRDefault="006B4426" w:rsidP="006B4426">
      <w:pPr>
        <w:tabs>
          <w:tab w:val="left" w:pos="1812"/>
        </w:tabs>
        <w:spacing w:after="0" w:line="240" w:lineRule="auto"/>
        <w:rPr>
          <w:rFonts w:ascii="Times New Roman" w:hAnsi="Times New Roman" w:cs="Times New Roman"/>
          <w:sz w:val="28"/>
          <w:szCs w:val="28"/>
        </w:rPr>
      </w:pP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t>Минутка отдыха:</w:t>
      </w: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t xml:space="preserve"> Мишка вылез из берлоги,</w:t>
      </w: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t xml:space="preserve"> Огляделся на пороге. ( Повороты влево и вправо.)</w:t>
      </w: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t>Потянулся он со сна:( Потягивания – руки вверх.)</w:t>
      </w: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t>К нам опять пришла весна.</w:t>
      </w: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t>Чтоб скорей набраться сил,</w:t>
      </w: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t>Головой медведь крутил.( Вращения головой).</w:t>
      </w: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t>Наклонился взад – вперед,</w:t>
      </w: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t>( Наклоны вперёд – назад.)</w:t>
      </w: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t>Вот он по лесу идёт.</w:t>
      </w: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lastRenderedPageBreak/>
        <w:t>Ищет мишка корешки</w:t>
      </w: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t>И трухлявые пеньки.</w:t>
      </w: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t>В них съедобные личинки –</w:t>
      </w: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t>Для медведя витаминки.( Наклоны: правой рукой коснуться левой ступни, потомнаоборот.)</w:t>
      </w: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t>Наконец медведь наелся</w:t>
      </w: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t>И на брёвнышке уселся.</w:t>
      </w:r>
    </w:p>
    <w:p w:rsidR="006B4426" w:rsidRPr="007D22B4" w:rsidRDefault="006B4426" w:rsidP="006B4426">
      <w:pPr>
        <w:tabs>
          <w:tab w:val="left" w:pos="1812"/>
        </w:tabs>
        <w:spacing w:after="0" w:line="240" w:lineRule="auto"/>
        <w:rPr>
          <w:rFonts w:ascii="Times New Roman" w:hAnsi="Times New Roman" w:cs="Times New Roman"/>
          <w:sz w:val="28"/>
          <w:szCs w:val="28"/>
        </w:rPr>
      </w:pP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t>Игровое задание «Развиваем пальчики». Дети выполняют упражнения для пальчиков на дидактической юбке: шнуровка, застежка, завязывание, плетение лент, нанизывание на шнур киндер-сюрпризов, работа с липучками.</w:t>
      </w:r>
    </w:p>
    <w:p w:rsidR="006B4426" w:rsidRPr="007D22B4" w:rsidRDefault="006B4426" w:rsidP="006B4426">
      <w:pPr>
        <w:tabs>
          <w:tab w:val="left" w:pos="1812"/>
        </w:tabs>
        <w:spacing w:after="0" w:line="240" w:lineRule="auto"/>
        <w:rPr>
          <w:rFonts w:ascii="Times New Roman" w:hAnsi="Times New Roman" w:cs="Times New Roman"/>
          <w:sz w:val="28"/>
          <w:szCs w:val="28"/>
        </w:rPr>
      </w:pPr>
    </w:p>
    <w:p w:rsidR="006B4426" w:rsidRPr="007D22B4" w:rsidRDefault="006B4426" w:rsidP="006B4426">
      <w:pPr>
        <w:tabs>
          <w:tab w:val="left" w:pos="1812"/>
        </w:tabs>
        <w:spacing w:after="0" w:line="240" w:lineRule="auto"/>
        <w:rPr>
          <w:rFonts w:ascii="Times New Roman" w:hAnsi="Times New Roman" w:cs="Times New Roman"/>
          <w:sz w:val="28"/>
          <w:szCs w:val="28"/>
        </w:rPr>
      </w:pPr>
      <w:r w:rsidRPr="007D22B4">
        <w:rPr>
          <w:rFonts w:ascii="Times New Roman" w:hAnsi="Times New Roman" w:cs="Times New Roman"/>
          <w:sz w:val="28"/>
          <w:szCs w:val="28"/>
        </w:rPr>
        <w:t xml:space="preserve">Итог занятия. Ребята, медвежатам очень понравилось у вас в гостях. Они увидели, как многому вы научились. Что вам понравилось больше всего? Какие задания оказались сложными для вас? Медвежатам пора отправляться домой. До свидания! Ребята кладут игрушки в карман «Домик». </w:t>
      </w:r>
    </w:p>
    <w:p w:rsidR="006B4426" w:rsidRDefault="006B4426" w:rsidP="006B4426">
      <w:pPr>
        <w:tabs>
          <w:tab w:val="left" w:pos="1812"/>
        </w:tabs>
        <w:spacing w:after="0" w:line="240" w:lineRule="auto"/>
        <w:rPr>
          <w:rFonts w:ascii="Times New Roman" w:hAnsi="Times New Roman" w:cs="Times New Roman"/>
          <w:sz w:val="28"/>
          <w:szCs w:val="28"/>
        </w:rPr>
      </w:pPr>
    </w:p>
    <w:p w:rsidR="006B4426" w:rsidRDefault="006B4426" w:rsidP="006B4426">
      <w:pPr>
        <w:tabs>
          <w:tab w:val="left" w:pos="1812"/>
        </w:tabs>
        <w:spacing w:after="0" w:line="240" w:lineRule="auto"/>
        <w:rPr>
          <w:rFonts w:ascii="Times New Roman" w:hAnsi="Times New Roman" w:cs="Times New Roman"/>
          <w:sz w:val="28"/>
          <w:szCs w:val="28"/>
        </w:rPr>
      </w:pPr>
    </w:p>
    <w:p w:rsidR="006B4426" w:rsidRDefault="006B4426" w:rsidP="006B4426">
      <w:pPr>
        <w:tabs>
          <w:tab w:val="left" w:pos="1812"/>
        </w:tabs>
        <w:spacing w:after="0" w:line="240" w:lineRule="auto"/>
        <w:rPr>
          <w:rFonts w:ascii="Times New Roman" w:hAnsi="Times New Roman" w:cs="Times New Roman"/>
          <w:sz w:val="28"/>
          <w:szCs w:val="28"/>
        </w:rPr>
      </w:pPr>
    </w:p>
    <w:p w:rsidR="006B4426" w:rsidRDefault="006B4426" w:rsidP="006B4426">
      <w:pPr>
        <w:tabs>
          <w:tab w:val="left" w:pos="1812"/>
        </w:tabs>
        <w:spacing w:after="0" w:line="240" w:lineRule="auto"/>
        <w:rPr>
          <w:rFonts w:ascii="Times New Roman" w:hAnsi="Times New Roman" w:cs="Times New Roman"/>
          <w:sz w:val="28"/>
          <w:szCs w:val="28"/>
        </w:rPr>
      </w:pPr>
    </w:p>
    <w:p w:rsidR="006B4426" w:rsidRDefault="006B4426" w:rsidP="006B4426">
      <w:pPr>
        <w:tabs>
          <w:tab w:val="left" w:pos="1812"/>
        </w:tabs>
        <w:spacing w:after="0" w:line="240" w:lineRule="auto"/>
        <w:rPr>
          <w:rFonts w:ascii="Times New Roman" w:hAnsi="Times New Roman" w:cs="Times New Roman"/>
          <w:sz w:val="28"/>
          <w:szCs w:val="28"/>
        </w:rPr>
      </w:pPr>
    </w:p>
    <w:p w:rsidR="006B4426" w:rsidRDefault="006B4426" w:rsidP="006B4426">
      <w:pPr>
        <w:tabs>
          <w:tab w:val="left" w:pos="1812"/>
        </w:tabs>
        <w:spacing w:after="0" w:line="240" w:lineRule="auto"/>
        <w:rPr>
          <w:rFonts w:ascii="Times New Roman" w:hAnsi="Times New Roman" w:cs="Times New Roman"/>
          <w:sz w:val="28"/>
          <w:szCs w:val="28"/>
        </w:rPr>
      </w:pPr>
    </w:p>
    <w:p w:rsidR="006B4426" w:rsidRDefault="006B4426" w:rsidP="006B4426">
      <w:pPr>
        <w:tabs>
          <w:tab w:val="left" w:pos="1812"/>
        </w:tabs>
        <w:spacing w:after="0" w:line="240" w:lineRule="auto"/>
        <w:rPr>
          <w:rFonts w:ascii="Times New Roman" w:hAnsi="Times New Roman" w:cs="Times New Roman"/>
          <w:sz w:val="28"/>
          <w:szCs w:val="28"/>
        </w:rPr>
      </w:pPr>
    </w:p>
    <w:p w:rsidR="006B4426" w:rsidRDefault="006B4426" w:rsidP="006B4426">
      <w:pPr>
        <w:tabs>
          <w:tab w:val="left" w:pos="1812"/>
        </w:tabs>
        <w:spacing w:after="0" w:line="240" w:lineRule="auto"/>
        <w:rPr>
          <w:rFonts w:ascii="Times New Roman" w:hAnsi="Times New Roman" w:cs="Times New Roman"/>
          <w:sz w:val="28"/>
          <w:szCs w:val="28"/>
        </w:rPr>
      </w:pPr>
    </w:p>
    <w:p w:rsidR="006B4426" w:rsidRDefault="006B4426" w:rsidP="006B4426">
      <w:pPr>
        <w:tabs>
          <w:tab w:val="left" w:pos="1812"/>
        </w:tabs>
        <w:spacing w:after="0" w:line="240" w:lineRule="auto"/>
        <w:rPr>
          <w:rFonts w:ascii="Times New Roman" w:hAnsi="Times New Roman" w:cs="Times New Roman"/>
          <w:sz w:val="28"/>
          <w:szCs w:val="28"/>
        </w:rPr>
      </w:pPr>
    </w:p>
    <w:p w:rsidR="006B4426" w:rsidRDefault="006B4426" w:rsidP="006B4426">
      <w:pPr>
        <w:tabs>
          <w:tab w:val="left" w:pos="1812"/>
        </w:tabs>
        <w:spacing w:after="0" w:line="240" w:lineRule="auto"/>
        <w:rPr>
          <w:rFonts w:ascii="Times New Roman" w:hAnsi="Times New Roman" w:cs="Times New Roman"/>
          <w:sz w:val="28"/>
          <w:szCs w:val="28"/>
        </w:rPr>
      </w:pPr>
    </w:p>
    <w:p w:rsidR="006B4426" w:rsidRDefault="006B4426" w:rsidP="006B4426">
      <w:pPr>
        <w:tabs>
          <w:tab w:val="left" w:pos="1812"/>
        </w:tabs>
        <w:spacing w:after="0" w:line="240" w:lineRule="auto"/>
        <w:rPr>
          <w:rFonts w:ascii="Times New Roman" w:hAnsi="Times New Roman" w:cs="Times New Roman"/>
          <w:sz w:val="28"/>
          <w:szCs w:val="28"/>
        </w:rPr>
      </w:pPr>
    </w:p>
    <w:p w:rsidR="006B4426" w:rsidRDefault="006B4426" w:rsidP="006B4426">
      <w:pPr>
        <w:tabs>
          <w:tab w:val="left" w:pos="1812"/>
        </w:tabs>
        <w:spacing w:after="0" w:line="240" w:lineRule="auto"/>
        <w:rPr>
          <w:rFonts w:ascii="Times New Roman" w:hAnsi="Times New Roman" w:cs="Times New Roman"/>
          <w:sz w:val="28"/>
          <w:szCs w:val="28"/>
        </w:rPr>
      </w:pPr>
    </w:p>
    <w:p w:rsidR="006B4426" w:rsidRDefault="006B4426" w:rsidP="006B4426">
      <w:pPr>
        <w:tabs>
          <w:tab w:val="left" w:pos="1812"/>
        </w:tabs>
        <w:spacing w:after="0" w:line="240" w:lineRule="auto"/>
        <w:rPr>
          <w:rFonts w:ascii="Times New Roman" w:hAnsi="Times New Roman" w:cs="Times New Roman"/>
          <w:sz w:val="28"/>
          <w:szCs w:val="28"/>
        </w:rPr>
      </w:pPr>
    </w:p>
    <w:p w:rsidR="006B4426" w:rsidRDefault="006B4426" w:rsidP="006B4426">
      <w:pPr>
        <w:tabs>
          <w:tab w:val="left" w:pos="1812"/>
        </w:tabs>
        <w:spacing w:after="0" w:line="240" w:lineRule="auto"/>
        <w:rPr>
          <w:rFonts w:ascii="Times New Roman" w:hAnsi="Times New Roman" w:cs="Times New Roman"/>
          <w:sz w:val="28"/>
          <w:szCs w:val="28"/>
        </w:rPr>
      </w:pPr>
    </w:p>
    <w:p w:rsidR="006B4426" w:rsidRDefault="006B4426" w:rsidP="006B4426">
      <w:pPr>
        <w:tabs>
          <w:tab w:val="left" w:pos="1812"/>
        </w:tabs>
        <w:spacing w:after="0" w:line="240" w:lineRule="auto"/>
        <w:rPr>
          <w:rFonts w:ascii="Times New Roman" w:hAnsi="Times New Roman" w:cs="Times New Roman"/>
          <w:sz w:val="28"/>
          <w:szCs w:val="28"/>
        </w:rPr>
      </w:pPr>
    </w:p>
    <w:p w:rsidR="006B4426" w:rsidRDefault="006B4426" w:rsidP="006B4426">
      <w:pPr>
        <w:tabs>
          <w:tab w:val="left" w:pos="1812"/>
        </w:tabs>
        <w:spacing w:after="0" w:line="240" w:lineRule="auto"/>
        <w:rPr>
          <w:rFonts w:ascii="Times New Roman" w:hAnsi="Times New Roman" w:cs="Times New Roman"/>
          <w:sz w:val="28"/>
          <w:szCs w:val="28"/>
        </w:rPr>
      </w:pPr>
    </w:p>
    <w:p w:rsidR="006B4426" w:rsidRDefault="006B4426" w:rsidP="006B4426">
      <w:pPr>
        <w:tabs>
          <w:tab w:val="left" w:pos="1812"/>
        </w:tabs>
        <w:spacing w:after="0" w:line="240" w:lineRule="auto"/>
        <w:rPr>
          <w:rFonts w:ascii="Times New Roman" w:hAnsi="Times New Roman" w:cs="Times New Roman"/>
          <w:sz w:val="28"/>
          <w:szCs w:val="28"/>
        </w:rPr>
      </w:pPr>
    </w:p>
    <w:p w:rsidR="006B4426" w:rsidRDefault="006B4426" w:rsidP="006B4426">
      <w:pPr>
        <w:tabs>
          <w:tab w:val="left" w:pos="1812"/>
        </w:tabs>
        <w:spacing w:after="0" w:line="240" w:lineRule="auto"/>
        <w:rPr>
          <w:rFonts w:ascii="Times New Roman" w:hAnsi="Times New Roman" w:cs="Times New Roman"/>
          <w:sz w:val="28"/>
          <w:szCs w:val="28"/>
        </w:rPr>
      </w:pPr>
    </w:p>
    <w:p w:rsidR="006B4426" w:rsidRDefault="006B4426" w:rsidP="006B4426">
      <w:pPr>
        <w:tabs>
          <w:tab w:val="left" w:pos="1812"/>
        </w:tabs>
        <w:spacing w:after="0" w:line="240" w:lineRule="auto"/>
        <w:rPr>
          <w:rFonts w:ascii="Times New Roman" w:hAnsi="Times New Roman" w:cs="Times New Roman"/>
          <w:sz w:val="28"/>
          <w:szCs w:val="28"/>
        </w:rPr>
      </w:pPr>
    </w:p>
    <w:p w:rsidR="006B4426" w:rsidRDefault="006B4426" w:rsidP="006B4426">
      <w:pPr>
        <w:tabs>
          <w:tab w:val="left" w:pos="1812"/>
        </w:tabs>
        <w:spacing w:after="0" w:line="240" w:lineRule="auto"/>
        <w:rPr>
          <w:rFonts w:ascii="Times New Roman" w:hAnsi="Times New Roman" w:cs="Times New Roman"/>
          <w:sz w:val="28"/>
          <w:szCs w:val="28"/>
        </w:rPr>
      </w:pPr>
    </w:p>
    <w:p w:rsidR="006B4426" w:rsidRDefault="006B4426" w:rsidP="006B4426">
      <w:pPr>
        <w:tabs>
          <w:tab w:val="left" w:pos="1812"/>
        </w:tabs>
        <w:spacing w:after="0" w:line="240" w:lineRule="auto"/>
        <w:rPr>
          <w:rFonts w:ascii="Times New Roman" w:hAnsi="Times New Roman" w:cs="Times New Roman"/>
          <w:sz w:val="28"/>
          <w:szCs w:val="28"/>
        </w:rPr>
      </w:pPr>
    </w:p>
    <w:p w:rsidR="006B4426" w:rsidRDefault="006B4426" w:rsidP="006B4426">
      <w:pPr>
        <w:tabs>
          <w:tab w:val="left" w:pos="1812"/>
        </w:tabs>
        <w:spacing w:after="0" w:line="240" w:lineRule="auto"/>
        <w:rPr>
          <w:rFonts w:ascii="Times New Roman" w:hAnsi="Times New Roman" w:cs="Times New Roman"/>
          <w:sz w:val="28"/>
          <w:szCs w:val="28"/>
        </w:rPr>
      </w:pPr>
    </w:p>
    <w:p w:rsidR="006B4426" w:rsidRDefault="006B4426" w:rsidP="006B4426">
      <w:pPr>
        <w:tabs>
          <w:tab w:val="left" w:pos="1812"/>
        </w:tabs>
        <w:spacing w:after="0" w:line="240" w:lineRule="auto"/>
        <w:rPr>
          <w:rFonts w:ascii="Times New Roman" w:hAnsi="Times New Roman" w:cs="Times New Roman"/>
          <w:sz w:val="28"/>
          <w:szCs w:val="28"/>
        </w:rPr>
      </w:pPr>
    </w:p>
    <w:p w:rsidR="006B4426" w:rsidRDefault="006B4426" w:rsidP="006B4426">
      <w:pPr>
        <w:tabs>
          <w:tab w:val="left" w:pos="1812"/>
        </w:tabs>
        <w:spacing w:after="0" w:line="240" w:lineRule="auto"/>
        <w:rPr>
          <w:rFonts w:ascii="Times New Roman" w:hAnsi="Times New Roman" w:cs="Times New Roman"/>
          <w:sz w:val="28"/>
          <w:szCs w:val="28"/>
        </w:rPr>
      </w:pPr>
    </w:p>
    <w:p w:rsidR="006B4426" w:rsidRDefault="006B4426" w:rsidP="006B4426">
      <w:pPr>
        <w:tabs>
          <w:tab w:val="left" w:pos="1812"/>
        </w:tabs>
        <w:spacing w:after="0" w:line="240" w:lineRule="auto"/>
        <w:rPr>
          <w:rFonts w:ascii="Times New Roman" w:hAnsi="Times New Roman" w:cs="Times New Roman"/>
          <w:sz w:val="28"/>
          <w:szCs w:val="28"/>
        </w:rPr>
      </w:pPr>
    </w:p>
    <w:p w:rsidR="006B4426" w:rsidRDefault="006B4426" w:rsidP="006B4426">
      <w:pPr>
        <w:tabs>
          <w:tab w:val="left" w:pos="1812"/>
        </w:tabs>
        <w:spacing w:after="0" w:line="240" w:lineRule="auto"/>
        <w:rPr>
          <w:rFonts w:ascii="Times New Roman" w:hAnsi="Times New Roman" w:cs="Times New Roman"/>
          <w:sz w:val="28"/>
          <w:szCs w:val="28"/>
        </w:rPr>
      </w:pPr>
    </w:p>
    <w:p w:rsidR="006B4426" w:rsidRDefault="006B4426" w:rsidP="006B4426">
      <w:pPr>
        <w:tabs>
          <w:tab w:val="left" w:pos="1812"/>
        </w:tabs>
        <w:spacing w:after="0" w:line="240" w:lineRule="auto"/>
        <w:rPr>
          <w:rFonts w:ascii="Times New Roman" w:hAnsi="Times New Roman" w:cs="Times New Roman"/>
          <w:sz w:val="28"/>
          <w:szCs w:val="28"/>
        </w:rPr>
      </w:pPr>
    </w:p>
    <w:p w:rsidR="006B4426" w:rsidRDefault="006B4426" w:rsidP="006B4426">
      <w:pPr>
        <w:tabs>
          <w:tab w:val="left" w:pos="1812"/>
        </w:tabs>
        <w:spacing w:after="0" w:line="240" w:lineRule="auto"/>
        <w:rPr>
          <w:rFonts w:ascii="Times New Roman" w:hAnsi="Times New Roman" w:cs="Times New Roman"/>
          <w:sz w:val="28"/>
          <w:szCs w:val="28"/>
        </w:rPr>
      </w:pPr>
    </w:p>
    <w:p w:rsidR="006B4426" w:rsidRDefault="00694BD4" w:rsidP="006B4426">
      <w:pPr>
        <w:tabs>
          <w:tab w:val="left" w:pos="1812"/>
        </w:tabs>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2336" behindDoc="0" locked="0" layoutInCell="1" allowOverlap="1">
            <wp:simplePos x="0" y="0"/>
            <wp:positionH relativeFrom="column">
              <wp:posOffset>-360045</wp:posOffset>
            </wp:positionH>
            <wp:positionV relativeFrom="paragraph">
              <wp:posOffset>-180975</wp:posOffset>
            </wp:positionV>
            <wp:extent cx="2312670" cy="1516380"/>
            <wp:effectExtent l="1905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2312670" cy="1516380"/>
                    </a:xfrm>
                    <a:prstGeom prst="rect">
                      <a:avLst/>
                    </a:prstGeom>
                    <a:noFill/>
                    <a:ln w="9525">
                      <a:noFill/>
                      <a:miter lim="800000"/>
                      <a:headEnd/>
                      <a:tailEnd/>
                    </a:ln>
                  </pic:spPr>
                </pic:pic>
              </a:graphicData>
            </a:graphic>
          </wp:anchor>
        </w:drawing>
      </w:r>
    </w:p>
    <w:p w:rsidR="006B4426" w:rsidRPr="00A41E06" w:rsidRDefault="00694BD4" w:rsidP="006B4426">
      <w:pPr>
        <w:tabs>
          <w:tab w:val="left" w:pos="1812"/>
        </w:tabs>
        <w:spacing w:after="0" w:line="240" w:lineRule="auto"/>
        <w:ind w:left="-426"/>
        <w:rPr>
          <w:rFonts w:ascii="Times New Roman" w:hAnsi="Times New Roman" w:cs="Times New Roman"/>
          <w:sz w:val="24"/>
          <w:szCs w:val="24"/>
        </w:rPr>
      </w:pPr>
      <w:r>
        <w:rPr>
          <w:rFonts w:ascii="Times New Roman" w:hAnsi="Times New Roman" w:cs="Times New Roman"/>
          <w:sz w:val="24"/>
          <w:szCs w:val="24"/>
        </w:rPr>
        <w:t xml:space="preserve">                                                                          </w:t>
      </w:r>
      <w:r w:rsidR="006B4426" w:rsidRPr="00A41E06">
        <w:rPr>
          <w:rFonts w:ascii="Times New Roman" w:hAnsi="Times New Roman" w:cs="Times New Roman"/>
          <w:sz w:val="24"/>
          <w:szCs w:val="24"/>
        </w:rPr>
        <w:t>Приложение</w:t>
      </w:r>
      <w:r w:rsidR="006B4426">
        <w:rPr>
          <w:rFonts w:ascii="Times New Roman" w:hAnsi="Times New Roman" w:cs="Times New Roman"/>
          <w:sz w:val="24"/>
          <w:szCs w:val="24"/>
        </w:rPr>
        <w:t xml:space="preserve"> 6</w:t>
      </w:r>
    </w:p>
    <w:p w:rsidR="006B4426" w:rsidRPr="00372656" w:rsidRDefault="006B4426" w:rsidP="006B4426">
      <w:pPr>
        <w:spacing w:after="0"/>
        <w:jc w:val="center"/>
        <w:rPr>
          <w:rFonts w:ascii="Times New Roman" w:hAnsi="Times New Roman" w:cs="Times New Roman"/>
          <w:b/>
          <w:sz w:val="28"/>
          <w:szCs w:val="28"/>
        </w:rPr>
      </w:pPr>
      <w:r w:rsidRPr="00372656">
        <w:rPr>
          <w:rFonts w:ascii="Times New Roman" w:hAnsi="Times New Roman" w:cs="Times New Roman"/>
          <w:b/>
          <w:sz w:val="28"/>
          <w:szCs w:val="28"/>
        </w:rPr>
        <w:t>НОД по развитию коммуникативно-речевых навыков</w:t>
      </w:r>
      <w:r>
        <w:rPr>
          <w:rFonts w:ascii="Times New Roman" w:hAnsi="Times New Roman" w:cs="Times New Roman"/>
          <w:b/>
          <w:sz w:val="28"/>
          <w:szCs w:val="28"/>
        </w:rPr>
        <w:t xml:space="preserve"> </w:t>
      </w:r>
      <w:r w:rsidRPr="00372656">
        <w:rPr>
          <w:rFonts w:ascii="Times New Roman" w:hAnsi="Times New Roman" w:cs="Times New Roman"/>
          <w:b/>
          <w:sz w:val="28"/>
          <w:szCs w:val="28"/>
        </w:rPr>
        <w:t>на тему «Игрушки» (подготовительная группа</w:t>
      </w:r>
      <w:r>
        <w:rPr>
          <w:rFonts w:ascii="Times New Roman" w:hAnsi="Times New Roman" w:cs="Times New Roman"/>
          <w:b/>
          <w:sz w:val="28"/>
          <w:szCs w:val="28"/>
        </w:rPr>
        <w:t xml:space="preserve"> компенсирующей направленности,  ОВЗ</w:t>
      </w:r>
      <w:r w:rsidRPr="00372656">
        <w:rPr>
          <w:rFonts w:ascii="Times New Roman" w:hAnsi="Times New Roman" w:cs="Times New Roman"/>
          <w:b/>
          <w:sz w:val="28"/>
          <w:szCs w:val="28"/>
        </w:rPr>
        <w:t>)</w:t>
      </w:r>
      <w:r w:rsidRPr="0090734E">
        <w:rPr>
          <w:rFonts w:ascii="Times New Roman" w:hAnsi="Times New Roman" w:cs="Times New Roman"/>
          <w:b/>
          <w:sz w:val="28"/>
          <w:szCs w:val="28"/>
        </w:rPr>
        <w:t xml:space="preserve"> </w:t>
      </w:r>
    </w:p>
    <w:p w:rsidR="006B4426" w:rsidRPr="00AC3DA8" w:rsidRDefault="006B4426" w:rsidP="006B4426">
      <w:pPr>
        <w:pStyle w:val="a4"/>
        <w:spacing w:after="0"/>
        <w:ind w:left="360"/>
        <w:jc w:val="center"/>
        <w:rPr>
          <w:sz w:val="32"/>
          <w:szCs w:val="32"/>
        </w:rPr>
      </w:pPr>
    </w:p>
    <w:p w:rsidR="006B4426" w:rsidRDefault="006B4426" w:rsidP="006B4426">
      <w:pPr>
        <w:pStyle w:val="a4"/>
        <w:spacing w:after="0" w:line="240" w:lineRule="auto"/>
        <w:ind w:left="-794"/>
        <w:jc w:val="both"/>
        <w:rPr>
          <w:rFonts w:ascii="Times New Roman" w:hAnsi="Times New Roman" w:cs="Times New Roman"/>
          <w:b/>
          <w:sz w:val="28"/>
          <w:szCs w:val="28"/>
        </w:rPr>
      </w:pPr>
      <w:r>
        <w:rPr>
          <w:rFonts w:ascii="Times New Roman" w:hAnsi="Times New Roman" w:cs="Times New Roman"/>
          <w:b/>
          <w:sz w:val="28"/>
          <w:szCs w:val="28"/>
        </w:rPr>
        <w:t xml:space="preserve">Цель: </w:t>
      </w:r>
      <w:r w:rsidRPr="004D70E4">
        <w:rPr>
          <w:rFonts w:ascii="Times New Roman" w:hAnsi="Times New Roman" w:cs="Times New Roman"/>
          <w:sz w:val="28"/>
          <w:szCs w:val="28"/>
        </w:rPr>
        <w:t>развитие речи и коммуникативных навыков.</w:t>
      </w:r>
    </w:p>
    <w:p w:rsidR="006B4426" w:rsidRPr="00371D3B" w:rsidRDefault="006B4426" w:rsidP="006B4426">
      <w:pPr>
        <w:pStyle w:val="a4"/>
        <w:spacing w:after="0" w:line="240" w:lineRule="auto"/>
        <w:ind w:left="-794"/>
        <w:jc w:val="both"/>
        <w:rPr>
          <w:rFonts w:ascii="Times New Roman" w:hAnsi="Times New Roman" w:cs="Times New Roman"/>
          <w:b/>
          <w:sz w:val="28"/>
          <w:szCs w:val="28"/>
        </w:rPr>
      </w:pPr>
      <w:r w:rsidRPr="00371D3B">
        <w:rPr>
          <w:rFonts w:ascii="Times New Roman" w:hAnsi="Times New Roman" w:cs="Times New Roman"/>
          <w:b/>
          <w:sz w:val="28"/>
          <w:szCs w:val="28"/>
        </w:rPr>
        <w:t>Задачи:</w:t>
      </w:r>
    </w:p>
    <w:p w:rsidR="006B4426" w:rsidRPr="00371D3B" w:rsidRDefault="006B4426" w:rsidP="006B4426">
      <w:pPr>
        <w:pStyle w:val="a4"/>
        <w:spacing w:after="0" w:line="240" w:lineRule="auto"/>
        <w:ind w:left="-794"/>
        <w:jc w:val="both"/>
        <w:rPr>
          <w:rFonts w:ascii="Times New Roman" w:hAnsi="Times New Roman" w:cs="Times New Roman"/>
          <w:sz w:val="28"/>
          <w:szCs w:val="28"/>
        </w:rPr>
      </w:pPr>
      <w:r w:rsidRPr="007D22B4">
        <w:rPr>
          <w:rFonts w:ascii="Times New Roman" w:hAnsi="Times New Roman" w:cs="Times New Roman"/>
          <w:sz w:val="28"/>
          <w:szCs w:val="28"/>
        </w:rPr>
        <w:t>Образовательные</w:t>
      </w:r>
      <w:r>
        <w:rPr>
          <w:rFonts w:ascii="Times New Roman" w:hAnsi="Times New Roman" w:cs="Times New Roman"/>
          <w:sz w:val="28"/>
          <w:szCs w:val="28"/>
        </w:rPr>
        <w:t>: з</w:t>
      </w:r>
      <w:r w:rsidRPr="00371D3B">
        <w:rPr>
          <w:rFonts w:ascii="Times New Roman" w:hAnsi="Times New Roman" w:cs="Times New Roman"/>
          <w:sz w:val="28"/>
          <w:szCs w:val="28"/>
        </w:rPr>
        <w:t>акреплять графические образы букв;</w:t>
      </w:r>
      <w:r w:rsidRPr="0090734E">
        <w:rPr>
          <w:rFonts w:ascii="Times New Roman" w:hAnsi="Times New Roman" w:cs="Times New Roman"/>
          <w:sz w:val="28"/>
          <w:szCs w:val="28"/>
        </w:rPr>
        <w:t xml:space="preserve"> </w:t>
      </w:r>
      <w:r>
        <w:rPr>
          <w:rFonts w:ascii="Times New Roman" w:hAnsi="Times New Roman" w:cs="Times New Roman"/>
          <w:sz w:val="28"/>
          <w:szCs w:val="28"/>
        </w:rPr>
        <w:t>навыки порядкового счёта</w:t>
      </w:r>
      <w:r w:rsidRPr="00371D3B">
        <w:rPr>
          <w:rFonts w:ascii="Times New Roman" w:hAnsi="Times New Roman" w:cs="Times New Roman"/>
          <w:sz w:val="28"/>
          <w:szCs w:val="28"/>
        </w:rPr>
        <w:t>;</w:t>
      </w:r>
      <w:r w:rsidRPr="0090734E">
        <w:rPr>
          <w:rFonts w:ascii="Times New Roman" w:hAnsi="Times New Roman" w:cs="Times New Roman"/>
          <w:sz w:val="28"/>
          <w:szCs w:val="28"/>
        </w:rPr>
        <w:t xml:space="preserve"> </w:t>
      </w:r>
      <w:r>
        <w:rPr>
          <w:rFonts w:ascii="Times New Roman" w:hAnsi="Times New Roman" w:cs="Times New Roman"/>
          <w:sz w:val="28"/>
          <w:szCs w:val="28"/>
        </w:rPr>
        <w:t xml:space="preserve">повторить </w:t>
      </w:r>
      <w:r w:rsidRPr="00371D3B">
        <w:rPr>
          <w:rFonts w:ascii="Times New Roman" w:hAnsi="Times New Roman" w:cs="Times New Roman"/>
          <w:sz w:val="28"/>
          <w:szCs w:val="28"/>
        </w:rPr>
        <w:t>правила безопасности в общественном транспорте;</w:t>
      </w:r>
    </w:p>
    <w:p w:rsidR="006B4426" w:rsidRDefault="006B4426" w:rsidP="006B4426">
      <w:pPr>
        <w:spacing w:after="0" w:line="240" w:lineRule="auto"/>
        <w:ind w:left="-794"/>
        <w:jc w:val="both"/>
        <w:rPr>
          <w:rFonts w:ascii="Times New Roman" w:hAnsi="Times New Roman" w:cs="Times New Roman"/>
          <w:sz w:val="28"/>
          <w:szCs w:val="28"/>
        </w:rPr>
      </w:pPr>
    </w:p>
    <w:p w:rsidR="006B4426" w:rsidRPr="00371D3B" w:rsidRDefault="006B4426" w:rsidP="006B4426">
      <w:pPr>
        <w:spacing w:after="0" w:line="240" w:lineRule="auto"/>
        <w:ind w:left="-794"/>
        <w:jc w:val="both"/>
        <w:rPr>
          <w:rFonts w:ascii="Times New Roman" w:hAnsi="Times New Roman" w:cs="Times New Roman"/>
          <w:sz w:val="28"/>
          <w:szCs w:val="28"/>
        </w:rPr>
      </w:pPr>
      <w:r>
        <w:rPr>
          <w:rFonts w:ascii="Times New Roman" w:hAnsi="Times New Roman" w:cs="Times New Roman"/>
          <w:sz w:val="28"/>
          <w:szCs w:val="28"/>
        </w:rPr>
        <w:t>Коррекционно-развивающие:</w:t>
      </w:r>
      <w:r w:rsidRPr="0090734E">
        <w:rPr>
          <w:rFonts w:ascii="Times New Roman" w:hAnsi="Times New Roman" w:cs="Times New Roman"/>
          <w:sz w:val="28"/>
          <w:szCs w:val="28"/>
        </w:rPr>
        <w:t xml:space="preserve"> </w:t>
      </w:r>
      <w:r>
        <w:rPr>
          <w:rFonts w:ascii="Times New Roman" w:hAnsi="Times New Roman" w:cs="Times New Roman"/>
          <w:sz w:val="28"/>
          <w:szCs w:val="28"/>
        </w:rPr>
        <w:t>у</w:t>
      </w:r>
      <w:r w:rsidRPr="00371D3B">
        <w:rPr>
          <w:rFonts w:ascii="Times New Roman" w:hAnsi="Times New Roman" w:cs="Times New Roman"/>
          <w:sz w:val="28"/>
          <w:szCs w:val="28"/>
        </w:rPr>
        <w:t>пражнять в четком проговаривании чистоговорок;</w:t>
      </w:r>
      <w:r w:rsidRPr="00DE07A0">
        <w:rPr>
          <w:rFonts w:ascii="Times New Roman" w:hAnsi="Times New Roman" w:cs="Times New Roman"/>
          <w:sz w:val="28"/>
          <w:szCs w:val="28"/>
        </w:rPr>
        <w:t xml:space="preserve"> </w:t>
      </w:r>
      <w:r w:rsidRPr="00371D3B">
        <w:rPr>
          <w:rFonts w:ascii="Times New Roman" w:hAnsi="Times New Roman" w:cs="Times New Roman"/>
          <w:sz w:val="28"/>
          <w:szCs w:val="28"/>
        </w:rPr>
        <w:t>совершенствовать навыки звукового, слогового анализа и синтеза</w:t>
      </w:r>
      <w:r>
        <w:rPr>
          <w:rFonts w:ascii="Times New Roman" w:hAnsi="Times New Roman" w:cs="Times New Roman"/>
          <w:sz w:val="28"/>
          <w:szCs w:val="28"/>
        </w:rPr>
        <w:t xml:space="preserve">, </w:t>
      </w:r>
      <w:r w:rsidRPr="00371D3B">
        <w:rPr>
          <w:rFonts w:ascii="Times New Roman" w:hAnsi="Times New Roman" w:cs="Times New Roman"/>
          <w:sz w:val="28"/>
          <w:szCs w:val="28"/>
        </w:rPr>
        <w:t>грамматический строй речи</w:t>
      </w:r>
      <w:r>
        <w:rPr>
          <w:rFonts w:ascii="Times New Roman" w:hAnsi="Times New Roman" w:cs="Times New Roman"/>
          <w:sz w:val="28"/>
          <w:szCs w:val="28"/>
        </w:rPr>
        <w:t xml:space="preserve">, </w:t>
      </w:r>
      <w:r w:rsidRPr="00371D3B">
        <w:rPr>
          <w:rFonts w:ascii="Times New Roman" w:hAnsi="Times New Roman" w:cs="Times New Roman"/>
          <w:sz w:val="28"/>
          <w:szCs w:val="28"/>
        </w:rPr>
        <w:t>навыки составления сложных распространенных предложений</w:t>
      </w:r>
      <w:r>
        <w:rPr>
          <w:rFonts w:ascii="Times New Roman" w:hAnsi="Times New Roman" w:cs="Times New Roman"/>
          <w:sz w:val="28"/>
          <w:szCs w:val="28"/>
        </w:rPr>
        <w:t>;</w:t>
      </w:r>
      <w:r w:rsidRPr="00DE07A0">
        <w:rPr>
          <w:rFonts w:ascii="Times New Roman" w:hAnsi="Times New Roman" w:cs="Times New Roman"/>
          <w:sz w:val="28"/>
          <w:szCs w:val="28"/>
        </w:rPr>
        <w:t xml:space="preserve"> </w:t>
      </w:r>
      <w:r>
        <w:rPr>
          <w:rFonts w:ascii="Times New Roman" w:hAnsi="Times New Roman" w:cs="Times New Roman"/>
          <w:sz w:val="28"/>
          <w:szCs w:val="28"/>
        </w:rPr>
        <w:t>упражнять в изображении</w:t>
      </w:r>
      <w:r w:rsidRPr="00371D3B">
        <w:rPr>
          <w:rFonts w:ascii="Times New Roman" w:hAnsi="Times New Roman" w:cs="Times New Roman"/>
          <w:sz w:val="28"/>
          <w:szCs w:val="28"/>
        </w:rPr>
        <w:t xml:space="preserve"> недостающих элементов</w:t>
      </w:r>
      <w:r>
        <w:rPr>
          <w:rFonts w:ascii="Times New Roman" w:hAnsi="Times New Roman" w:cs="Times New Roman"/>
          <w:sz w:val="28"/>
          <w:szCs w:val="28"/>
        </w:rPr>
        <w:t>; р</w:t>
      </w:r>
      <w:r w:rsidRPr="00371D3B">
        <w:rPr>
          <w:rFonts w:ascii="Times New Roman" w:hAnsi="Times New Roman" w:cs="Times New Roman"/>
          <w:sz w:val="28"/>
          <w:szCs w:val="28"/>
        </w:rPr>
        <w:t>азвивать внимание, память, воображение, логическое мышление;</w:t>
      </w:r>
      <w:r w:rsidRPr="00DE07A0">
        <w:rPr>
          <w:rFonts w:ascii="Times New Roman" w:hAnsi="Times New Roman" w:cs="Times New Roman"/>
          <w:sz w:val="28"/>
          <w:szCs w:val="28"/>
        </w:rPr>
        <w:t xml:space="preserve"> </w:t>
      </w:r>
      <w:r>
        <w:rPr>
          <w:rFonts w:ascii="Times New Roman" w:hAnsi="Times New Roman" w:cs="Times New Roman"/>
          <w:sz w:val="28"/>
          <w:szCs w:val="28"/>
        </w:rPr>
        <w:t>р</w:t>
      </w:r>
      <w:r w:rsidRPr="00371D3B">
        <w:rPr>
          <w:rFonts w:ascii="Times New Roman" w:hAnsi="Times New Roman" w:cs="Times New Roman"/>
          <w:sz w:val="28"/>
          <w:szCs w:val="28"/>
        </w:rPr>
        <w:t>азвивать речь, наблюдательность, мыслительную активность, умение высказывать и обосновывать свои суждения;</w:t>
      </w:r>
      <w:r w:rsidRPr="00DE07A0">
        <w:rPr>
          <w:rFonts w:ascii="Times New Roman" w:hAnsi="Times New Roman" w:cs="Times New Roman"/>
          <w:sz w:val="28"/>
          <w:szCs w:val="28"/>
        </w:rPr>
        <w:t xml:space="preserve"> </w:t>
      </w:r>
      <w:r>
        <w:rPr>
          <w:rFonts w:ascii="Times New Roman" w:hAnsi="Times New Roman" w:cs="Times New Roman"/>
          <w:sz w:val="28"/>
          <w:szCs w:val="28"/>
        </w:rPr>
        <w:t>Р</w:t>
      </w:r>
      <w:r w:rsidRPr="00371D3B">
        <w:rPr>
          <w:rFonts w:ascii="Times New Roman" w:hAnsi="Times New Roman" w:cs="Times New Roman"/>
          <w:sz w:val="28"/>
          <w:szCs w:val="28"/>
        </w:rPr>
        <w:t>азвивать двигательную активность, умение выполнять движения под музыку</w:t>
      </w:r>
      <w:r>
        <w:rPr>
          <w:rFonts w:ascii="Times New Roman" w:hAnsi="Times New Roman" w:cs="Times New Roman"/>
          <w:sz w:val="28"/>
          <w:szCs w:val="28"/>
        </w:rPr>
        <w:t>.</w:t>
      </w:r>
    </w:p>
    <w:p w:rsidR="006B4426" w:rsidRDefault="006B4426" w:rsidP="006B4426">
      <w:pPr>
        <w:spacing w:after="0" w:line="240" w:lineRule="auto"/>
        <w:ind w:left="-794"/>
        <w:jc w:val="both"/>
        <w:rPr>
          <w:rFonts w:ascii="Times New Roman" w:hAnsi="Times New Roman" w:cs="Times New Roman"/>
          <w:sz w:val="28"/>
          <w:szCs w:val="28"/>
        </w:rPr>
      </w:pPr>
    </w:p>
    <w:p w:rsidR="006B4426" w:rsidRPr="00371D3B" w:rsidRDefault="006B4426" w:rsidP="006B4426">
      <w:pPr>
        <w:spacing w:after="0" w:line="240" w:lineRule="auto"/>
        <w:ind w:left="-794"/>
        <w:jc w:val="both"/>
        <w:rPr>
          <w:rFonts w:ascii="Times New Roman" w:hAnsi="Times New Roman" w:cs="Times New Roman"/>
          <w:sz w:val="28"/>
          <w:szCs w:val="28"/>
        </w:rPr>
      </w:pPr>
      <w:r>
        <w:rPr>
          <w:rFonts w:ascii="Times New Roman" w:hAnsi="Times New Roman" w:cs="Times New Roman"/>
          <w:sz w:val="28"/>
          <w:szCs w:val="28"/>
        </w:rPr>
        <w:t>Воспитательные:</w:t>
      </w:r>
      <w:r w:rsidRPr="00DE07A0">
        <w:rPr>
          <w:rFonts w:ascii="Times New Roman" w:hAnsi="Times New Roman" w:cs="Times New Roman"/>
          <w:sz w:val="28"/>
          <w:szCs w:val="28"/>
        </w:rPr>
        <w:t xml:space="preserve"> </w:t>
      </w:r>
      <w:r>
        <w:rPr>
          <w:rFonts w:ascii="Times New Roman" w:hAnsi="Times New Roman" w:cs="Times New Roman"/>
          <w:sz w:val="28"/>
          <w:szCs w:val="28"/>
        </w:rPr>
        <w:t>с</w:t>
      </w:r>
      <w:r w:rsidRPr="00371D3B">
        <w:rPr>
          <w:rFonts w:ascii="Times New Roman" w:hAnsi="Times New Roman" w:cs="Times New Roman"/>
          <w:sz w:val="28"/>
          <w:szCs w:val="28"/>
        </w:rPr>
        <w:t>оздание дружеской обстановки во время выполнения игровых заданий;</w:t>
      </w:r>
      <w:r>
        <w:rPr>
          <w:rFonts w:ascii="Times New Roman" w:hAnsi="Times New Roman" w:cs="Times New Roman"/>
          <w:sz w:val="28"/>
          <w:szCs w:val="28"/>
        </w:rPr>
        <w:t xml:space="preserve"> воспитывать чувство взаимопомощи, интерес к коллективным играм.</w:t>
      </w:r>
    </w:p>
    <w:p w:rsidR="006B4426" w:rsidRDefault="006B4426" w:rsidP="006B4426">
      <w:pPr>
        <w:spacing w:after="0" w:line="240" w:lineRule="auto"/>
        <w:ind w:left="-794"/>
        <w:jc w:val="both"/>
        <w:rPr>
          <w:rFonts w:ascii="Times New Roman" w:hAnsi="Times New Roman" w:cs="Times New Roman"/>
          <w:b/>
          <w:sz w:val="28"/>
          <w:szCs w:val="28"/>
        </w:rPr>
      </w:pPr>
    </w:p>
    <w:p w:rsidR="006B4426" w:rsidRPr="007D22B4" w:rsidRDefault="006B4426" w:rsidP="006B4426">
      <w:pPr>
        <w:tabs>
          <w:tab w:val="left" w:pos="1812"/>
        </w:tabs>
        <w:spacing w:after="0" w:line="240" w:lineRule="auto"/>
        <w:ind w:left="-850"/>
        <w:jc w:val="both"/>
        <w:rPr>
          <w:rFonts w:ascii="Times New Roman" w:hAnsi="Times New Roman" w:cs="Times New Roman"/>
          <w:sz w:val="28"/>
          <w:szCs w:val="28"/>
        </w:rPr>
      </w:pPr>
      <w:r w:rsidRPr="00371D3B">
        <w:rPr>
          <w:rFonts w:ascii="Times New Roman" w:hAnsi="Times New Roman" w:cs="Times New Roman"/>
          <w:b/>
          <w:sz w:val="28"/>
          <w:szCs w:val="28"/>
        </w:rPr>
        <w:t>Методы и приёмы:</w:t>
      </w:r>
      <w:r w:rsidRPr="004F3991">
        <w:rPr>
          <w:rFonts w:ascii="Times New Roman" w:hAnsi="Times New Roman" w:cs="Times New Roman"/>
          <w:sz w:val="28"/>
          <w:szCs w:val="28"/>
        </w:rPr>
        <w:t xml:space="preserve"> </w:t>
      </w:r>
      <w:r w:rsidRPr="007D22B4">
        <w:rPr>
          <w:rFonts w:ascii="Times New Roman" w:hAnsi="Times New Roman" w:cs="Times New Roman"/>
          <w:sz w:val="28"/>
          <w:szCs w:val="28"/>
        </w:rPr>
        <w:t>практические: показ, пояснение, указания, вопросы, физминутка; наглядные: использование игрового пособия, рассматривание; словесные: загадывание загадок, словесные игры</w:t>
      </w:r>
      <w:r>
        <w:rPr>
          <w:rFonts w:ascii="Times New Roman" w:hAnsi="Times New Roman" w:cs="Times New Roman"/>
          <w:sz w:val="28"/>
          <w:szCs w:val="28"/>
        </w:rPr>
        <w:t>.</w:t>
      </w:r>
    </w:p>
    <w:p w:rsidR="006B4426" w:rsidRPr="007D22B4" w:rsidRDefault="006B4426" w:rsidP="006B4426">
      <w:pPr>
        <w:tabs>
          <w:tab w:val="left" w:pos="1812"/>
        </w:tabs>
        <w:spacing w:after="0" w:line="240" w:lineRule="auto"/>
        <w:ind w:left="-850"/>
        <w:jc w:val="both"/>
        <w:rPr>
          <w:rFonts w:ascii="Times New Roman" w:hAnsi="Times New Roman" w:cs="Times New Roman"/>
          <w:sz w:val="28"/>
          <w:szCs w:val="28"/>
        </w:rPr>
      </w:pPr>
    </w:p>
    <w:p w:rsidR="006B4426" w:rsidRPr="007D22B4" w:rsidRDefault="006B4426" w:rsidP="006B4426">
      <w:pPr>
        <w:tabs>
          <w:tab w:val="left" w:pos="1812"/>
        </w:tabs>
        <w:spacing w:after="0" w:line="240" w:lineRule="auto"/>
        <w:ind w:left="-850"/>
        <w:jc w:val="both"/>
        <w:rPr>
          <w:rFonts w:ascii="Times New Roman" w:hAnsi="Times New Roman" w:cs="Times New Roman"/>
          <w:sz w:val="28"/>
          <w:szCs w:val="28"/>
        </w:rPr>
      </w:pPr>
      <w:r w:rsidRPr="007D22B4">
        <w:rPr>
          <w:rFonts w:ascii="Times New Roman" w:hAnsi="Times New Roman" w:cs="Times New Roman"/>
          <w:b/>
          <w:sz w:val="28"/>
          <w:szCs w:val="28"/>
        </w:rPr>
        <w:t>Культурные практики:</w:t>
      </w:r>
      <w:r w:rsidRPr="007D22B4">
        <w:rPr>
          <w:rFonts w:ascii="Times New Roman" w:hAnsi="Times New Roman" w:cs="Times New Roman"/>
          <w:sz w:val="28"/>
          <w:szCs w:val="28"/>
        </w:rPr>
        <w:t xml:space="preserve"> игровая деятельность, продуктивная деятельность. </w:t>
      </w:r>
    </w:p>
    <w:p w:rsidR="006B4426" w:rsidRPr="007D22B4" w:rsidRDefault="006B4426" w:rsidP="006B4426">
      <w:pPr>
        <w:tabs>
          <w:tab w:val="left" w:pos="1812"/>
        </w:tabs>
        <w:spacing w:after="0" w:line="240" w:lineRule="auto"/>
        <w:ind w:left="-850"/>
        <w:jc w:val="both"/>
        <w:rPr>
          <w:rFonts w:ascii="Times New Roman" w:hAnsi="Times New Roman" w:cs="Times New Roman"/>
          <w:b/>
          <w:sz w:val="28"/>
          <w:szCs w:val="28"/>
        </w:rPr>
      </w:pPr>
    </w:p>
    <w:p w:rsidR="006B4426" w:rsidRPr="007D22B4" w:rsidRDefault="006B4426" w:rsidP="006B4426">
      <w:pPr>
        <w:tabs>
          <w:tab w:val="left" w:pos="1812"/>
        </w:tabs>
        <w:spacing w:after="0" w:line="240" w:lineRule="auto"/>
        <w:ind w:left="-850"/>
        <w:jc w:val="both"/>
        <w:rPr>
          <w:rFonts w:ascii="Times New Roman" w:hAnsi="Times New Roman" w:cs="Times New Roman"/>
          <w:sz w:val="28"/>
          <w:szCs w:val="28"/>
        </w:rPr>
      </w:pPr>
      <w:r w:rsidRPr="007D22B4">
        <w:rPr>
          <w:rFonts w:ascii="Times New Roman" w:hAnsi="Times New Roman" w:cs="Times New Roman"/>
          <w:b/>
          <w:sz w:val="28"/>
          <w:szCs w:val="28"/>
        </w:rPr>
        <w:t>Словарная работа</w:t>
      </w:r>
      <w:r w:rsidRPr="007D22B4">
        <w:rPr>
          <w:rFonts w:ascii="Times New Roman" w:hAnsi="Times New Roman" w:cs="Times New Roman"/>
          <w:sz w:val="28"/>
          <w:szCs w:val="28"/>
        </w:rPr>
        <w:t>:</w:t>
      </w:r>
      <w:r>
        <w:rPr>
          <w:rFonts w:ascii="Times New Roman" w:hAnsi="Times New Roman" w:cs="Times New Roman"/>
          <w:sz w:val="28"/>
          <w:szCs w:val="28"/>
        </w:rPr>
        <w:t xml:space="preserve"> детство- время золотое; беззаботная пора</w:t>
      </w:r>
      <w:r w:rsidRPr="007D22B4">
        <w:rPr>
          <w:rFonts w:ascii="Times New Roman" w:hAnsi="Times New Roman" w:cs="Times New Roman"/>
          <w:sz w:val="28"/>
          <w:szCs w:val="28"/>
        </w:rPr>
        <w:t>.</w:t>
      </w:r>
    </w:p>
    <w:p w:rsidR="006B4426" w:rsidRPr="007D22B4" w:rsidRDefault="006B4426" w:rsidP="006B4426">
      <w:pPr>
        <w:tabs>
          <w:tab w:val="left" w:pos="1812"/>
        </w:tabs>
        <w:spacing w:after="0" w:line="240" w:lineRule="auto"/>
        <w:rPr>
          <w:rFonts w:ascii="Times New Roman" w:hAnsi="Times New Roman" w:cs="Times New Roman"/>
          <w:sz w:val="28"/>
          <w:szCs w:val="28"/>
        </w:rPr>
      </w:pPr>
    </w:p>
    <w:p w:rsidR="006B4426" w:rsidRPr="00371D3B" w:rsidRDefault="006B4426" w:rsidP="006B4426">
      <w:pPr>
        <w:spacing w:after="0" w:line="240" w:lineRule="auto"/>
        <w:ind w:left="-794"/>
        <w:jc w:val="both"/>
        <w:rPr>
          <w:rFonts w:ascii="Times New Roman" w:hAnsi="Times New Roman" w:cs="Times New Roman"/>
          <w:sz w:val="28"/>
          <w:szCs w:val="28"/>
        </w:rPr>
      </w:pPr>
      <w:r>
        <w:rPr>
          <w:rFonts w:ascii="Times New Roman" w:hAnsi="Times New Roman" w:cs="Times New Roman"/>
          <w:b/>
          <w:sz w:val="28"/>
          <w:szCs w:val="28"/>
          <w:u w:val="single"/>
        </w:rPr>
        <w:t xml:space="preserve">Оборудование </w:t>
      </w:r>
      <w:r w:rsidRPr="00371D3B">
        <w:rPr>
          <w:rFonts w:ascii="Times New Roman" w:hAnsi="Times New Roman" w:cs="Times New Roman"/>
          <w:b/>
          <w:sz w:val="28"/>
          <w:szCs w:val="28"/>
          <w:u w:val="single"/>
        </w:rPr>
        <w:t>:</w:t>
      </w:r>
      <w:r w:rsidRPr="002B07B8">
        <w:rPr>
          <w:rFonts w:ascii="Times New Roman" w:hAnsi="Times New Roman" w:cs="Times New Roman"/>
          <w:i/>
          <w:sz w:val="28"/>
          <w:szCs w:val="28"/>
        </w:rPr>
        <w:t>игровое пособие «Веселый поезд», «Бусы»,</w:t>
      </w:r>
      <w:r>
        <w:rPr>
          <w:rFonts w:ascii="Times New Roman" w:hAnsi="Times New Roman" w:cs="Times New Roman"/>
          <w:sz w:val="28"/>
          <w:szCs w:val="28"/>
        </w:rPr>
        <w:t xml:space="preserve"> «</w:t>
      </w:r>
      <w:r w:rsidRPr="00371D3B">
        <w:rPr>
          <w:rFonts w:ascii="Times New Roman" w:hAnsi="Times New Roman" w:cs="Times New Roman"/>
          <w:sz w:val="28"/>
          <w:szCs w:val="28"/>
        </w:rPr>
        <w:t>воздушные шары с предметными картинками, изографы, слоговые схемы, звуковые замки, дидактические игрушки, конверты с игровыми заданиями, коллаж, листы бумаги, карандаши. Магнитофон, записи: музыкальная композиция «Куда уходит детство», «Цирк», «Дети солнца»</w:t>
      </w:r>
      <w:r>
        <w:rPr>
          <w:rFonts w:ascii="Times New Roman" w:hAnsi="Times New Roman" w:cs="Times New Roman"/>
          <w:sz w:val="28"/>
          <w:szCs w:val="28"/>
        </w:rPr>
        <w:t>.</w:t>
      </w:r>
    </w:p>
    <w:p w:rsidR="006B4426" w:rsidRDefault="006B4426" w:rsidP="006B4426">
      <w:pPr>
        <w:pStyle w:val="a4"/>
        <w:spacing w:after="0" w:line="240" w:lineRule="auto"/>
        <w:ind w:left="-794"/>
        <w:jc w:val="both"/>
        <w:rPr>
          <w:rFonts w:ascii="Times New Roman" w:hAnsi="Times New Roman" w:cs="Times New Roman"/>
          <w:b/>
          <w:sz w:val="28"/>
          <w:szCs w:val="28"/>
          <w:u w:val="single"/>
        </w:rPr>
      </w:pPr>
    </w:p>
    <w:p w:rsidR="006B4426" w:rsidRDefault="006B4426" w:rsidP="006B4426">
      <w:pPr>
        <w:pStyle w:val="a4"/>
        <w:spacing w:after="0" w:line="240" w:lineRule="auto"/>
        <w:ind w:left="-794"/>
        <w:jc w:val="both"/>
        <w:rPr>
          <w:rFonts w:ascii="Times New Roman" w:hAnsi="Times New Roman" w:cs="Times New Roman"/>
          <w:sz w:val="28"/>
          <w:szCs w:val="28"/>
        </w:rPr>
      </w:pPr>
      <w:r>
        <w:rPr>
          <w:rFonts w:ascii="Times New Roman" w:hAnsi="Times New Roman" w:cs="Times New Roman"/>
          <w:b/>
          <w:sz w:val="28"/>
          <w:szCs w:val="28"/>
          <w:u w:val="single"/>
        </w:rPr>
        <w:t>Взаимодополнение образовательных областей</w:t>
      </w:r>
      <w:r w:rsidRPr="00371D3B">
        <w:rPr>
          <w:rFonts w:ascii="Times New Roman" w:hAnsi="Times New Roman" w:cs="Times New Roman"/>
          <w:b/>
          <w:sz w:val="28"/>
          <w:szCs w:val="28"/>
          <w:u w:val="single"/>
        </w:rPr>
        <w:t>:</w:t>
      </w:r>
      <w:r>
        <w:rPr>
          <w:rFonts w:ascii="Times New Roman" w:hAnsi="Times New Roman" w:cs="Times New Roman"/>
          <w:b/>
          <w:sz w:val="28"/>
          <w:szCs w:val="28"/>
          <w:u w:val="single"/>
        </w:rPr>
        <w:t xml:space="preserve"> </w:t>
      </w:r>
      <w:r w:rsidRPr="00371D3B">
        <w:rPr>
          <w:rFonts w:ascii="Times New Roman" w:hAnsi="Times New Roman" w:cs="Times New Roman"/>
          <w:sz w:val="28"/>
          <w:szCs w:val="28"/>
        </w:rPr>
        <w:t xml:space="preserve">речевое, социально-коммуникативное, </w:t>
      </w:r>
      <w:r>
        <w:rPr>
          <w:rFonts w:ascii="Times New Roman" w:hAnsi="Times New Roman" w:cs="Times New Roman"/>
          <w:sz w:val="28"/>
          <w:szCs w:val="28"/>
        </w:rPr>
        <w:t>познавательное</w:t>
      </w:r>
      <w:r w:rsidRPr="00371D3B">
        <w:rPr>
          <w:rFonts w:ascii="Times New Roman" w:hAnsi="Times New Roman" w:cs="Times New Roman"/>
          <w:sz w:val="28"/>
          <w:szCs w:val="28"/>
        </w:rPr>
        <w:t>, художественно-эстетическое, физическое</w:t>
      </w:r>
      <w:r>
        <w:rPr>
          <w:rFonts w:ascii="Times New Roman" w:hAnsi="Times New Roman" w:cs="Times New Roman"/>
          <w:sz w:val="28"/>
          <w:szCs w:val="28"/>
        </w:rPr>
        <w:t xml:space="preserve"> развитие.</w:t>
      </w:r>
    </w:p>
    <w:p w:rsidR="006B4426" w:rsidRPr="00DE07A0" w:rsidRDefault="006B4426" w:rsidP="006B4426">
      <w:pPr>
        <w:pStyle w:val="a4"/>
        <w:spacing w:after="0" w:line="240" w:lineRule="auto"/>
        <w:ind w:left="-794"/>
        <w:jc w:val="center"/>
        <w:rPr>
          <w:rFonts w:ascii="Times New Roman" w:hAnsi="Times New Roman" w:cs="Times New Roman"/>
          <w:sz w:val="28"/>
          <w:szCs w:val="28"/>
        </w:rPr>
      </w:pPr>
      <w:r>
        <w:rPr>
          <w:rFonts w:ascii="Times New Roman" w:hAnsi="Times New Roman" w:cs="Times New Roman"/>
          <w:sz w:val="28"/>
          <w:szCs w:val="28"/>
        </w:rPr>
        <w:t>Ход занятия</w:t>
      </w:r>
    </w:p>
    <w:p w:rsidR="006B4426" w:rsidRPr="00371D3B" w:rsidRDefault="006B4426" w:rsidP="006B4426">
      <w:pPr>
        <w:spacing w:after="0" w:line="240" w:lineRule="auto"/>
        <w:ind w:left="-794"/>
        <w:jc w:val="both"/>
        <w:rPr>
          <w:rFonts w:ascii="Times New Roman" w:hAnsi="Times New Roman" w:cs="Times New Roman"/>
          <w:sz w:val="28"/>
          <w:szCs w:val="28"/>
        </w:rPr>
      </w:pPr>
      <w:r w:rsidRPr="00371D3B">
        <w:rPr>
          <w:rFonts w:ascii="Times New Roman" w:hAnsi="Times New Roman" w:cs="Times New Roman"/>
          <w:b/>
          <w:sz w:val="28"/>
          <w:szCs w:val="28"/>
          <w:u w:val="single"/>
        </w:rPr>
        <w:t>1.Организационный момент</w:t>
      </w:r>
      <w:r w:rsidRPr="00371D3B">
        <w:rPr>
          <w:rFonts w:ascii="Times New Roman" w:hAnsi="Times New Roman" w:cs="Times New Roman"/>
          <w:b/>
          <w:sz w:val="28"/>
          <w:szCs w:val="28"/>
        </w:rPr>
        <w:t>. Дыхательные упражнения.</w:t>
      </w:r>
    </w:p>
    <w:p w:rsidR="006B4426" w:rsidRPr="00371D3B" w:rsidRDefault="006B4426" w:rsidP="006B4426">
      <w:pPr>
        <w:pStyle w:val="a4"/>
        <w:spacing w:after="0" w:line="240" w:lineRule="auto"/>
        <w:ind w:left="-794"/>
        <w:jc w:val="both"/>
        <w:rPr>
          <w:rFonts w:ascii="Times New Roman" w:hAnsi="Times New Roman" w:cs="Times New Roman"/>
          <w:i/>
          <w:sz w:val="28"/>
          <w:szCs w:val="28"/>
        </w:rPr>
      </w:pPr>
      <w:r w:rsidRPr="00371D3B">
        <w:rPr>
          <w:rFonts w:ascii="Times New Roman" w:hAnsi="Times New Roman" w:cs="Times New Roman"/>
          <w:sz w:val="28"/>
          <w:szCs w:val="28"/>
        </w:rPr>
        <w:t xml:space="preserve">Раз, два, три, четыре, пять – становитесь в круг играть </w:t>
      </w:r>
      <w:r w:rsidRPr="00371D3B">
        <w:rPr>
          <w:rFonts w:ascii="Times New Roman" w:hAnsi="Times New Roman" w:cs="Times New Roman"/>
          <w:i/>
          <w:sz w:val="28"/>
          <w:szCs w:val="28"/>
        </w:rPr>
        <w:t>(дети встают вместе с логопедом в круг, звучит лирическая музыка).</w:t>
      </w:r>
    </w:p>
    <w:p w:rsidR="006B4426" w:rsidRPr="00371D3B" w:rsidRDefault="006B4426" w:rsidP="006B4426">
      <w:pPr>
        <w:pStyle w:val="a4"/>
        <w:spacing w:after="0" w:line="240" w:lineRule="auto"/>
        <w:ind w:left="-794"/>
        <w:jc w:val="both"/>
        <w:rPr>
          <w:rFonts w:ascii="Times New Roman" w:hAnsi="Times New Roman" w:cs="Times New Roman"/>
          <w:sz w:val="28"/>
          <w:szCs w:val="28"/>
        </w:rPr>
      </w:pPr>
      <w:r w:rsidRPr="00371D3B">
        <w:rPr>
          <w:rFonts w:ascii="Times New Roman" w:hAnsi="Times New Roman" w:cs="Times New Roman"/>
          <w:sz w:val="28"/>
          <w:szCs w:val="28"/>
        </w:rPr>
        <w:lastRenderedPageBreak/>
        <w:t>Настал новый день. Я улыбнусь вам. А вы улыбнетесь друг другу. Вдохнем  в себя свежесть, доброту и красоту зимнего утра.  А выдохнем все обиды, злобу, огорчения.</w:t>
      </w:r>
    </w:p>
    <w:p w:rsidR="006B4426" w:rsidRDefault="006B4426" w:rsidP="006B4426">
      <w:pPr>
        <w:spacing w:after="0" w:line="240" w:lineRule="auto"/>
        <w:ind w:left="-794"/>
        <w:jc w:val="both"/>
        <w:rPr>
          <w:rFonts w:ascii="Times New Roman" w:hAnsi="Times New Roman" w:cs="Times New Roman"/>
          <w:b/>
          <w:sz w:val="28"/>
          <w:szCs w:val="28"/>
          <w:u w:val="single"/>
        </w:rPr>
      </w:pPr>
    </w:p>
    <w:p w:rsidR="006B4426" w:rsidRPr="00371D3B" w:rsidRDefault="006B4426" w:rsidP="006B4426">
      <w:pPr>
        <w:spacing w:after="0" w:line="240" w:lineRule="auto"/>
        <w:ind w:left="-794"/>
        <w:jc w:val="both"/>
        <w:rPr>
          <w:rFonts w:ascii="Times New Roman" w:hAnsi="Times New Roman" w:cs="Times New Roman"/>
          <w:b/>
          <w:sz w:val="28"/>
          <w:szCs w:val="28"/>
        </w:rPr>
      </w:pPr>
      <w:r w:rsidRPr="00371D3B">
        <w:rPr>
          <w:rFonts w:ascii="Times New Roman" w:hAnsi="Times New Roman" w:cs="Times New Roman"/>
          <w:b/>
          <w:sz w:val="28"/>
          <w:szCs w:val="28"/>
          <w:u w:val="single"/>
        </w:rPr>
        <w:t>2.Мотивационная игра.</w:t>
      </w:r>
    </w:p>
    <w:p w:rsidR="006B4426" w:rsidRPr="00371D3B" w:rsidRDefault="006B4426" w:rsidP="006B4426">
      <w:pPr>
        <w:spacing w:after="0" w:line="240" w:lineRule="auto"/>
        <w:ind w:left="-794"/>
        <w:jc w:val="both"/>
        <w:rPr>
          <w:rFonts w:ascii="Times New Roman" w:hAnsi="Times New Roman" w:cs="Times New Roman"/>
          <w:sz w:val="28"/>
          <w:szCs w:val="28"/>
        </w:rPr>
      </w:pPr>
      <w:r w:rsidRPr="00371D3B">
        <w:rPr>
          <w:rFonts w:ascii="Times New Roman" w:hAnsi="Times New Roman" w:cs="Times New Roman"/>
          <w:sz w:val="28"/>
          <w:szCs w:val="28"/>
        </w:rPr>
        <w:t>Ребята, сегодня утром мне почтальон Печкин принес конверт с запиской. Помогите мне ее прочитать.</w:t>
      </w:r>
    </w:p>
    <w:p w:rsidR="006B4426" w:rsidRPr="00371D3B" w:rsidRDefault="006B4426" w:rsidP="006B4426">
      <w:pPr>
        <w:spacing w:after="0" w:line="240" w:lineRule="auto"/>
        <w:ind w:left="-794"/>
        <w:jc w:val="both"/>
        <w:rPr>
          <w:rFonts w:ascii="Times New Roman" w:hAnsi="Times New Roman" w:cs="Times New Roman"/>
          <w:i/>
          <w:sz w:val="28"/>
          <w:szCs w:val="28"/>
        </w:rPr>
      </w:pPr>
      <w:r w:rsidRPr="00371D3B">
        <w:rPr>
          <w:rFonts w:ascii="Times New Roman" w:hAnsi="Times New Roman" w:cs="Times New Roman"/>
          <w:i/>
          <w:sz w:val="28"/>
          <w:szCs w:val="28"/>
        </w:rPr>
        <w:t>ДОБРЫЙ ДЕНЬ  РЕБЯТА!</w:t>
      </w:r>
    </w:p>
    <w:p w:rsidR="006B4426" w:rsidRPr="00371D3B" w:rsidRDefault="006B4426" w:rsidP="006B4426">
      <w:pPr>
        <w:spacing w:after="0" w:line="240" w:lineRule="auto"/>
        <w:ind w:left="-794"/>
        <w:jc w:val="both"/>
        <w:rPr>
          <w:rFonts w:ascii="Times New Roman" w:hAnsi="Times New Roman" w:cs="Times New Roman"/>
          <w:i/>
          <w:sz w:val="28"/>
          <w:szCs w:val="28"/>
        </w:rPr>
      </w:pPr>
      <w:r w:rsidRPr="00371D3B">
        <w:rPr>
          <w:rFonts w:ascii="Times New Roman" w:hAnsi="Times New Roman" w:cs="Times New Roman"/>
          <w:i/>
          <w:sz w:val="28"/>
          <w:szCs w:val="28"/>
        </w:rPr>
        <w:t>ПРИГЛАШАЮ ВАС В ГОСТИ.</w:t>
      </w:r>
    </w:p>
    <w:p w:rsidR="006B4426" w:rsidRPr="00371D3B" w:rsidRDefault="006B4426" w:rsidP="006B4426">
      <w:pPr>
        <w:spacing w:after="0" w:line="240" w:lineRule="auto"/>
        <w:ind w:left="-794"/>
        <w:jc w:val="both"/>
        <w:rPr>
          <w:rFonts w:ascii="Times New Roman" w:hAnsi="Times New Roman" w:cs="Times New Roman"/>
          <w:sz w:val="28"/>
          <w:szCs w:val="28"/>
        </w:rPr>
      </w:pPr>
      <w:r w:rsidRPr="00371D3B">
        <w:rPr>
          <w:rFonts w:ascii="Times New Roman" w:hAnsi="Times New Roman" w:cs="Times New Roman"/>
          <w:sz w:val="28"/>
          <w:szCs w:val="28"/>
        </w:rPr>
        <w:t>Ребята, вы узнаете, от кого это письмо, если правильно прочитаете это слово:</w:t>
      </w:r>
    </w:p>
    <w:p w:rsidR="006B4426" w:rsidRDefault="006B4426" w:rsidP="006B4426">
      <w:pPr>
        <w:spacing w:after="0" w:line="240" w:lineRule="auto"/>
        <w:ind w:left="-794"/>
        <w:jc w:val="both"/>
        <w:rPr>
          <w:rFonts w:ascii="Times New Roman" w:hAnsi="Times New Roman" w:cs="Times New Roman"/>
          <w:sz w:val="28"/>
          <w:szCs w:val="28"/>
        </w:rPr>
      </w:pPr>
    </w:p>
    <w:p w:rsidR="006B4426" w:rsidRPr="00371D3B" w:rsidRDefault="006B4426" w:rsidP="006B4426">
      <w:pPr>
        <w:spacing w:after="0" w:line="240" w:lineRule="auto"/>
        <w:ind w:left="-794"/>
        <w:jc w:val="both"/>
        <w:rPr>
          <w:rFonts w:ascii="Times New Roman" w:hAnsi="Times New Roman" w:cs="Times New Roman"/>
          <w:sz w:val="28"/>
          <w:szCs w:val="28"/>
        </w:rPr>
      </w:pPr>
      <w:r w:rsidRPr="00371D3B">
        <w:rPr>
          <w:rFonts w:ascii="Times New Roman" w:hAnsi="Times New Roman" w:cs="Times New Roman"/>
          <w:sz w:val="28"/>
          <w:szCs w:val="28"/>
        </w:rPr>
        <w:t>РАНОТИБУ</w:t>
      </w:r>
    </w:p>
    <w:p w:rsidR="006B4426" w:rsidRDefault="006B4426" w:rsidP="006B4426">
      <w:pPr>
        <w:spacing w:after="0" w:line="240" w:lineRule="auto"/>
        <w:ind w:left="-794"/>
        <w:jc w:val="both"/>
        <w:rPr>
          <w:rFonts w:ascii="Times New Roman" w:hAnsi="Times New Roman" w:cs="Times New Roman"/>
          <w:i/>
          <w:sz w:val="28"/>
          <w:szCs w:val="28"/>
        </w:rPr>
      </w:pPr>
      <w:r>
        <w:rPr>
          <w:rFonts w:ascii="Times New Roman" w:hAnsi="Times New Roman" w:cs="Times New Roman"/>
          <w:i/>
          <w:sz w:val="28"/>
          <w:szCs w:val="28"/>
        </w:rPr>
        <w:t>2     4     3    1</w:t>
      </w:r>
    </w:p>
    <w:p w:rsidR="006B4426" w:rsidRPr="00371D3B" w:rsidRDefault="006B4426" w:rsidP="006B4426">
      <w:pPr>
        <w:spacing w:after="0" w:line="240" w:lineRule="auto"/>
        <w:ind w:left="-794"/>
        <w:jc w:val="both"/>
        <w:rPr>
          <w:rFonts w:ascii="Times New Roman" w:hAnsi="Times New Roman" w:cs="Times New Roman"/>
          <w:i/>
          <w:sz w:val="28"/>
          <w:szCs w:val="28"/>
        </w:rPr>
      </w:pPr>
      <w:r w:rsidRPr="00371D3B">
        <w:rPr>
          <w:rFonts w:ascii="Times New Roman" w:hAnsi="Times New Roman" w:cs="Times New Roman"/>
          <w:i/>
          <w:sz w:val="28"/>
          <w:szCs w:val="28"/>
        </w:rPr>
        <w:t xml:space="preserve">(Дети вместе читают записку, угадывают, что написал её Буратино). </w:t>
      </w:r>
    </w:p>
    <w:p w:rsidR="006B4426" w:rsidRDefault="006B4426" w:rsidP="006B4426">
      <w:pPr>
        <w:spacing w:after="0" w:line="240" w:lineRule="auto"/>
        <w:ind w:left="-794"/>
        <w:jc w:val="both"/>
        <w:rPr>
          <w:rFonts w:ascii="Times New Roman" w:hAnsi="Times New Roman" w:cs="Times New Roman"/>
          <w:b/>
          <w:sz w:val="28"/>
          <w:szCs w:val="28"/>
          <w:u w:val="single"/>
        </w:rPr>
      </w:pPr>
    </w:p>
    <w:p w:rsidR="006B4426" w:rsidRPr="00371D3B" w:rsidRDefault="006B4426" w:rsidP="006B4426">
      <w:pPr>
        <w:spacing w:after="0" w:line="240" w:lineRule="auto"/>
        <w:ind w:left="-794"/>
        <w:jc w:val="both"/>
        <w:rPr>
          <w:rFonts w:ascii="Times New Roman" w:hAnsi="Times New Roman" w:cs="Times New Roman"/>
          <w:sz w:val="28"/>
          <w:szCs w:val="28"/>
        </w:rPr>
      </w:pPr>
      <w:r w:rsidRPr="00371D3B">
        <w:rPr>
          <w:rFonts w:ascii="Times New Roman" w:hAnsi="Times New Roman" w:cs="Times New Roman"/>
          <w:b/>
          <w:sz w:val="28"/>
          <w:szCs w:val="28"/>
          <w:u w:val="single"/>
        </w:rPr>
        <w:t>3.Введение в тему.</w:t>
      </w:r>
    </w:p>
    <w:p w:rsidR="006B4426" w:rsidRPr="00371D3B" w:rsidRDefault="006B4426" w:rsidP="006B4426">
      <w:pPr>
        <w:spacing w:after="0" w:line="240" w:lineRule="auto"/>
        <w:ind w:left="-794"/>
        <w:jc w:val="both"/>
        <w:rPr>
          <w:rFonts w:ascii="Times New Roman" w:hAnsi="Times New Roman" w:cs="Times New Roman"/>
          <w:sz w:val="28"/>
          <w:szCs w:val="28"/>
        </w:rPr>
      </w:pPr>
      <w:r w:rsidRPr="00371D3B">
        <w:rPr>
          <w:rFonts w:ascii="Times New Roman" w:hAnsi="Times New Roman" w:cs="Times New Roman"/>
          <w:sz w:val="28"/>
          <w:szCs w:val="28"/>
        </w:rPr>
        <w:t>Вы готовы отправиться на встречу к Буратино? Буратино живет в городе Детство вместе со своими друзьями-игрушками. Как вы думаете, каким  может стать это путешествие? (Интересным, поучительным, веселым, чудесным, запоминающимся). Вспомните, в каких пословицах упоминается слово «Детство», «дети».</w:t>
      </w:r>
    </w:p>
    <w:p w:rsidR="006B4426" w:rsidRPr="00371D3B" w:rsidRDefault="006B4426" w:rsidP="006B4426">
      <w:pPr>
        <w:spacing w:after="0" w:line="240" w:lineRule="auto"/>
        <w:ind w:left="-794"/>
        <w:jc w:val="both"/>
        <w:rPr>
          <w:rFonts w:ascii="Times New Roman" w:hAnsi="Times New Roman" w:cs="Times New Roman"/>
          <w:i/>
          <w:sz w:val="28"/>
          <w:szCs w:val="28"/>
        </w:rPr>
      </w:pPr>
      <w:r w:rsidRPr="00371D3B">
        <w:rPr>
          <w:rFonts w:ascii="Times New Roman" w:hAnsi="Times New Roman" w:cs="Times New Roman"/>
          <w:sz w:val="28"/>
          <w:szCs w:val="28"/>
        </w:rPr>
        <w:t>Детство — время золотое</w:t>
      </w:r>
      <w:r w:rsidRPr="00371D3B">
        <w:rPr>
          <w:rFonts w:ascii="Times New Roman" w:hAnsi="Times New Roman" w:cs="Times New Roman"/>
          <w:i/>
          <w:sz w:val="28"/>
          <w:szCs w:val="28"/>
        </w:rPr>
        <w:t>.(Детство – прекрасная, беззаботная пора. Хочется резвиться, бегать, взрослые заботятся о ребенке, решают проблемы.</w:t>
      </w:r>
    </w:p>
    <w:p w:rsidR="006B4426" w:rsidRPr="00371D3B" w:rsidRDefault="006B4426" w:rsidP="006B4426">
      <w:pPr>
        <w:spacing w:after="0" w:line="240" w:lineRule="auto"/>
        <w:ind w:left="-794"/>
        <w:jc w:val="both"/>
        <w:rPr>
          <w:rFonts w:ascii="Times New Roman" w:hAnsi="Times New Roman" w:cs="Times New Roman"/>
          <w:sz w:val="28"/>
          <w:szCs w:val="28"/>
        </w:rPr>
      </w:pPr>
      <w:r w:rsidRPr="00371D3B">
        <w:rPr>
          <w:rFonts w:ascii="Times New Roman" w:hAnsi="Times New Roman" w:cs="Times New Roman"/>
          <w:sz w:val="28"/>
          <w:szCs w:val="28"/>
        </w:rPr>
        <w:t>Изба детьми весела.</w:t>
      </w:r>
    </w:p>
    <w:p w:rsidR="006B4426" w:rsidRPr="00371D3B" w:rsidRDefault="006B4426" w:rsidP="006B4426">
      <w:pPr>
        <w:spacing w:after="0" w:line="240" w:lineRule="auto"/>
        <w:ind w:left="-794"/>
        <w:jc w:val="both"/>
        <w:rPr>
          <w:rFonts w:ascii="Times New Roman" w:hAnsi="Times New Roman" w:cs="Times New Roman"/>
          <w:sz w:val="28"/>
          <w:szCs w:val="28"/>
        </w:rPr>
      </w:pPr>
      <w:r w:rsidRPr="00371D3B">
        <w:rPr>
          <w:rFonts w:ascii="Times New Roman" w:hAnsi="Times New Roman" w:cs="Times New Roman"/>
          <w:sz w:val="28"/>
          <w:szCs w:val="28"/>
        </w:rPr>
        <w:t>Дети —  утешение родителям в старости.</w:t>
      </w:r>
    </w:p>
    <w:p w:rsidR="006B4426" w:rsidRDefault="006B4426" w:rsidP="006B4426">
      <w:pPr>
        <w:spacing w:after="0" w:line="240" w:lineRule="auto"/>
        <w:ind w:left="-794"/>
        <w:jc w:val="both"/>
        <w:rPr>
          <w:rFonts w:ascii="Times New Roman" w:hAnsi="Times New Roman" w:cs="Times New Roman"/>
          <w:b/>
          <w:sz w:val="28"/>
          <w:szCs w:val="28"/>
          <w:u w:val="single"/>
        </w:rPr>
      </w:pPr>
    </w:p>
    <w:p w:rsidR="006B4426" w:rsidRPr="00371D3B" w:rsidRDefault="006B4426" w:rsidP="006B4426">
      <w:pPr>
        <w:spacing w:after="0" w:line="240" w:lineRule="auto"/>
        <w:ind w:left="-794"/>
        <w:jc w:val="both"/>
        <w:rPr>
          <w:rFonts w:ascii="Times New Roman" w:hAnsi="Times New Roman" w:cs="Times New Roman"/>
          <w:b/>
          <w:sz w:val="28"/>
          <w:szCs w:val="28"/>
          <w:u w:val="single"/>
        </w:rPr>
      </w:pPr>
      <w:r w:rsidRPr="00371D3B">
        <w:rPr>
          <w:rFonts w:ascii="Times New Roman" w:hAnsi="Times New Roman" w:cs="Times New Roman"/>
          <w:b/>
          <w:sz w:val="28"/>
          <w:szCs w:val="28"/>
          <w:u w:val="single"/>
        </w:rPr>
        <w:t>4.Игра «Звук-буква»</w:t>
      </w:r>
    </w:p>
    <w:p w:rsidR="006B4426" w:rsidRPr="00371D3B" w:rsidRDefault="006B4426" w:rsidP="006B4426">
      <w:pPr>
        <w:spacing w:after="0" w:line="240" w:lineRule="auto"/>
        <w:ind w:left="-794"/>
        <w:jc w:val="both"/>
        <w:rPr>
          <w:rFonts w:ascii="Times New Roman" w:hAnsi="Times New Roman" w:cs="Times New Roman"/>
          <w:sz w:val="28"/>
          <w:szCs w:val="28"/>
        </w:rPr>
      </w:pPr>
      <w:r w:rsidRPr="00371D3B">
        <w:rPr>
          <w:rFonts w:ascii="Times New Roman" w:hAnsi="Times New Roman" w:cs="Times New Roman"/>
          <w:sz w:val="28"/>
          <w:szCs w:val="28"/>
        </w:rPr>
        <w:t>Ребята, а вы хотите узнать, кто живет  в  городе  Детство? Для этого надо написать первую букву слов-названий картинок. Картинки вы найдете на воздушных шарах. Букву печатайте под цифрой.</w:t>
      </w:r>
    </w:p>
    <w:p w:rsidR="006B4426" w:rsidRPr="00371D3B" w:rsidRDefault="006B4426" w:rsidP="006B4426">
      <w:pPr>
        <w:spacing w:after="0" w:line="240" w:lineRule="auto"/>
        <w:ind w:left="-794"/>
        <w:jc w:val="both"/>
        <w:rPr>
          <w:rFonts w:ascii="Times New Roman" w:hAnsi="Times New Roman" w:cs="Times New Roman"/>
          <w:sz w:val="28"/>
          <w:szCs w:val="28"/>
        </w:rPr>
      </w:pPr>
      <w:r w:rsidRPr="00371D3B">
        <w:rPr>
          <w:rFonts w:ascii="Times New Roman" w:hAnsi="Times New Roman" w:cs="Times New Roman"/>
          <w:color w:val="C00000"/>
          <w:sz w:val="28"/>
          <w:szCs w:val="28"/>
        </w:rPr>
        <w:t>И</w:t>
      </w:r>
      <w:r w:rsidRPr="00371D3B">
        <w:rPr>
          <w:rFonts w:ascii="Times New Roman" w:hAnsi="Times New Roman" w:cs="Times New Roman"/>
          <w:sz w:val="28"/>
          <w:szCs w:val="28"/>
        </w:rPr>
        <w:t>ндюк</w:t>
      </w:r>
    </w:p>
    <w:p w:rsidR="006B4426" w:rsidRPr="00371D3B" w:rsidRDefault="006B4426" w:rsidP="006B4426">
      <w:pPr>
        <w:tabs>
          <w:tab w:val="center" w:pos="4280"/>
        </w:tabs>
        <w:spacing w:after="0" w:line="240" w:lineRule="auto"/>
        <w:ind w:left="-794"/>
        <w:jc w:val="both"/>
        <w:rPr>
          <w:rFonts w:ascii="Times New Roman" w:hAnsi="Times New Roman" w:cs="Times New Roman"/>
          <w:sz w:val="28"/>
          <w:szCs w:val="28"/>
        </w:rPr>
      </w:pPr>
      <w:r w:rsidRPr="00371D3B">
        <w:rPr>
          <w:rFonts w:ascii="Times New Roman" w:hAnsi="Times New Roman" w:cs="Times New Roman"/>
          <w:color w:val="C00000"/>
          <w:sz w:val="28"/>
          <w:szCs w:val="28"/>
        </w:rPr>
        <w:t>Г</w:t>
      </w:r>
      <w:r w:rsidRPr="00371D3B">
        <w:rPr>
          <w:rFonts w:ascii="Times New Roman" w:hAnsi="Times New Roman" w:cs="Times New Roman"/>
          <w:sz w:val="28"/>
          <w:szCs w:val="28"/>
        </w:rPr>
        <w:t>усь</w:t>
      </w:r>
      <w:r>
        <w:rPr>
          <w:rFonts w:ascii="Times New Roman" w:hAnsi="Times New Roman" w:cs="Times New Roman"/>
          <w:sz w:val="28"/>
          <w:szCs w:val="28"/>
        </w:rPr>
        <w:tab/>
      </w:r>
    </w:p>
    <w:p w:rsidR="006B4426" w:rsidRPr="00371D3B" w:rsidRDefault="006B4426" w:rsidP="006B4426">
      <w:pPr>
        <w:spacing w:after="0" w:line="240" w:lineRule="auto"/>
        <w:ind w:left="-794"/>
        <w:jc w:val="both"/>
        <w:rPr>
          <w:rFonts w:ascii="Times New Roman" w:hAnsi="Times New Roman" w:cs="Times New Roman"/>
          <w:sz w:val="28"/>
          <w:szCs w:val="28"/>
        </w:rPr>
      </w:pPr>
      <w:r w:rsidRPr="00371D3B">
        <w:rPr>
          <w:rFonts w:ascii="Times New Roman" w:hAnsi="Times New Roman" w:cs="Times New Roman"/>
          <w:color w:val="C00000"/>
          <w:sz w:val="28"/>
          <w:szCs w:val="28"/>
        </w:rPr>
        <w:t>Р</w:t>
      </w:r>
      <w:r w:rsidRPr="00371D3B">
        <w:rPr>
          <w:rFonts w:ascii="Times New Roman" w:hAnsi="Times New Roman" w:cs="Times New Roman"/>
          <w:sz w:val="28"/>
          <w:szCs w:val="28"/>
        </w:rPr>
        <w:t>обот</w:t>
      </w:r>
    </w:p>
    <w:p w:rsidR="006B4426" w:rsidRPr="00371D3B" w:rsidRDefault="006B4426" w:rsidP="006B4426">
      <w:pPr>
        <w:spacing w:after="0" w:line="240" w:lineRule="auto"/>
        <w:ind w:left="-794"/>
        <w:jc w:val="both"/>
        <w:rPr>
          <w:rFonts w:ascii="Times New Roman" w:hAnsi="Times New Roman" w:cs="Times New Roman"/>
          <w:sz w:val="28"/>
          <w:szCs w:val="28"/>
        </w:rPr>
      </w:pPr>
      <w:r w:rsidRPr="00371D3B">
        <w:rPr>
          <w:rFonts w:ascii="Times New Roman" w:hAnsi="Times New Roman" w:cs="Times New Roman"/>
          <w:color w:val="C00000"/>
          <w:sz w:val="28"/>
          <w:szCs w:val="28"/>
        </w:rPr>
        <w:t>У</w:t>
      </w:r>
      <w:r w:rsidRPr="00371D3B">
        <w:rPr>
          <w:rFonts w:ascii="Times New Roman" w:hAnsi="Times New Roman" w:cs="Times New Roman"/>
          <w:sz w:val="28"/>
          <w:szCs w:val="28"/>
        </w:rPr>
        <w:t>тюг</w:t>
      </w:r>
    </w:p>
    <w:p w:rsidR="006B4426" w:rsidRPr="00371D3B" w:rsidRDefault="006B4426" w:rsidP="006B4426">
      <w:pPr>
        <w:spacing w:after="0" w:line="240" w:lineRule="auto"/>
        <w:ind w:left="-794"/>
        <w:jc w:val="both"/>
        <w:rPr>
          <w:rFonts w:ascii="Times New Roman" w:hAnsi="Times New Roman" w:cs="Times New Roman"/>
          <w:sz w:val="28"/>
          <w:szCs w:val="28"/>
        </w:rPr>
      </w:pPr>
      <w:r w:rsidRPr="00371D3B">
        <w:rPr>
          <w:rFonts w:ascii="Times New Roman" w:hAnsi="Times New Roman" w:cs="Times New Roman"/>
          <w:color w:val="C00000"/>
          <w:sz w:val="28"/>
          <w:szCs w:val="28"/>
        </w:rPr>
        <w:t>Ш</w:t>
      </w:r>
      <w:r w:rsidRPr="00371D3B">
        <w:rPr>
          <w:rFonts w:ascii="Times New Roman" w:hAnsi="Times New Roman" w:cs="Times New Roman"/>
          <w:sz w:val="28"/>
          <w:szCs w:val="28"/>
        </w:rPr>
        <w:t>арик</w:t>
      </w:r>
    </w:p>
    <w:p w:rsidR="006B4426" w:rsidRPr="00371D3B" w:rsidRDefault="006B4426" w:rsidP="006B4426">
      <w:pPr>
        <w:spacing w:after="0" w:line="240" w:lineRule="auto"/>
        <w:ind w:left="-794"/>
        <w:jc w:val="both"/>
        <w:rPr>
          <w:rFonts w:ascii="Times New Roman" w:hAnsi="Times New Roman" w:cs="Times New Roman"/>
          <w:sz w:val="28"/>
          <w:szCs w:val="28"/>
        </w:rPr>
      </w:pPr>
      <w:r w:rsidRPr="00371D3B">
        <w:rPr>
          <w:rFonts w:ascii="Times New Roman" w:hAnsi="Times New Roman" w:cs="Times New Roman"/>
          <w:color w:val="C00000"/>
          <w:sz w:val="28"/>
          <w:szCs w:val="28"/>
        </w:rPr>
        <w:t>К</w:t>
      </w:r>
      <w:r w:rsidRPr="00371D3B">
        <w:rPr>
          <w:rFonts w:ascii="Times New Roman" w:hAnsi="Times New Roman" w:cs="Times New Roman"/>
          <w:sz w:val="28"/>
          <w:szCs w:val="28"/>
        </w:rPr>
        <w:t>от</w:t>
      </w:r>
    </w:p>
    <w:p w:rsidR="006B4426" w:rsidRPr="00371D3B" w:rsidRDefault="006B4426" w:rsidP="006B4426">
      <w:pPr>
        <w:spacing w:after="0" w:line="240" w:lineRule="auto"/>
        <w:ind w:left="-794"/>
        <w:jc w:val="both"/>
        <w:rPr>
          <w:rFonts w:ascii="Times New Roman" w:hAnsi="Times New Roman" w:cs="Times New Roman"/>
          <w:sz w:val="28"/>
          <w:szCs w:val="28"/>
        </w:rPr>
      </w:pPr>
      <w:r w:rsidRPr="00371D3B">
        <w:rPr>
          <w:rFonts w:ascii="Times New Roman" w:hAnsi="Times New Roman" w:cs="Times New Roman"/>
          <w:color w:val="C00000"/>
          <w:sz w:val="28"/>
          <w:szCs w:val="28"/>
        </w:rPr>
        <w:t>И</w:t>
      </w:r>
      <w:r w:rsidRPr="00371D3B">
        <w:rPr>
          <w:rFonts w:ascii="Times New Roman" w:hAnsi="Times New Roman" w:cs="Times New Roman"/>
          <w:sz w:val="28"/>
          <w:szCs w:val="28"/>
        </w:rPr>
        <w:t>гла</w:t>
      </w:r>
    </w:p>
    <w:p w:rsidR="006B4426" w:rsidRPr="00371D3B" w:rsidRDefault="006B4426" w:rsidP="006B4426">
      <w:pPr>
        <w:spacing w:after="0" w:line="240" w:lineRule="auto"/>
        <w:ind w:left="-794"/>
        <w:jc w:val="both"/>
        <w:rPr>
          <w:rFonts w:ascii="Times New Roman" w:hAnsi="Times New Roman" w:cs="Times New Roman"/>
          <w:i/>
          <w:sz w:val="28"/>
          <w:szCs w:val="28"/>
        </w:rPr>
      </w:pPr>
      <w:r w:rsidRPr="00371D3B">
        <w:rPr>
          <w:rFonts w:ascii="Times New Roman" w:hAnsi="Times New Roman" w:cs="Times New Roman"/>
          <w:sz w:val="28"/>
          <w:szCs w:val="28"/>
        </w:rPr>
        <w:t xml:space="preserve">Молодцы! Теперь вы должны расставить буквы в соответствии с цифровым рядом </w:t>
      </w:r>
      <w:r w:rsidRPr="00371D3B">
        <w:rPr>
          <w:rFonts w:ascii="Times New Roman" w:hAnsi="Times New Roman" w:cs="Times New Roman"/>
          <w:i/>
          <w:sz w:val="28"/>
          <w:szCs w:val="28"/>
        </w:rPr>
        <w:t>(над каждой буквой заранее логопедом пишется цифра, дети составляют в ряд буквы и прочитывают слово «Игрушки»)</w:t>
      </w:r>
    </w:p>
    <w:p w:rsidR="006B4426" w:rsidRDefault="006B4426" w:rsidP="006B4426">
      <w:pPr>
        <w:spacing w:line="240" w:lineRule="auto"/>
        <w:ind w:left="-794"/>
        <w:jc w:val="both"/>
        <w:rPr>
          <w:rFonts w:ascii="Times New Roman" w:hAnsi="Times New Roman" w:cs="Times New Roman"/>
          <w:sz w:val="28"/>
          <w:szCs w:val="28"/>
        </w:rPr>
      </w:pPr>
      <w:r w:rsidRPr="00371D3B">
        <w:rPr>
          <w:rFonts w:ascii="Times New Roman" w:hAnsi="Times New Roman" w:cs="Times New Roman"/>
          <w:sz w:val="28"/>
          <w:szCs w:val="28"/>
        </w:rPr>
        <w:t>Правильно, Ребята, в городе Детство живет много игрушек. А сейчас вас ждет веселый поезд.</w:t>
      </w:r>
    </w:p>
    <w:p w:rsidR="006B4426" w:rsidRPr="00371D3B" w:rsidRDefault="006B4426" w:rsidP="006B4426">
      <w:pPr>
        <w:spacing w:line="240" w:lineRule="auto"/>
        <w:ind w:left="-794"/>
        <w:jc w:val="both"/>
        <w:rPr>
          <w:rFonts w:ascii="Times New Roman" w:hAnsi="Times New Roman" w:cs="Times New Roman"/>
          <w:sz w:val="28"/>
          <w:szCs w:val="28"/>
        </w:rPr>
      </w:pPr>
      <w:r w:rsidRPr="00371D3B">
        <w:rPr>
          <w:rFonts w:ascii="Times New Roman" w:hAnsi="Times New Roman" w:cs="Times New Roman"/>
          <w:b/>
          <w:sz w:val="28"/>
          <w:szCs w:val="28"/>
          <w:u w:val="single"/>
        </w:rPr>
        <w:t>5. Игра « Веселый поезд»</w:t>
      </w:r>
    </w:p>
    <w:p w:rsidR="006B4426" w:rsidRPr="00371D3B" w:rsidRDefault="006B4426" w:rsidP="006B4426">
      <w:pPr>
        <w:spacing w:after="0" w:line="240" w:lineRule="auto"/>
        <w:ind w:left="-794"/>
        <w:jc w:val="both"/>
        <w:rPr>
          <w:rFonts w:ascii="Times New Roman" w:hAnsi="Times New Roman" w:cs="Times New Roman"/>
          <w:sz w:val="28"/>
          <w:szCs w:val="28"/>
        </w:rPr>
      </w:pPr>
      <w:r w:rsidRPr="00371D3B">
        <w:rPr>
          <w:rFonts w:ascii="Times New Roman" w:hAnsi="Times New Roman" w:cs="Times New Roman"/>
          <w:sz w:val="28"/>
          <w:szCs w:val="28"/>
        </w:rPr>
        <w:lastRenderedPageBreak/>
        <w:t xml:space="preserve"> Чтобы попасть на него, надо, получив билет, выбрать себе попутчика (игрушку) и сесть в свой вагон. </w:t>
      </w:r>
    </w:p>
    <w:p w:rsidR="006B4426" w:rsidRPr="00371D3B" w:rsidRDefault="006B4426" w:rsidP="006B4426">
      <w:pPr>
        <w:tabs>
          <w:tab w:val="left" w:pos="5331"/>
        </w:tabs>
        <w:spacing w:after="0" w:line="240" w:lineRule="auto"/>
        <w:ind w:left="-794"/>
        <w:jc w:val="both"/>
        <w:rPr>
          <w:rFonts w:ascii="Times New Roman" w:hAnsi="Times New Roman" w:cs="Times New Roman"/>
          <w:sz w:val="28"/>
          <w:szCs w:val="28"/>
        </w:rPr>
      </w:pPr>
      <w:r w:rsidRPr="00371D3B">
        <w:rPr>
          <w:rFonts w:ascii="Times New Roman" w:hAnsi="Times New Roman" w:cs="Times New Roman"/>
          <w:sz w:val="28"/>
          <w:szCs w:val="28"/>
        </w:rPr>
        <w:t xml:space="preserve">ВолкКукла       </w:t>
      </w:r>
      <w:r>
        <w:rPr>
          <w:rFonts w:ascii="Times New Roman" w:hAnsi="Times New Roman" w:cs="Times New Roman"/>
          <w:sz w:val="28"/>
          <w:szCs w:val="28"/>
        </w:rPr>
        <w:t>П</w:t>
      </w:r>
      <w:r w:rsidRPr="00371D3B">
        <w:rPr>
          <w:rFonts w:ascii="Times New Roman" w:hAnsi="Times New Roman" w:cs="Times New Roman"/>
          <w:sz w:val="28"/>
          <w:szCs w:val="28"/>
        </w:rPr>
        <w:t xml:space="preserve">оросенок </w:t>
      </w:r>
      <w:r>
        <w:rPr>
          <w:rFonts w:ascii="Times New Roman" w:hAnsi="Times New Roman" w:cs="Times New Roman"/>
          <w:sz w:val="28"/>
          <w:szCs w:val="28"/>
        </w:rPr>
        <w:t xml:space="preserve">  Л</w:t>
      </w:r>
      <w:r w:rsidRPr="00371D3B">
        <w:rPr>
          <w:rFonts w:ascii="Times New Roman" w:hAnsi="Times New Roman" w:cs="Times New Roman"/>
          <w:sz w:val="28"/>
          <w:szCs w:val="28"/>
        </w:rPr>
        <w:t>ягушка</w:t>
      </w:r>
      <w:r>
        <w:rPr>
          <w:rFonts w:ascii="Times New Roman" w:hAnsi="Times New Roman" w:cs="Times New Roman"/>
          <w:sz w:val="28"/>
          <w:szCs w:val="28"/>
        </w:rPr>
        <w:t xml:space="preserve">   Тигр</w:t>
      </w:r>
      <w:r>
        <w:rPr>
          <w:rFonts w:ascii="Times New Roman" w:hAnsi="Times New Roman" w:cs="Times New Roman"/>
          <w:sz w:val="28"/>
          <w:szCs w:val="28"/>
        </w:rPr>
        <w:tab/>
        <w:t>Слон</w:t>
      </w:r>
    </w:p>
    <w:p w:rsidR="006B4426" w:rsidRPr="00371D3B" w:rsidRDefault="006B4426" w:rsidP="006B4426">
      <w:pPr>
        <w:tabs>
          <w:tab w:val="center" w:pos="4280"/>
        </w:tabs>
        <w:spacing w:after="0" w:line="240" w:lineRule="auto"/>
        <w:ind w:left="-794"/>
        <w:jc w:val="both"/>
        <w:rPr>
          <w:rFonts w:ascii="Times New Roman" w:hAnsi="Times New Roman" w:cs="Times New Roman"/>
          <w:sz w:val="28"/>
          <w:szCs w:val="28"/>
        </w:rPr>
      </w:pPr>
      <w:r w:rsidRPr="00371D3B">
        <w:rPr>
          <w:rFonts w:ascii="Times New Roman" w:hAnsi="Times New Roman" w:cs="Times New Roman"/>
          <w:sz w:val="28"/>
          <w:szCs w:val="28"/>
        </w:rPr>
        <w:t xml:space="preserve">Лев      Белка        </w:t>
      </w:r>
      <w:r>
        <w:rPr>
          <w:rFonts w:ascii="Times New Roman" w:hAnsi="Times New Roman" w:cs="Times New Roman"/>
          <w:sz w:val="28"/>
          <w:szCs w:val="28"/>
        </w:rPr>
        <w:t>С</w:t>
      </w:r>
      <w:r w:rsidRPr="00371D3B">
        <w:rPr>
          <w:rFonts w:ascii="Times New Roman" w:hAnsi="Times New Roman" w:cs="Times New Roman"/>
          <w:sz w:val="28"/>
          <w:szCs w:val="28"/>
        </w:rPr>
        <w:t xml:space="preserve">обака     </w:t>
      </w:r>
      <w:r>
        <w:rPr>
          <w:rFonts w:ascii="Times New Roman" w:hAnsi="Times New Roman" w:cs="Times New Roman"/>
          <w:sz w:val="28"/>
          <w:szCs w:val="28"/>
        </w:rPr>
        <w:t xml:space="preserve"> Котенок</w:t>
      </w:r>
      <w:r>
        <w:rPr>
          <w:rFonts w:ascii="Times New Roman" w:hAnsi="Times New Roman" w:cs="Times New Roman"/>
          <w:sz w:val="28"/>
          <w:szCs w:val="28"/>
        </w:rPr>
        <w:tab/>
        <w:t xml:space="preserve">   Неваляшка   Чебурашка</w:t>
      </w:r>
    </w:p>
    <w:p w:rsidR="006B4426" w:rsidRPr="00371D3B" w:rsidRDefault="006B4426" w:rsidP="006B4426">
      <w:pPr>
        <w:spacing w:after="0" w:line="240" w:lineRule="auto"/>
        <w:ind w:left="-794"/>
        <w:jc w:val="both"/>
        <w:rPr>
          <w:rFonts w:ascii="Times New Roman" w:hAnsi="Times New Roman" w:cs="Times New Roman"/>
          <w:sz w:val="28"/>
          <w:szCs w:val="28"/>
        </w:rPr>
      </w:pPr>
      <w:r w:rsidRPr="00371D3B">
        <w:rPr>
          <w:rFonts w:ascii="Times New Roman" w:hAnsi="Times New Roman" w:cs="Times New Roman"/>
          <w:sz w:val="28"/>
          <w:szCs w:val="28"/>
        </w:rPr>
        <w:t xml:space="preserve">Посмотрите на свои билеты, определите по слоговой схеме, с кем вы поедите и в каком вагоне. </w:t>
      </w:r>
    </w:p>
    <w:p w:rsidR="006B4426" w:rsidRPr="00371D3B" w:rsidRDefault="006B4426" w:rsidP="006B4426">
      <w:pPr>
        <w:spacing w:after="0" w:line="240" w:lineRule="auto"/>
        <w:ind w:left="-794"/>
        <w:jc w:val="both"/>
        <w:rPr>
          <w:rFonts w:ascii="Times New Roman" w:hAnsi="Times New Roman" w:cs="Times New Roman"/>
          <w:i/>
          <w:sz w:val="28"/>
          <w:szCs w:val="28"/>
        </w:rPr>
      </w:pPr>
      <w:r w:rsidRPr="00371D3B">
        <w:rPr>
          <w:rFonts w:ascii="Times New Roman" w:hAnsi="Times New Roman" w:cs="Times New Roman"/>
          <w:i/>
          <w:sz w:val="28"/>
          <w:szCs w:val="28"/>
        </w:rPr>
        <w:t>(Дети делят слова (название игрушки) на слоги, соотносят количественные числительные с порядковыми.)</w:t>
      </w:r>
    </w:p>
    <w:p w:rsidR="006B4426" w:rsidRPr="00371D3B" w:rsidRDefault="006B4426" w:rsidP="006B4426">
      <w:pPr>
        <w:spacing w:after="0" w:line="240" w:lineRule="auto"/>
        <w:ind w:left="-794"/>
        <w:jc w:val="both"/>
        <w:rPr>
          <w:rFonts w:ascii="Times New Roman" w:hAnsi="Times New Roman" w:cs="Times New Roman"/>
          <w:sz w:val="28"/>
          <w:szCs w:val="28"/>
        </w:rPr>
      </w:pPr>
      <w:r w:rsidRPr="00371D3B">
        <w:rPr>
          <w:rFonts w:ascii="Times New Roman" w:hAnsi="Times New Roman" w:cs="Times New Roman"/>
          <w:sz w:val="28"/>
          <w:szCs w:val="28"/>
        </w:rPr>
        <w:t xml:space="preserve">«Я поеду с куклой во втором вагоне, потому что в слове кукла два слога.»… </w:t>
      </w:r>
    </w:p>
    <w:p w:rsidR="006B4426" w:rsidRPr="00371D3B" w:rsidRDefault="006B4426" w:rsidP="006B4426">
      <w:pPr>
        <w:spacing w:after="0" w:line="240" w:lineRule="auto"/>
        <w:ind w:left="-794"/>
        <w:jc w:val="both"/>
        <w:rPr>
          <w:rFonts w:ascii="Times New Roman" w:hAnsi="Times New Roman" w:cs="Times New Roman"/>
          <w:sz w:val="28"/>
          <w:szCs w:val="28"/>
        </w:rPr>
      </w:pPr>
      <w:r w:rsidRPr="00371D3B">
        <w:rPr>
          <w:rFonts w:ascii="Times New Roman" w:hAnsi="Times New Roman" w:cs="Times New Roman"/>
          <w:sz w:val="28"/>
          <w:szCs w:val="28"/>
        </w:rPr>
        <w:t>Займите свои места в вагоне. Расскажите, как нужно вести себя в поезде. Как поступить пассажиру, который отстал от поезда? (сообщить дежурному по вокзалу)</w:t>
      </w:r>
    </w:p>
    <w:p w:rsidR="006B4426" w:rsidRPr="00371D3B" w:rsidRDefault="006B4426" w:rsidP="006B4426">
      <w:pPr>
        <w:spacing w:after="0" w:line="240" w:lineRule="auto"/>
        <w:ind w:left="-794"/>
        <w:jc w:val="both"/>
        <w:rPr>
          <w:rFonts w:ascii="Times New Roman" w:hAnsi="Times New Roman" w:cs="Times New Roman"/>
          <w:sz w:val="28"/>
          <w:szCs w:val="28"/>
        </w:rPr>
      </w:pPr>
      <w:r w:rsidRPr="00371D3B">
        <w:rPr>
          <w:rFonts w:ascii="Times New Roman" w:hAnsi="Times New Roman" w:cs="Times New Roman"/>
          <w:sz w:val="28"/>
          <w:szCs w:val="28"/>
        </w:rPr>
        <w:t>– Наш поезд отходит от станции и начинает набирать скорость.</w:t>
      </w:r>
    </w:p>
    <w:p w:rsidR="006B4426" w:rsidRDefault="006B4426" w:rsidP="006B4426">
      <w:pPr>
        <w:spacing w:after="0" w:line="240" w:lineRule="auto"/>
        <w:ind w:left="-794"/>
        <w:jc w:val="both"/>
        <w:rPr>
          <w:rFonts w:ascii="Times New Roman" w:hAnsi="Times New Roman" w:cs="Times New Roman"/>
          <w:b/>
          <w:sz w:val="28"/>
          <w:szCs w:val="28"/>
          <w:u w:val="single"/>
        </w:rPr>
      </w:pPr>
    </w:p>
    <w:p w:rsidR="006B4426" w:rsidRPr="00371D3B" w:rsidRDefault="006B4426" w:rsidP="006B4426">
      <w:pPr>
        <w:spacing w:after="0" w:line="240" w:lineRule="auto"/>
        <w:ind w:left="-794"/>
        <w:jc w:val="both"/>
        <w:rPr>
          <w:rFonts w:ascii="Times New Roman" w:hAnsi="Times New Roman" w:cs="Times New Roman"/>
          <w:sz w:val="28"/>
          <w:szCs w:val="28"/>
          <w:u w:val="single"/>
        </w:rPr>
      </w:pPr>
      <w:r w:rsidRPr="00371D3B">
        <w:rPr>
          <w:rFonts w:ascii="Times New Roman" w:hAnsi="Times New Roman" w:cs="Times New Roman"/>
          <w:b/>
          <w:sz w:val="28"/>
          <w:szCs w:val="28"/>
          <w:u w:val="single"/>
        </w:rPr>
        <w:t>6. Проговаривание чистоговорок</w:t>
      </w:r>
      <w:r w:rsidRPr="00371D3B">
        <w:rPr>
          <w:rFonts w:ascii="Times New Roman" w:hAnsi="Times New Roman" w:cs="Times New Roman"/>
          <w:sz w:val="28"/>
          <w:szCs w:val="28"/>
          <w:u w:val="single"/>
        </w:rPr>
        <w:t>:</w:t>
      </w:r>
    </w:p>
    <w:p w:rsidR="006B4426" w:rsidRPr="00371D3B" w:rsidRDefault="006B4426" w:rsidP="006B4426">
      <w:pPr>
        <w:spacing w:after="0" w:line="240" w:lineRule="auto"/>
        <w:ind w:left="-794"/>
        <w:jc w:val="both"/>
        <w:rPr>
          <w:rFonts w:ascii="Times New Roman" w:hAnsi="Times New Roman" w:cs="Times New Roman"/>
          <w:sz w:val="28"/>
          <w:szCs w:val="28"/>
        </w:rPr>
      </w:pPr>
      <w:r w:rsidRPr="00371D3B">
        <w:rPr>
          <w:rFonts w:ascii="Times New Roman" w:hAnsi="Times New Roman" w:cs="Times New Roman"/>
          <w:sz w:val="28"/>
          <w:szCs w:val="28"/>
        </w:rPr>
        <w:t>Ча-чу-чу – на сапсане я лечу</w:t>
      </w:r>
    </w:p>
    <w:p w:rsidR="006B4426" w:rsidRPr="00371D3B" w:rsidRDefault="006B4426" w:rsidP="006B4426">
      <w:pPr>
        <w:spacing w:after="0" w:line="240" w:lineRule="auto"/>
        <w:ind w:left="-794"/>
        <w:jc w:val="both"/>
        <w:rPr>
          <w:rFonts w:ascii="Times New Roman" w:hAnsi="Times New Roman" w:cs="Times New Roman"/>
          <w:sz w:val="28"/>
          <w:szCs w:val="28"/>
        </w:rPr>
      </w:pPr>
      <w:r w:rsidRPr="00371D3B">
        <w:rPr>
          <w:rFonts w:ascii="Times New Roman" w:hAnsi="Times New Roman" w:cs="Times New Roman"/>
          <w:sz w:val="28"/>
          <w:szCs w:val="28"/>
        </w:rPr>
        <w:t>Та-тя-тя - Поезд тронулся пыхтя</w:t>
      </w:r>
    </w:p>
    <w:p w:rsidR="006B4426" w:rsidRPr="00371D3B" w:rsidRDefault="006B4426" w:rsidP="006B4426">
      <w:pPr>
        <w:spacing w:after="0" w:line="240" w:lineRule="auto"/>
        <w:ind w:left="-794"/>
        <w:jc w:val="both"/>
        <w:rPr>
          <w:rFonts w:ascii="Times New Roman" w:hAnsi="Times New Roman" w:cs="Times New Roman"/>
          <w:sz w:val="28"/>
          <w:szCs w:val="28"/>
        </w:rPr>
      </w:pPr>
      <w:r w:rsidRPr="00371D3B">
        <w:rPr>
          <w:rFonts w:ascii="Times New Roman" w:hAnsi="Times New Roman" w:cs="Times New Roman"/>
          <w:sz w:val="28"/>
          <w:szCs w:val="28"/>
        </w:rPr>
        <w:t>Ча-та-ча -  шел колесами стуча</w:t>
      </w:r>
    </w:p>
    <w:p w:rsidR="006B4426" w:rsidRPr="00371D3B" w:rsidRDefault="006B4426" w:rsidP="006B4426">
      <w:pPr>
        <w:spacing w:after="0" w:line="240" w:lineRule="auto"/>
        <w:ind w:left="-794"/>
        <w:jc w:val="both"/>
        <w:rPr>
          <w:rFonts w:ascii="Times New Roman" w:hAnsi="Times New Roman" w:cs="Times New Roman"/>
          <w:sz w:val="28"/>
          <w:szCs w:val="28"/>
        </w:rPr>
      </w:pPr>
      <w:r w:rsidRPr="00371D3B">
        <w:rPr>
          <w:rFonts w:ascii="Times New Roman" w:hAnsi="Times New Roman" w:cs="Times New Roman"/>
          <w:sz w:val="28"/>
          <w:szCs w:val="28"/>
        </w:rPr>
        <w:t>Поезд мчится скрежеща: жэ, че, ща.</w:t>
      </w:r>
    </w:p>
    <w:p w:rsidR="006B4426" w:rsidRPr="00371D3B" w:rsidRDefault="006B4426" w:rsidP="006B4426">
      <w:pPr>
        <w:spacing w:after="0" w:line="240" w:lineRule="auto"/>
        <w:ind w:left="-794"/>
        <w:jc w:val="both"/>
        <w:rPr>
          <w:rFonts w:ascii="Times New Roman" w:hAnsi="Times New Roman" w:cs="Times New Roman"/>
          <w:sz w:val="28"/>
          <w:szCs w:val="28"/>
        </w:rPr>
      </w:pPr>
      <w:r w:rsidRPr="00371D3B">
        <w:rPr>
          <w:rFonts w:ascii="Times New Roman" w:hAnsi="Times New Roman" w:cs="Times New Roman"/>
          <w:sz w:val="28"/>
          <w:szCs w:val="28"/>
        </w:rPr>
        <w:t>Ок-ак-ок – машинист дает гудок</w:t>
      </w:r>
    </w:p>
    <w:p w:rsidR="006B4426" w:rsidRPr="00371D3B" w:rsidRDefault="006B4426" w:rsidP="006B4426">
      <w:pPr>
        <w:spacing w:after="0" w:line="240" w:lineRule="auto"/>
        <w:ind w:left="-794"/>
        <w:jc w:val="both"/>
        <w:rPr>
          <w:rFonts w:ascii="Times New Roman" w:hAnsi="Times New Roman" w:cs="Times New Roman"/>
          <w:sz w:val="28"/>
          <w:szCs w:val="28"/>
        </w:rPr>
      </w:pPr>
      <w:r w:rsidRPr="00371D3B">
        <w:rPr>
          <w:rFonts w:ascii="Times New Roman" w:hAnsi="Times New Roman" w:cs="Times New Roman"/>
          <w:sz w:val="28"/>
          <w:szCs w:val="28"/>
        </w:rPr>
        <w:t xml:space="preserve">Ух-ах-ух – поезд мчится во весь дух   </w:t>
      </w:r>
      <w:r w:rsidRPr="00371D3B">
        <w:rPr>
          <w:rFonts w:ascii="Times New Roman" w:hAnsi="Times New Roman" w:cs="Times New Roman"/>
          <w:b/>
          <w:sz w:val="28"/>
          <w:szCs w:val="28"/>
        </w:rPr>
        <w:t>(дети фантазируют, где  проезжает поезд)</w:t>
      </w:r>
    </w:p>
    <w:p w:rsidR="006B4426" w:rsidRDefault="006B4426" w:rsidP="006B4426">
      <w:pPr>
        <w:spacing w:line="240" w:lineRule="auto"/>
        <w:ind w:left="-680"/>
        <w:jc w:val="both"/>
        <w:rPr>
          <w:rFonts w:ascii="Times New Roman" w:hAnsi="Times New Roman" w:cs="Times New Roman"/>
          <w:b/>
          <w:sz w:val="28"/>
          <w:szCs w:val="28"/>
          <w:u w:val="single"/>
        </w:rPr>
      </w:pPr>
    </w:p>
    <w:p w:rsidR="006B4426" w:rsidRPr="00371D3B" w:rsidRDefault="006B4426" w:rsidP="006B4426">
      <w:pPr>
        <w:spacing w:line="240" w:lineRule="auto"/>
        <w:ind w:left="-680"/>
        <w:jc w:val="both"/>
        <w:rPr>
          <w:rFonts w:ascii="Times New Roman" w:hAnsi="Times New Roman" w:cs="Times New Roman"/>
          <w:b/>
          <w:sz w:val="28"/>
          <w:szCs w:val="28"/>
          <w:u w:val="single"/>
        </w:rPr>
      </w:pPr>
      <w:r w:rsidRPr="00371D3B">
        <w:rPr>
          <w:rFonts w:ascii="Times New Roman" w:hAnsi="Times New Roman" w:cs="Times New Roman"/>
          <w:b/>
          <w:sz w:val="28"/>
          <w:szCs w:val="28"/>
          <w:u w:val="single"/>
        </w:rPr>
        <w:t>7. Игра «</w:t>
      </w:r>
      <w:r>
        <w:rPr>
          <w:rFonts w:ascii="Times New Roman" w:hAnsi="Times New Roman" w:cs="Times New Roman"/>
          <w:b/>
          <w:sz w:val="28"/>
          <w:szCs w:val="28"/>
          <w:u w:val="single"/>
        </w:rPr>
        <w:t>Бусы</w:t>
      </w:r>
      <w:r w:rsidRPr="00371D3B">
        <w:rPr>
          <w:rFonts w:ascii="Times New Roman" w:hAnsi="Times New Roman" w:cs="Times New Roman"/>
          <w:b/>
          <w:sz w:val="28"/>
          <w:szCs w:val="28"/>
          <w:u w:val="single"/>
        </w:rPr>
        <w:t>»</w:t>
      </w:r>
    </w:p>
    <w:p w:rsidR="006B4426" w:rsidRPr="00753931" w:rsidRDefault="006B4426" w:rsidP="006B4426">
      <w:pPr>
        <w:spacing w:line="240" w:lineRule="auto"/>
        <w:ind w:left="-680"/>
        <w:jc w:val="both"/>
        <w:rPr>
          <w:rFonts w:ascii="Times New Roman" w:hAnsi="Times New Roman" w:cs="Times New Roman"/>
          <w:sz w:val="28"/>
          <w:szCs w:val="28"/>
        </w:rPr>
      </w:pPr>
      <w:r w:rsidRPr="00371D3B">
        <w:rPr>
          <w:rFonts w:ascii="Times New Roman" w:hAnsi="Times New Roman" w:cs="Times New Roman"/>
          <w:sz w:val="28"/>
          <w:szCs w:val="28"/>
        </w:rPr>
        <w:t xml:space="preserve">Мы прибыли в город Детство. </w:t>
      </w:r>
      <w:r>
        <w:rPr>
          <w:rFonts w:ascii="Times New Roman" w:hAnsi="Times New Roman" w:cs="Times New Roman"/>
          <w:sz w:val="28"/>
          <w:szCs w:val="28"/>
        </w:rPr>
        <w:t xml:space="preserve">Ребята, посмотрите,  у куклы Маши на перроне рассыпались бусы. Вы поможете собрать бусы. Первый ребенок определяет первый звук в названии картинки,  нанизывает на шнурок «бусинку», </w:t>
      </w:r>
      <w:r w:rsidRPr="00753931">
        <w:rPr>
          <w:rFonts w:ascii="Times New Roman" w:hAnsi="Times New Roman" w:cs="Times New Roman"/>
          <w:sz w:val="28"/>
          <w:szCs w:val="28"/>
        </w:rPr>
        <w:t>каждое следующ</w:t>
      </w:r>
      <w:r>
        <w:rPr>
          <w:rFonts w:ascii="Times New Roman" w:hAnsi="Times New Roman" w:cs="Times New Roman"/>
          <w:sz w:val="28"/>
          <w:szCs w:val="28"/>
        </w:rPr>
        <w:t>ая картинка-«бусинка»</w:t>
      </w:r>
      <w:r w:rsidRPr="00753931">
        <w:rPr>
          <w:rFonts w:ascii="Times New Roman" w:hAnsi="Times New Roman" w:cs="Times New Roman"/>
          <w:sz w:val="28"/>
          <w:szCs w:val="28"/>
        </w:rPr>
        <w:t xml:space="preserve"> начинается с т</w:t>
      </w:r>
      <w:r>
        <w:rPr>
          <w:rFonts w:ascii="Times New Roman" w:hAnsi="Times New Roman" w:cs="Times New Roman"/>
          <w:sz w:val="28"/>
          <w:szCs w:val="28"/>
        </w:rPr>
        <w:t>ого звука, которым заканчивалось</w:t>
      </w:r>
      <w:r w:rsidRPr="00753931">
        <w:rPr>
          <w:rFonts w:ascii="Times New Roman" w:hAnsi="Times New Roman" w:cs="Times New Roman"/>
          <w:sz w:val="28"/>
          <w:szCs w:val="28"/>
        </w:rPr>
        <w:t xml:space="preserve"> предыдущее слово). </w:t>
      </w:r>
    </w:p>
    <w:p w:rsidR="006B4426" w:rsidRDefault="006B4426" w:rsidP="006B4426">
      <w:pPr>
        <w:tabs>
          <w:tab w:val="left" w:pos="5088"/>
        </w:tabs>
        <w:spacing w:line="240" w:lineRule="auto"/>
        <w:ind w:left="-680"/>
        <w:jc w:val="both"/>
        <w:rPr>
          <w:rFonts w:ascii="Times New Roman" w:hAnsi="Times New Roman" w:cs="Times New Roman"/>
          <w:sz w:val="28"/>
          <w:szCs w:val="28"/>
        </w:rPr>
      </w:pPr>
      <w:r w:rsidRPr="00371D3B">
        <w:rPr>
          <w:rFonts w:ascii="Times New Roman" w:hAnsi="Times New Roman" w:cs="Times New Roman"/>
          <w:sz w:val="28"/>
          <w:szCs w:val="28"/>
        </w:rPr>
        <w:t>До</w:t>
      </w:r>
      <w:r w:rsidRPr="00371D3B">
        <w:rPr>
          <w:rFonts w:ascii="Times New Roman" w:hAnsi="Times New Roman" w:cs="Times New Roman"/>
          <w:b/>
          <w:sz w:val="28"/>
          <w:szCs w:val="28"/>
        </w:rPr>
        <w:t>м</w:t>
      </w:r>
      <w:r w:rsidRPr="00371D3B">
        <w:rPr>
          <w:rFonts w:ascii="Times New Roman" w:hAnsi="Times New Roman" w:cs="Times New Roman"/>
          <w:sz w:val="28"/>
          <w:szCs w:val="28"/>
        </w:rPr>
        <w:t>-</w:t>
      </w:r>
      <w:r w:rsidRPr="00371D3B">
        <w:rPr>
          <w:rFonts w:ascii="Times New Roman" w:hAnsi="Times New Roman" w:cs="Times New Roman"/>
          <w:b/>
          <w:sz w:val="28"/>
          <w:szCs w:val="28"/>
        </w:rPr>
        <w:t>м</w:t>
      </w:r>
      <w:r w:rsidRPr="00371D3B">
        <w:rPr>
          <w:rFonts w:ascii="Times New Roman" w:hAnsi="Times New Roman" w:cs="Times New Roman"/>
          <w:sz w:val="28"/>
          <w:szCs w:val="28"/>
        </w:rPr>
        <w:t>атрешк</w:t>
      </w:r>
      <w:r w:rsidRPr="00371D3B">
        <w:rPr>
          <w:rFonts w:ascii="Times New Roman" w:hAnsi="Times New Roman" w:cs="Times New Roman"/>
          <w:b/>
          <w:sz w:val="28"/>
          <w:szCs w:val="28"/>
        </w:rPr>
        <w:t>а-а</w:t>
      </w:r>
      <w:r w:rsidRPr="00371D3B">
        <w:rPr>
          <w:rFonts w:ascii="Times New Roman" w:hAnsi="Times New Roman" w:cs="Times New Roman"/>
          <w:sz w:val="28"/>
          <w:szCs w:val="28"/>
        </w:rPr>
        <w:t>втобу</w:t>
      </w:r>
      <w:r w:rsidRPr="00371D3B">
        <w:rPr>
          <w:rFonts w:ascii="Times New Roman" w:hAnsi="Times New Roman" w:cs="Times New Roman"/>
          <w:b/>
          <w:sz w:val="28"/>
          <w:szCs w:val="28"/>
        </w:rPr>
        <w:t>с</w:t>
      </w:r>
      <w:r w:rsidRPr="00371D3B">
        <w:rPr>
          <w:rFonts w:ascii="Times New Roman" w:hAnsi="Times New Roman" w:cs="Times New Roman"/>
          <w:sz w:val="28"/>
          <w:szCs w:val="28"/>
        </w:rPr>
        <w:t>-</w:t>
      </w:r>
      <w:r w:rsidRPr="00371D3B">
        <w:rPr>
          <w:rFonts w:ascii="Times New Roman" w:hAnsi="Times New Roman" w:cs="Times New Roman"/>
          <w:b/>
          <w:sz w:val="28"/>
          <w:szCs w:val="28"/>
        </w:rPr>
        <w:t>с</w:t>
      </w:r>
      <w:r w:rsidRPr="00371D3B">
        <w:rPr>
          <w:rFonts w:ascii="Times New Roman" w:hAnsi="Times New Roman" w:cs="Times New Roman"/>
          <w:sz w:val="28"/>
          <w:szCs w:val="28"/>
        </w:rPr>
        <w:t>амоле</w:t>
      </w:r>
      <w:r w:rsidRPr="00371D3B">
        <w:rPr>
          <w:rFonts w:ascii="Times New Roman" w:hAnsi="Times New Roman" w:cs="Times New Roman"/>
          <w:b/>
          <w:sz w:val="28"/>
          <w:szCs w:val="28"/>
        </w:rPr>
        <w:t>т</w:t>
      </w:r>
      <w:r w:rsidRPr="00371D3B">
        <w:rPr>
          <w:rFonts w:ascii="Times New Roman" w:hAnsi="Times New Roman" w:cs="Times New Roman"/>
          <w:sz w:val="28"/>
          <w:szCs w:val="28"/>
        </w:rPr>
        <w:t>-</w:t>
      </w:r>
      <w:r w:rsidRPr="00371D3B">
        <w:rPr>
          <w:rFonts w:ascii="Times New Roman" w:hAnsi="Times New Roman" w:cs="Times New Roman"/>
          <w:b/>
          <w:sz w:val="28"/>
          <w:szCs w:val="28"/>
        </w:rPr>
        <w:t>т</w:t>
      </w:r>
      <w:r w:rsidRPr="00371D3B">
        <w:rPr>
          <w:rFonts w:ascii="Times New Roman" w:hAnsi="Times New Roman" w:cs="Times New Roman"/>
          <w:sz w:val="28"/>
          <w:szCs w:val="28"/>
        </w:rPr>
        <w:t>ан</w:t>
      </w:r>
      <w:r w:rsidRPr="00371D3B">
        <w:rPr>
          <w:rFonts w:ascii="Times New Roman" w:hAnsi="Times New Roman" w:cs="Times New Roman"/>
          <w:b/>
          <w:sz w:val="28"/>
          <w:szCs w:val="28"/>
        </w:rPr>
        <w:t>к</w:t>
      </w:r>
      <w:r w:rsidRPr="00371D3B">
        <w:rPr>
          <w:rFonts w:ascii="Times New Roman" w:hAnsi="Times New Roman" w:cs="Times New Roman"/>
          <w:sz w:val="28"/>
          <w:szCs w:val="28"/>
        </w:rPr>
        <w:t>-</w:t>
      </w:r>
      <w:r w:rsidRPr="00371D3B">
        <w:rPr>
          <w:rFonts w:ascii="Times New Roman" w:hAnsi="Times New Roman" w:cs="Times New Roman"/>
          <w:b/>
          <w:sz w:val="28"/>
          <w:szCs w:val="28"/>
        </w:rPr>
        <w:t>к</w:t>
      </w:r>
      <w:r w:rsidRPr="00371D3B">
        <w:rPr>
          <w:rFonts w:ascii="Times New Roman" w:hAnsi="Times New Roman" w:cs="Times New Roman"/>
          <w:sz w:val="28"/>
          <w:szCs w:val="28"/>
        </w:rPr>
        <w:t>рокоди</w:t>
      </w:r>
      <w:r w:rsidRPr="00371D3B">
        <w:rPr>
          <w:rFonts w:ascii="Times New Roman" w:hAnsi="Times New Roman" w:cs="Times New Roman"/>
          <w:b/>
          <w:sz w:val="28"/>
          <w:szCs w:val="28"/>
        </w:rPr>
        <w:t>л</w:t>
      </w:r>
      <w:r w:rsidRPr="00371D3B">
        <w:rPr>
          <w:rFonts w:ascii="Times New Roman" w:hAnsi="Times New Roman" w:cs="Times New Roman"/>
          <w:sz w:val="28"/>
          <w:szCs w:val="28"/>
        </w:rPr>
        <w:t>-</w:t>
      </w:r>
      <w:r w:rsidRPr="00371D3B">
        <w:rPr>
          <w:rFonts w:ascii="Times New Roman" w:hAnsi="Times New Roman" w:cs="Times New Roman"/>
          <w:b/>
          <w:sz w:val="28"/>
          <w:szCs w:val="28"/>
        </w:rPr>
        <w:t>л</w:t>
      </w:r>
      <w:r>
        <w:rPr>
          <w:rFonts w:ascii="Times New Roman" w:hAnsi="Times New Roman" w:cs="Times New Roman"/>
          <w:sz w:val="28"/>
          <w:szCs w:val="28"/>
        </w:rPr>
        <w:t>ошадь-дельфин-носорог-газель-лев-волк.</w:t>
      </w:r>
    </w:p>
    <w:p w:rsidR="006B4426" w:rsidRPr="00753931" w:rsidRDefault="006B4426" w:rsidP="006B4426">
      <w:pPr>
        <w:tabs>
          <w:tab w:val="left" w:pos="5088"/>
        </w:tabs>
        <w:spacing w:line="240" w:lineRule="auto"/>
        <w:ind w:left="-680"/>
        <w:jc w:val="both"/>
        <w:rPr>
          <w:rFonts w:ascii="Times New Roman" w:hAnsi="Times New Roman" w:cs="Times New Roman"/>
          <w:i/>
          <w:sz w:val="28"/>
          <w:szCs w:val="28"/>
        </w:rPr>
      </w:pPr>
      <w:r w:rsidRPr="00371D3B">
        <w:rPr>
          <w:rFonts w:ascii="Times New Roman" w:hAnsi="Times New Roman" w:cs="Times New Roman"/>
          <w:b/>
          <w:sz w:val="28"/>
          <w:szCs w:val="28"/>
          <w:u w:val="single"/>
        </w:rPr>
        <w:t>8. Физминутка.</w:t>
      </w:r>
    </w:p>
    <w:p w:rsidR="006B4426" w:rsidRPr="00371D3B" w:rsidRDefault="006B4426" w:rsidP="006B4426">
      <w:pPr>
        <w:spacing w:after="0" w:line="240" w:lineRule="auto"/>
        <w:ind w:left="-680"/>
        <w:jc w:val="both"/>
        <w:rPr>
          <w:rFonts w:ascii="Times New Roman" w:hAnsi="Times New Roman" w:cs="Times New Roman"/>
          <w:sz w:val="28"/>
          <w:szCs w:val="28"/>
        </w:rPr>
      </w:pPr>
      <w:r w:rsidRPr="00371D3B">
        <w:rPr>
          <w:rFonts w:ascii="Times New Roman" w:hAnsi="Times New Roman" w:cs="Times New Roman"/>
          <w:sz w:val="28"/>
          <w:szCs w:val="28"/>
        </w:rPr>
        <w:t>Ребята, это замки игрушек. Раньше они все дружно жили, пока здесь не пролетел злой Ураган.Злой ураган выселил игрушки из замков, они поссорились друг с другом, потому что не могут вспомнить, где они жили. Буратино просит вас расселить игрушки, определив первый звук в их названиях. А чтобы игрушки больше не ссорились</w:t>
      </w:r>
      <w:r>
        <w:rPr>
          <w:rFonts w:ascii="Times New Roman" w:hAnsi="Times New Roman" w:cs="Times New Roman"/>
          <w:sz w:val="28"/>
          <w:szCs w:val="28"/>
        </w:rPr>
        <w:t>,</w:t>
      </w:r>
      <w:r w:rsidRPr="00371D3B">
        <w:rPr>
          <w:rFonts w:ascii="Times New Roman" w:hAnsi="Times New Roman" w:cs="Times New Roman"/>
          <w:sz w:val="28"/>
          <w:szCs w:val="28"/>
        </w:rPr>
        <w:t xml:space="preserve"> мы с ними потанцуем. Как только музыка закончится, несите игрушки в соответствующий замок.</w:t>
      </w:r>
    </w:p>
    <w:p w:rsidR="006B4426" w:rsidRDefault="006B4426" w:rsidP="006B4426">
      <w:pPr>
        <w:spacing w:after="0" w:line="240" w:lineRule="auto"/>
        <w:ind w:left="-680"/>
        <w:jc w:val="right"/>
        <w:rPr>
          <w:rFonts w:ascii="Times New Roman" w:hAnsi="Times New Roman" w:cs="Times New Roman"/>
          <w:sz w:val="28"/>
          <w:szCs w:val="28"/>
        </w:rPr>
      </w:pPr>
    </w:p>
    <w:p w:rsidR="006B4426" w:rsidRPr="00371D3B" w:rsidRDefault="006B4426" w:rsidP="006B4426">
      <w:pPr>
        <w:spacing w:after="0" w:line="240" w:lineRule="auto"/>
        <w:ind w:left="-680"/>
        <w:jc w:val="both"/>
        <w:rPr>
          <w:rFonts w:ascii="Times New Roman" w:hAnsi="Times New Roman" w:cs="Times New Roman"/>
          <w:sz w:val="28"/>
          <w:szCs w:val="28"/>
        </w:rPr>
      </w:pPr>
      <w:r>
        <w:rPr>
          <w:rFonts w:ascii="Times New Roman" w:hAnsi="Times New Roman" w:cs="Times New Roman"/>
          <w:sz w:val="28"/>
          <w:szCs w:val="28"/>
        </w:rPr>
        <w:t>9</w:t>
      </w:r>
      <w:r w:rsidRPr="00371D3B">
        <w:rPr>
          <w:rFonts w:ascii="Times New Roman" w:hAnsi="Times New Roman" w:cs="Times New Roman"/>
          <w:sz w:val="28"/>
          <w:szCs w:val="28"/>
        </w:rPr>
        <w:t xml:space="preserve">. </w:t>
      </w:r>
      <w:r w:rsidRPr="00371D3B">
        <w:rPr>
          <w:rFonts w:ascii="Times New Roman" w:hAnsi="Times New Roman" w:cs="Times New Roman"/>
          <w:b/>
          <w:sz w:val="28"/>
          <w:szCs w:val="28"/>
          <w:u w:val="single"/>
        </w:rPr>
        <w:t>Игры с буквами</w:t>
      </w:r>
      <w:r w:rsidRPr="00371D3B">
        <w:rPr>
          <w:rFonts w:ascii="Times New Roman" w:hAnsi="Times New Roman" w:cs="Times New Roman"/>
          <w:sz w:val="28"/>
          <w:szCs w:val="28"/>
          <w:u w:val="single"/>
        </w:rPr>
        <w:t>.</w:t>
      </w:r>
    </w:p>
    <w:p w:rsidR="006B4426" w:rsidRDefault="006B4426" w:rsidP="006B4426">
      <w:pPr>
        <w:pStyle w:val="a4"/>
        <w:spacing w:line="240" w:lineRule="auto"/>
        <w:ind w:left="-680"/>
        <w:jc w:val="both"/>
        <w:rPr>
          <w:rFonts w:ascii="Times New Roman" w:hAnsi="Times New Roman" w:cs="Times New Roman"/>
          <w:i/>
          <w:sz w:val="28"/>
          <w:szCs w:val="28"/>
        </w:rPr>
      </w:pPr>
      <w:r w:rsidRPr="00371D3B">
        <w:rPr>
          <w:rFonts w:ascii="Times New Roman" w:hAnsi="Times New Roman" w:cs="Times New Roman"/>
          <w:sz w:val="28"/>
          <w:szCs w:val="28"/>
        </w:rPr>
        <w:t xml:space="preserve">Жители города Детство очень любят  читать книги. Но Злой Ураган  заколдовал буквы, чтобы жители  не смогли читать книжки, Буквы превратил  в какие-то </w:t>
      </w:r>
      <w:r w:rsidRPr="00371D3B">
        <w:rPr>
          <w:rFonts w:ascii="Times New Roman" w:hAnsi="Times New Roman" w:cs="Times New Roman"/>
          <w:sz w:val="28"/>
          <w:szCs w:val="28"/>
        </w:rPr>
        <w:lastRenderedPageBreak/>
        <w:t xml:space="preserve">затейливые картинки. Давайте «расколдуем» их.  </w:t>
      </w:r>
      <w:r w:rsidRPr="00371D3B">
        <w:rPr>
          <w:rFonts w:ascii="Times New Roman" w:hAnsi="Times New Roman" w:cs="Times New Roman"/>
          <w:i/>
          <w:sz w:val="28"/>
          <w:szCs w:val="28"/>
        </w:rPr>
        <w:t>(Работа с изографами</w:t>
      </w:r>
      <w:r>
        <w:rPr>
          <w:rFonts w:ascii="Times New Roman" w:hAnsi="Times New Roman" w:cs="Times New Roman"/>
          <w:i/>
          <w:sz w:val="28"/>
          <w:szCs w:val="28"/>
        </w:rPr>
        <w:t xml:space="preserve"> Приложение 1</w:t>
      </w:r>
      <w:r w:rsidRPr="00371D3B">
        <w:rPr>
          <w:rFonts w:ascii="Times New Roman" w:hAnsi="Times New Roman" w:cs="Times New Roman"/>
          <w:i/>
          <w:sz w:val="28"/>
          <w:szCs w:val="28"/>
        </w:rPr>
        <w:t>.)</w:t>
      </w:r>
    </w:p>
    <w:p w:rsidR="006B4426" w:rsidRDefault="006B4426" w:rsidP="006B4426">
      <w:pPr>
        <w:pStyle w:val="a4"/>
        <w:spacing w:line="240" w:lineRule="auto"/>
        <w:ind w:left="-680"/>
        <w:jc w:val="both"/>
        <w:rPr>
          <w:rFonts w:ascii="Times New Roman" w:hAnsi="Times New Roman" w:cs="Times New Roman"/>
          <w:i/>
          <w:sz w:val="28"/>
          <w:szCs w:val="28"/>
        </w:rPr>
      </w:pPr>
    </w:p>
    <w:p w:rsidR="006B4426" w:rsidRPr="00B75CFA" w:rsidRDefault="006B4426" w:rsidP="006B4426">
      <w:pPr>
        <w:pStyle w:val="a4"/>
        <w:spacing w:line="240" w:lineRule="auto"/>
        <w:ind w:left="-680"/>
        <w:jc w:val="both"/>
        <w:rPr>
          <w:rFonts w:ascii="Times New Roman" w:hAnsi="Times New Roman" w:cs="Times New Roman"/>
          <w:i/>
          <w:sz w:val="28"/>
          <w:szCs w:val="28"/>
        </w:rPr>
      </w:pPr>
      <w:r>
        <w:rPr>
          <w:rFonts w:ascii="Times New Roman" w:hAnsi="Times New Roman" w:cs="Times New Roman"/>
          <w:b/>
          <w:sz w:val="28"/>
          <w:szCs w:val="28"/>
          <w:u w:val="single"/>
        </w:rPr>
        <w:t>10</w:t>
      </w:r>
      <w:r w:rsidRPr="00371D3B">
        <w:rPr>
          <w:rFonts w:ascii="Times New Roman" w:hAnsi="Times New Roman" w:cs="Times New Roman"/>
          <w:b/>
          <w:sz w:val="28"/>
          <w:szCs w:val="28"/>
          <w:u w:val="single"/>
        </w:rPr>
        <w:t>.Игра «Дорисуй-ка»</w:t>
      </w:r>
    </w:p>
    <w:p w:rsidR="006B4426" w:rsidRPr="00371D3B" w:rsidRDefault="006B4426" w:rsidP="006B4426">
      <w:pPr>
        <w:pStyle w:val="a4"/>
        <w:spacing w:line="240" w:lineRule="auto"/>
        <w:ind w:left="-624"/>
        <w:jc w:val="both"/>
        <w:rPr>
          <w:rFonts w:ascii="Times New Roman" w:hAnsi="Times New Roman" w:cs="Times New Roman"/>
          <w:sz w:val="28"/>
          <w:szCs w:val="28"/>
        </w:rPr>
      </w:pPr>
      <w:r w:rsidRPr="00371D3B">
        <w:rPr>
          <w:rFonts w:ascii="Times New Roman" w:hAnsi="Times New Roman" w:cs="Times New Roman"/>
          <w:sz w:val="28"/>
          <w:szCs w:val="28"/>
        </w:rPr>
        <w:t>Ребята, пока вы расколдовывали буквы, для вас принесли почту из цирка – конверты с фотографиями цирковых артистов. Ребята, что же делать? Мокрый снег намочил конверты и некоторые части фотографий стерлись. Теперь не понятно, кто же эти письма вам прислал.  Дорисуйте недостающие части  и расскажите, от кого вы получили письма.</w:t>
      </w:r>
    </w:p>
    <w:p w:rsidR="006B4426" w:rsidRPr="00371D3B" w:rsidRDefault="006B4426" w:rsidP="006B4426">
      <w:pPr>
        <w:pStyle w:val="a4"/>
        <w:spacing w:line="240" w:lineRule="auto"/>
        <w:ind w:left="-624"/>
        <w:jc w:val="both"/>
        <w:rPr>
          <w:rFonts w:ascii="Times New Roman" w:hAnsi="Times New Roman" w:cs="Times New Roman"/>
          <w:sz w:val="28"/>
          <w:szCs w:val="28"/>
        </w:rPr>
      </w:pPr>
    </w:p>
    <w:p w:rsidR="006B4426" w:rsidRDefault="006B4426" w:rsidP="006B4426">
      <w:pPr>
        <w:pStyle w:val="a4"/>
        <w:spacing w:line="240" w:lineRule="auto"/>
        <w:ind w:left="-624"/>
        <w:jc w:val="both"/>
        <w:rPr>
          <w:rFonts w:ascii="Times New Roman" w:hAnsi="Times New Roman" w:cs="Times New Roman"/>
          <w:sz w:val="28"/>
          <w:szCs w:val="28"/>
        </w:rPr>
      </w:pPr>
      <w:r w:rsidRPr="00371D3B">
        <w:rPr>
          <w:rFonts w:ascii="Times New Roman" w:hAnsi="Times New Roman" w:cs="Times New Roman"/>
          <w:sz w:val="28"/>
          <w:szCs w:val="28"/>
        </w:rPr>
        <w:t>- Я получил письмо от  цирковой обезьяны. ………….</w:t>
      </w:r>
    </w:p>
    <w:p w:rsidR="006B4426" w:rsidRPr="00371D3B" w:rsidRDefault="006B4426" w:rsidP="006B4426">
      <w:pPr>
        <w:pStyle w:val="a4"/>
        <w:spacing w:line="240" w:lineRule="auto"/>
        <w:ind w:left="-624"/>
        <w:jc w:val="both"/>
        <w:rPr>
          <w:rFonts w:ascii="Times New Roman" w:hAnsi="Times New Roman" w:cs="Times New Roman"/>
          <w:sz w:val="28"/>
          <w:szCs w:val="28"/>
        </w:rPr>
      </w:pPr>
    </w:p>
    <w:p w:rsidR="006B4426" w:rsidRPr="00753931" w:rsidRDefault="006B4426" w:rsidP="006B4426">
      <w:pPr>
        <w:pStyle w:val="a4"/>
        <w:numPr>
          <w:ilvl w:val="0"/>
          <w:numId w:val="7"/>
        </w:numPr>
        <w:spacing w:line="240" w:lineRule="auto"/>
        <w:ind w:left="-320"/>
        <w:jc w:val="both"/>
        <w:rPr>
          <w:rFonts w:ascii="Times New Roman" w:hAnsi="Times New Roman" w:cs="Times New Roman"/>
          <w:i/>
          <w:sz w:val="28"/>
          <w:szCs w:val="28"/>
          <w:u w:val="single"/>
        </w:rPr>
      </w:pPr>
      <w:r w:rsidRPr="00753931">
        <w:rPr>
          <w:rFonts w:ascii="Times New Roman" w:hAnsi="Times New Roman" w:cs="Times New Roman"/>
          <w:b/>
          <w:sz w:val="28"/>
          <w:szCs w:val="28"/>
          <w:u w:val="single"/>
        </w:rPr>
        <w:t xml:space="preserve">Коллективное рассказывание с использованием коллажа. </w:t>
      </w:r>
      <w:r w:rsidRPr="00753931">
        <w:rPr>
          <w:rFonts w:ascii="Times New Roman" w:hAnsi="Times New Roman" w:cs="Times New Roman"/>
          <w:sz w:val="28"/>
          <w:szCs w:val="28"/>
        </w:rPr>
        <w:t>И я получила письмо от цирковых артистов. Они очень хотели  рассказать об одном  артисте, но они не умеют писать, поэтому нарисовали  картинки. Картинки  помогут прочитать письмо. Пойдемте со мной, я вам его покажу.</w:t>
      </w:r>
      <w:r w:rsidRPr="00753931">
        <w:rPr>
          <w:rFonts w:ascii="Times New Roman" w:hAnsi="Times New Roman" w:cs="Times New Roman"/>
          <w:i/>
          <w:sz w:val="28"/>
          <w:szCs w:val="28"/>
        </w:rPr>
        <w:t>(Детям предоставляется рассмотреть мнемотаблицу или коллаж, чтобы составить рассказ. Приложение 2.)</w:t>
      </w:r>
    </w:p>
    <w:p w:rsidR="006B4426" w:rsidRPr="00371D3B" w:rsidRDefault="006B4426" w:rsidP="006B4426">
      <w:pPr>
        <w:spacing w:line="240" w:lineRule="auto"/>
        <w:ind w:left="-624"/>
        <w:jc w:val="both"/>
        <w:rPr>
          <w:rFonts w:ascii="Times New Roman" w:hAnsi="Times New Roman" w:cs="Times New Roman"/>
          <w:b/>
          <w:i/>
          <w:sz w:val="28"/>
          <w:szCs w:val="28"/>
        </w:rPr>
      </w:pPr>
      <w:r w:rsidRPr="00371D3B">
        <w:rPr>
          <w:rFonts w:ascii="Times New Roman" w:hAnsi="Times New Roman" w:cs="Times New Roman"/>
          <w:b/>
          <w:i/>
          <w:sz w:val="28"/>
          <w:szCs w:val="28"/>
        </w:rPr>
        <w:t>Это слон. Слон серый и большой. У него 4 тяжелых ноги. Слон отличается от других животных большими ушами и длинным хоботом.Он выступает в цирке.  Слон умеет стоять на шаре, выступать с мячами, кубиками и кольцами. Слон очень любит купаться. Детям очень нравится цирковой слон.</w:t>
      </w:r>
    </w:p>
    <w:p w:rsidR="006B4426" w:rsidRPr="00371D3B" w:rsidRDefault="006B4426" w:rsidP="006B4426">
      <w:pPr>
        <w:spacing w:line="240" w:lineRule="auto"/>
        <w:ind w:left="-624"/>
        <w:jc w:val="both"/>
        <w:rPr>
          <w:rFonts w:ascii="Times New Roman" w:hAnsi="Times New Roman" w:cs="Times New Roman"/>
          <w:i/>
          <w:sz w:val="28"/>
          <w:szCs w:val="28"/>
        </w:rPr>
      </w:pPr>
      <w:r w:rsidRPr="00371D3B">
        <w:rPr>
          <w:rFonts w:ascii="Times New Roman" w:hAnsi="Times New Roman" w:cs="Times New Roman"/>
          <w:sz w:val="28"/>
          <w:szCs w:val="28"/>
        </w:rPr>
        <w:t>Что еще вы знаете про слонов? (</w:t>
      </w:r>
      <w:r w:rsidRPr="00371D3B">
        <w:rPr>
          <w:rFonts w:ascii="Times New Roman" w:hAnsi="Times New Roman" w:cs="Times New Roman"/>
          <w:i/>
          <w:sz w:val="28"/>
          <w:szCs w:val="28"/>
        </w:rPr>
        <w:t>Дети делятся научной информацией, подготовленной с родителями.)</w:t>
      </w:r>
    </w:p>
    <w:p w:rsidR="006B4426" w:rsidRPr="00371D3B" w:rsidRDefault="006B4426" w:rsidP="006B4426">
      <w:pPr>
        <w:spacing w:line="240" w:lineRule="auto"/>
        <w:ind w:left="-624"/>
        <w:jc w:val="both"/>
        <w:rPr>
          <w:rFonts w:ascii="Times New Roman" w:hAnsi="Times New Roman" w:cs="Times New Roman"/>
          <w:b/>
          <w:i/>
          <w:sz w:val="28"/>
          <w:szCs w:val="28"/>
        </w:rPr>
      </w:pPr>
      <w:r w:rsidRPr="00371D3B">
        <w:rPr>
          <w:rFonts w:ascii="Times New Roman" w:hAnsi="Times New Roman" w:cs="Times New Roman"/>
          <w:b/>
          <w:i/>
          <w:sz w:val="28"/>
          <w:szCs w:val="28"/>
        </w:rPr>
        <w:t>Слон – дикое травоядное животное. Слоны весят столько, сколько 8 легковых автомобилей. Слоны живут 60 лет. Слоны помогают людям перевозить грузы. Слоны любят купаться и пьют много воды.</w:t>
      </w:r>
    </w:p>
    <w:p w:rsidR="006B4426" w:rsidRPr="00371D3B" w:rsidRDefault="006B4426" w:rsidP="006B4426">
      <w:pPr>
        <w:pStyle w:val="a4"/>
        <w:numPr>
          <w:ilvl w:val="0"/>
          <w:numId w:val="6"/>
        </w:numPr>
        <w:spacing w:line="240" w:lineRule="auto"/>
        <w:ind w:left="-624"/>
        <w:jc w:val="both"/>
        <w:rPr>
          <w:rFonts w:ascii="Times New Roman" w:hAnsi="Times New Roman" w:cs="Times New Roman"/>
          <w:sz w:val="28"/>
          <w:szCs w:val="28"/>
        </w:rPr>
      </w:pPr>
      <w:r w:rsidRPr="00371D3B">
        <w:rPr>
          <w:rFonts w:ascii="Times New Roman" w:hAnsi="Times New Roman" w:cs="Times New Roman"/>
          <w:b/>
          <w:sz w:val="28"/>
          <w:szCs w:val="28"/>
          <w:u w:val="single"/>
        </w:rPr>
        <w:t>Итог</w:t>
      </w:r>
      <w:r w:rsidRPr="00371D3B">
        <w:rPr>
          <w:rFonts w:ascii="Times New Roman" w:hAnsi="Times New Roman" w:cs="Times New Roman"/>
          <w:b/>
          <w:sz w:val="28"/>
          <w:szCs w:val="28"/>
        </w:rPr>
        <w:t>.</w:t>
      </w:r>
      <w:r w:rsidRPr="00371D3B">
        <w:rPr>
          <w:rFonts w:ascii="Times New Roman" w:hAnsi="Times New Roman" w:cs="Times New Roman"/>
          <w:sz w:val="28"/>
          <w:szCs w:val="28"/>
        </w:rPr>
        <w:t xml:space="preserve"> Ребята, вам понравилось путешествие по  городу.  Вспомните, с какими жителями этого города вы встречались? Как вы помогали жителям города? Как нужно относиться к игрушкам? (беречь, не ломать, не бросать). Игрушки любят, когда в них играют. Они очень обижаются, если про них забывают.</w:t>
      </w:r>
    </w:p>
    <w:p w:rsidR="006B4426" w:rsidRPr="00371D3B" w:rsidRDefault="006B4426" w:rsidP="006B4426">
      <w:pPr>
        <w:spacing w:line="240" w:lineRule="auto"/>
        <w:ind w:left="-624"/>
        <w:jc w:val="both"/>
        <w:rPr>
          <w:rFonts w:ascii="Times New Roman" w:hAnsi="Times New Roman" w:cs="Times New Roman"/>
          <w:sz w:val="28"/>
          <w:szCs w:val="28"/>
        </w:rPr>
      </w:pPr>
      <w:r w:rsidRPr="00371D3B">
        <w:rPr>
          <w:rFonts w:ascii="Times New Roman" w:hAnsi="Times New Roman" w:cs="Times New Roman"/>
          <w:sz w:val="28"/>
          <w:szCs w:val="28"/>
        </w:rPr>
        <w:t>Пора нам в обратный путь отправляться на нашем поезде. Попрощаемся с городом.</w:t>
      </w:r>
    </w:p>
    <w:p w:rsidR="006B4426" w:rsidRPr="00371D3B" w:rsidRDefault="006B4426" w:rsidP="006B4426">
      <w:pPr>
        <w:pStyle w:val="a4"/>
        <w:numPr>
          <w:ilvl w:val="0"/>
          <w:numId w:val="6"/>
        </w:numPr>
        <w:spacing w:line="240" w:lineRule="auto"/>
        <w:ind w:left="-624"/>
        <w:jc w:val="both"/>
        <w:rPr>
          <w:rFonts w:ascii="Times New Roman" w:hAnsi="Times New Roman" w:cs="Times New Roman"/>
          <w:i/>
          <w:sz w:val="28"/>
          <w:szCs w:val="28"/>
        </w:rPr>
      </w:pPr>
      <w:r w:rsidRPr="00371D3B">
        <w:rPr>
          <w:rFonts w:ascii="Times New Roman" w:hAnsi="Times New Roman" w:cs="Times New Roman"/>
          <w:b/>
          <w:sz w:val="28"/>
          <w:szCs w:val="28"/>
          <w:u w:val="single"/>
        </w:rPr>
        <w:t>Массаж спины.</w:t>
      </w:r>
      <w:r w:rsidRPr="00371D3B">
        <w:rPr>
          <w:rFonts w:ascii="Times New Roman" w:hAnsi="Times New Roman" w:cs="Times New Roman"/>
          <w:i/>
          <w:sz w:val="28"/>
          <w:szCs w:val="28"/>
        </w:rPr>
        <w:t>Дети встают друг за другом</w:t>
      </w:r>
    </w:p>
    <w:p w:rsidR="006B4426" w:rsidRPr="00371D3B" w:rsidRDefault="006B4426" w:rsidP="006B4426">
      <w:pPr>
        <w:spacing w:after="0" w:line="240" w:lineRule="auto"/>
        <w:ind w:left="-624"/>
        <w:jc w:val="both"/>
        <w:rPr>
          <w:rFonts w:ascii="Times New Roman" w:hAnsi="Times New Roman" w:cs="Times New Roman"/>
          <w:sz w:val="28"/>
          <w:szCs w:val="28"/>
        </w:rPr>
      </w:pPr>
      <w:r w:rsidRPr="00371D3B">
        <w:rPr>
          <w:rFonts w:ascii="Times New Roman" w:hAnsi="Times New Roman" w:cs="Times New Roman"/>
          <w:sz w:val="28"/>
          <w:szCs w:val="28"/>
        </w:rPr>
        <w:t>Паровоз кричит «Ду-ду»</w:t>
      </w:r>
    </w:p>
    <w:p w:rsidR="006B4426" w:rsidRPr="00371D3B" w:rsidRDefault="006B4426" w:rsidP="006B4426">
      <w:pPr>
        <w:spacing w:after="0" w:line="240" w:lineRule="auto"/>
        <w:ind w:left="-624"/>
        <w:jc w:val="both"/>
        <w:rPr>
          <w:rFonts w:ascii="Times New Roman" w:hAnsi="Times New Roman" w:cs="Times New Roman"/>
          <w:sz w:val="28"/>
          <w:szCs w:val="28"/>
        </w:rPr>
      </w:pPr>
      <w:r w:rsidRPr="00371D3B">
        <w:rPr>
          <w:rFonts w:ascii="Times New Roman" w:hAnsi="Times New Roman" w:cs="Times New Roman"/>
          <w:sz w:val="28"/>
          <w:szCs w:val="28"/>
        </w:rPr>
        <w:t>Я иду-иду-иду</w:t>
      </w:r>
    </w:p>
    <w:p w:rsidR="006B4426" w:rsidRPr="00371D3B" w:rsidRDefault="006B4426" w:rsidP="006B4426">
      <w:pPr>
        <w:spacing w:after="0" w:line="240" w:lineRule="auto"/>
        <w:ind w:left="-624"/>
        <w:jc w:val="both"/>
        <w:rPr>
          <w:rFonts w:ascii="Times New Roman" w:hAnsi="Times New Roman" w:cs="Times New Roman"/>
          <w:sz w:val="28"/>
          <w:szCs w:val="28"/>
        </w:rPr>
      </w:pPr>
      <w:r w:rsidRPr="00371D3B">
        <w:rPr>
          <w:rFonts w:ascii="Times New Roman" w:hAnsi="Times New Roman" w:cs="Times New Roman"/>
          <w:sz w:val="28"/>
          <w:szCs w:val="28"/>
        </w:rPr>
        <w:t>А вагоны стучат Так-так-так(поколачивание кулачками</w:t>
      </w:r>
    </w:p>
    <w:p w:rsidR="006B4426" w:rsidRPr="00371D3B" w:rsidRDefault="006B4426" w:rsidP="006B4426">
      <w:pPr>
        <w:spacing w:after="0" w:line="240" w:lineRule="auto"/>
        <w:ind w:left="-624"/>
        <w:jc w:val="both"/>
        <w:rPr>
          <w:rFonts w:ascii="Times New Roman" w:hAnsi="Times New Roman" w:cs="Times New Roman"/>
          <w:sz w:val="28"/>
          <w:szCs w:val="28"/>
        </w:rPr>
      </w:pPr>
      <w:r w:rsidRPr="00371D3B">
        <w:rPr>
          <w:rFonts w:ascii="Times New Roman" w:hAnsi="Times New Roman" w:cs="Times New Roman"/>
          <w:sz w:val="28"/>
          <w:szCs w:val="28"/>
        </w:rPr>
        <w:t>А вагоны говорят Так-так-так.(похлопывание ладошками)</w:t>
      </w:r>
    </w:p>
    <w:p w:rsidR="006B4426" w:rsidRPr="00371D3B" w:rsidRDefault="006B4426" w:rsidP="006B4426">
      <w:pPr>
        <w:pStyle w:val="a4"/>
        <w:numPr>
          <w:ilvl w:val="0"/>
          <w:numId w:val="6"/>
        </w:numPr>
        <w:spacing w:after="0" w:line="240" w:lineRule="auto"/>
        <w:ind w:left="-567"/>
        <w:jc w:val="both"/>
        <w:rPr>
          <w:rFonts w:ascii="Times New Roman" w:hAnsi="Times New Roman" w:cs="Times New Roman"/>
          <w:b/>
          <w:sz w:val="28"/>
          <w:szCs w:val="28"/>
        </w:rPr>
      </w:pPr>
      <w:r w:rsidRPr="00371D3B">
        <w:rPr>
          <w:rFonts w:ascii="Times New Roman" w:hAnsi="Times New Roman" w:cs="Times New Roman"/>
          <w:b/>
          <w:sz w:val="28"/>
          <w:szCs w:val="28"/>
          <w:u w:val="single"/>
        </w:rPr>
        <w:t>Рефлексия</w:t>
      </w:r>
      <w:r w:rsidRPr="00371D3B">
        <w:rPr>
          <w:rFonts w:ascii="Times New Roman" w:hAnsi="Times New Roman" w:cs="Times New Roman"/>
          <w:b/>
          <w:sz w:val="28"/>
          <w:szCs w:val="28"/>
        </w:rPr>
        <w:t>.</w:t>
      </w:r>
    </w:p>
    <w:p w:rsidR="006B4426" w:rsidRDefault="006B4426" w:rsidP="006B4426">
      <w:pPr>
        <w:pStyle w:val="a4"/>
        <w:spacing w:after="0" w:line="240" w:lineRule="auto"/>
        <w:ind w:left="-567"/>
        <w:jc w:val="both"/>
        <w:rPr>
          <w:rFonts w:ascii="Times New Roman" w:hAnsi="Times New Roman" w:cs="Times New Roman"/>
          <w:sz w:val="28"/>
          <w:szCs w:val="28"/>
        </w:rPr>
      </w:pPr>
      <w:r w:rsidRPr="00371D3B">
        <w:rPr>
          <w:rFonts w:ascii="Times New Roman" w:hAnsi="Times New Roman" w:cs="Times New Roman"/>
          <w:sz w:val="28"/>
          <w:szCs w:val="28"/>
        </w:rPr>
        <w:lastRenderedPageBreak/>
        <w:t xml:space="preserve">Вот мы и дома. Посмотрите, Буратино приготовил приз для вас в этой коробке. А еще смайлики.  Если вам сегодня было легко на занятии, справились со всеми заданиями - возьмите радостного смайлика, если встречались трудности, но вы их </w:t>
      </w:r>
    </w:p>
    <w:p w:rsidR="006B4426" w:rsidRDefault="006B4426" w:rsidP="006B4426">
      <w:pPr>
        <w:pStyle w:val="a4"/>
        <w:spacing w:after="0" w:line="240" w:lineRule="auto"/>
        <w:ind w:left="-567"/>
        <w:jc w:val="both"/>
        <w:rPr>
          <w:rFonts w:ascii="Times New Roman" w:hAnsi="Times New Roman" w:cs="Times New Roman"/>
          <w:sz w:val="28"/>
          <w:szCs w:val="28"/>
        </w:rPr>
      </w:pPr>
      <w:r w:rsidRPr="00371D3B">
        <w:rPr>
          <w:rFonts w:ascii="Times New Roman" w:hAnsi="Times New Roman" w:cs="Times New Roman"/>
          <w:sz w:val="28"/>
          <w:szCs w:val="28"/>
        </w:rPr>
        <w:t>старались преодолеть - задумчивого смайлика, а если совсем трудно - грустного. Спасибо вам. Молодцы, ребята.</w:t>
      </w:r>
    </w:p>
    <w:p w:rsidR="006B4426" w:rsidRDefault="006B4426" w:rsidP="006B4426">
      <w:pPr>
        <w:tabs>
          <w:tab w:val="left" w:pos="1812"/>
        </w:tabs>
        <w:spacing w:after="0" w:line="240" w:lineRule="auto"/>
        <w:jc w:val="center"/>
        <w:rPr>
          <w:rFonts w:ascii="Times New Roman" w:hAnsi="Times New Roman" w:cs="Times New Roman"/>
          <w:b/>
          <w:sz w:val="28"/>
          <w:szCs w:val="28"/>
        </w:rPr>
      </w:pPr>
    </w:p>
    <w:p w:rsidR="006B4426" w:rsidRDefault="006B4426" w:rsidP="006B4426">
      <w:pPr>
        <w:tabs>
          <w:tab w:val="left" w:pos="142"/>
          <w:tab w:val="left" w:pos="284"/>
        </w:tabs>
        <w:spacing w:after="0" w:line="240" w:lineRule="auto"/>
        <w:jc w:val="center"/>
        <w:rPr>
          <w:rFonts w:ascii="Times New Roman" w:hAnsi="Times New Roman" w:cs="Times New Roman"/>
          <w:b/>
          <w:sz w:val="28"/>
          <w:szCs w:val="28"/>
        </w:rPr>
      </w:pPr>
    </w:p>
    <w:p w:rsidR="006B4426" w:rsidRDefault="006B4426" w:rsidP="006B4426">
      <w:pPr>
        <w:tabs>
          <w:tab w:val="left" w:pos="142"/>
          <w:tab w:val="left" w:pos="284"/>
        </w:tabs>
        <w:spacing w:after="0" w:line="240" w:lineRule="auto"/>
        <w:jc w:val="center"/>
        <w:rPr>
          <w:rFonts w:ascii="Times New Roman" w:hAnsi="Times New Roman" w:cs="Times New Roman"/>
          <w:b/>
          <w:sz w:val="28"/>
          <w:szCs w:val="28"/>
        </w:rPr>
      </w:pPr>
    </w:p>
    <w:p w:rsidR="006B4426" w:rsidRDefault="006B4426" w:rsidP="006B4426">
      <w:pPr>
        <w:tabs>
          <w:tab w:val="left" w:pos="142"/>
          <w:tab w:val="left" w:pos="284"/>
        </w:tabs>
        <w:spacing w:after="0" w:line="240" w:lineRule="auto"/>
        <w:jc w:val="center"/>
        <w:rPr>
          <w:rFonts w:ascii="Times New Roman" w:hAnsi="Times New Roman" w:cs="Times New Roman"/>
          <w:b/>
          <w:sz w:val="28"/>
          <w:szCs w:val="28"/>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CE5640" w:rsidRDefault="00CE5640" w:rsidP="006B4426">
      <w:pPr>
        <w:tabs>
          <w:tab w:val="left" w:pos="142"/>
          <w:tab w:val="left" w:pos="284"/>
        </w:tabs>
        <w:spacing w:after="0" w:line="240" w:lineRule="auto"/>
        <w:ind w:left="-4989"/>
        <w:jc w:val="center"/>
        <w:rPr>
          <w:rFonts w:ascii="Times New Roman" w:hAnsi="Times New Roman" w:cs="Times New Roman"/>
          <w:sz w:val="24"/>
          <w:szCs w:val="24"/>
        </w:rPr>
      </w:pPr>
    </w:p>
    <w:p w:rsidR="006B4426" w:rsidRPr="00A41E06" w:rsidRDefault="00694BD4" w:rsidP="006B4426">
      <w:pPr>
        <w:tabs>
          <w:tab w:val="left" w:pos="142"/>
          <w:tab w:val="left" w:pos="284"/>
        </w:tabs>
        <w:spacing w:after="0" w:line="240" w:lineRule="auto"/>
        <w:ind w:left="-4989"/>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-85725</wp:posOffset>
            </wp:positionH>
            <wp:positionV relativeFrom="paragraph">
              <wp:posOffset>-20955</wp:posOffset>
            </wp:positionV>
            <wp:extent cx="2289810" cy="1577340"/>
            <wp:effectExtent l="1905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srcRect/>
                    <a:stretch>
                      <a:fillRect/>
                    </a:stretch>
                  </pic:blipFill>
                  <pic:spPr bwMode="auto">
                    <a:xfrm>
                      <a:off x="0" y="0"/>
                      <a:ext cx="2289810" cy="157734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006B4426" w:rsidRPr="00A41E06">
        <w:rPr>
          <w:rFonts w:ascii="Times New Roman" w:hAnsi="Times New Roman" w:cs="Times New Roman"/>
          <w:sz w:val="24"/>
          <w:szCs w:val="24"/>
        </w:rPr>
        <w:t xml:space="preserve">Приложение </w:t>
      </w:r>
      <w:r w:rsidR="006B4426">
        <w:rPr>
          <w:rFonts w:ascii="Times New Roman" w:hAnsi="Times New Roman" w:cs="Times New Roman"/>
          <w:sz w:val="24"/>
          <w:szCs w:val="24"/>
        </w:rPr>
        <w:t>5</w:t>
      </w:r>
    </w:p>
    <w:p w:rsidR="006B4426" w:rsidRPr="004D70E4" w:rsidRDefault="006B4426" w:rsidP="006B4426">
      <w:pPr>
        <w:tabs>
          <w:tab w:val="left" w:pos="1812"/>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Подгрупповое занятие</w:t>
      </w:r>
      <w:r w:rsidRPr="004D70E4">
        <w:rPr>
          <w:rFonts w:ascii="Times New Roman" w:hAnsi="Times New Roman" w:cs="Times New Roman"/>
          <w:b/>
          <w:sz w:val="28"/>
          <w:szCs w:val="28"/>
        </w:rPr>
        <w:t xml:space="preserve"> по развитию </w:t>
      </w:r>
      <w:r>
        <w:rPr>
          <w:rFonts w:ascii="Times New Roman" w:hAnsi="Times New Roman" w:cs="Times New Roman"/>
          <w:b/>
          <w:sz w:val="28"/>
          <w:szCs w:val="28"/>
        </w:rPr>
        <w:t xml:space="preserve">лексико-грамматического строя речи на тему «Дикие животные наших лесов» </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b/>
          <w:sz w:val="28"/>
          <w:szCs w:val="28"/>
        </w:rPr>
        <w:t>Цель:</w:t>
      </w:r>
      <w:r w:rsidRPr="00183DD9">
        <w:rPr>
          <w:rFonts w:ascii="Times New Roman" w:hAnsi="Times New Roman" w:cs="Times New Roman"/>
          <w:sz w:val="28"/>
          <w:szCs w:val="28"/>
        </w:rPr>
        <w:t xml:space="preserve"> повторить и обобщить знания детей о жизни диких животных родного края.</w:t>
      </w:r>
    </w:p>
    <w:p w:rsidR="006B4426" w:rsidRPr="00183DD9" w:rsidRDefault="006B4426" w:rsidP="006B4426">
      <w:pPr>
        <w:tabs>
          <w:tab w:val="left" w:pos="1812"/>
        </w:tabs>
        <w:spacing w:after="0" w:line="240" w:lineRule="auto"/>
        <w:jc w:val="both"/>
        <w:rPr>
          <w:rFonts w:ascii="Times New Roman" w:hAnsi="Times New Roman" w:cs="Times New Roman"/>
          <w:b/>
          <w:sz w:val="28"/>
          <w:szCs w:val="28"/>
        </w:rPr>
      </w:pPr>
    </w:p>
    <w:p w:rsidR="006B4426" w:rsidRPr="00183DD9" w:rsidRDefault="006B4426" w:rsidP="006B4426">
      <w:pPr>
        <w:tabs>
          <w:tab w:val="left" w:pos="1812"/>
        </w:tabs>
        <w:spacing w:after="0" w:line="240" w:lineRule="auto"/>
        <w:jc w:val="both"/>
        <w:rPr>
          <w:rFonts w:ascii="Times New Roman" w:hAnsi="Times New Roman" w:cs="Times New Roman"/>
          <w:b/>
          <w:sz w:val="28"/>
          <w:szCs w:val="28"/>
        </w:rPr>
      </w:pPr>
      <w:r w:rsidRPr="00183DD9">
        <w:rPr>
          <w:rFonts w:ascii="Times New Roman" w:hAnsi="Times New Roman" w:cs="Times New Roman"/>
          <w:b/>
          <w:sz w:val="28"/>
          <w:szCs w:val="28"/>
        </w:rPr>
        <w:t>Задачи:</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Образовательные: активизация словаря по теме, совершенствование точного последовательного словесного воспроизведения словесного материала, составление простых предложений с существительными в предложном падеже, расширение словаря прилагательных.</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xml:space="preserve"> </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xml:space="preserve">Коррекционно - развивающие: развитие навыков словоизменения, развитие наглядно-образного мышления, слухового восприятия, развитие общей моторики, навыков самоконтроля; развитие связной речи. </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Воспитательная: воспитание бережного и заботливого отношения к диким животным, развивать чувство товарищества.</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2B07B8">
        <w:rPr>
          <w:rFonts w:ascii="Times New Roman" w:hAnsi="Times New Roman" w:cs="Times New Roman"/>
          <w:b/>
          <w:sz w:val="28"/>
          <w:szCs w:val="28"/>
        </w:rPr>
        <w:t>Оборудование</w:t>
      </w:r>
      <w:r w:rsidRPr="00183DD9">
        <w:rPr>
          <w:rFonts w:ascii="Times New Roman" w:hAnsi="Times New Roman" w:cs="Times New Roman"/>
          <w:sz w:val="28"/>
          <w:szCs w:val="28"/>
        </w:rPr>
        <w:t xml:space="preserve">: </w:t>
      </w:r>
      <w:r w:rsidRPr="002B07B8">
        <w:rPr>
          <w:rFonts w:ascii="Times New Roman" w:hAnsi="Times New Roman" w:cs="Times New Roman"/>
          <w:i/>
          <w:sz w:val="28"/>
          <w:szCs w:val="28"/>
        </w:rPr>
        <w:t>игровое панно "Дикие животные",</w:t>
      </w:r>
      <w:r w:rsidRPr="00183DD9">
        <w:rPr>
          <w:rFonts w:ascii="Times New Roman" w:hAnsi="Times New Roman" w:cs="Times New Roman"/>
          <w:sz w:val="28"/>
          <w:szCs w:val="28"/>
        </w:rPr>
        <w:t xml:space="preserve"> предметные и сюжетные картинки диких животных, мольберт, посылка с угощениями, конверт с письмом, конверты с заданиями, слайдовая презентация.</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694BD4">
        <w:rPr>
          <w:rFonts w:ascii="Times New Roman" w:hAnsi="Times New Roman" w:cs="Times New Roman"/>
          <w:b/>
          <w:sz w:val="28"/>
          <w:szCs w:val="28"/>
        </w:rPr>
        <w:t>Методы и приемы</w:t>
      </w:r>
      <w:r w:rsidRPr="00183DD9">
        <w:rPr>
          <w:rFonts w:ascii="Times New Roman" w:hAnsi="Times New Roman" w:cs="Times New Roman"/>
          <w:sz w:val="28"/>
          <w:szCs w:val="28"/>
        </w:rPr>
        <w:t>: практические: показ, пояснение, указания, вопросы, физминутка; наглядные: использование игрового пособия, рассматривание; словесные: загадывание загадок, словесные игры</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b/>
          <w:sz w:val="28"/>
          <w:szCs w:val="28"/>
        </w:rPr>
        <w:t>Культурные практики:</w:t>
      </w:r>
      <w:r w:rsidRPr="00183DD9">
        <w:rPr>
          <w:rFonts w:ascii="Times New Roman" w:hAnsi="Times New Roman" w:cs="Times New Roman"/>
          <w:sz w:val="28"/>
          <w:szCs w:val="28"/>
        </w:rPr>
        <w:t xml:space="preserve"> игровая деятельность, продуктивная деятельность. </w:t>
      </w:r>
    </w:p>
    <w:p w:rsidR="006B4426" w:rsidRPr="00183DD9" w:rsidRDefault="006B4426" w:rsidP="006B4426">
      <w:pPr>
        <w:tabs>
          <w:tab w:val="left" w:pos="1812"/>
        </w:tabs>
        <w:spacing w:after="0" w:line="240" w:lineRule="auto"/>
        <w:jc w:val="both"/>
        <w:rPr>
          <w:rFonts w:ascii="Times New Roman" w:hAnsi="Times New Roman" w:cs="Times New Roman"/>
          <w:b/>
          <w:sz w:val="28"/>
          <w:szCs w:val="28"/>
        </w:rPr>
      </w:pP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b/>
          <w:sz w:val="28"/>
          <w:szCs w:val="28"/>
        </w:rPr>
        <w:t>Словарная работа</w:t>
      </w:r>
      <w:r w:rsidRPr="00183DD9">
        <w:rPr>
          <w:rFonts w:ascii="Times New Roman" w:hAnsi="Times New Roman" w:cs="Times New Roman"/>
          <w:sz w:val="28"/>
          <w:szCs w:val="28"/>
        </w:rPr>
        <w:t xml:space="preserve">: </w:t>
      </w:r>
    </w:p>
    <w:p w:rsidR="006B4426" w:rsidRPr="00183DD9" w:rsidRDefault="006B4426" w:rsidP="006B4426">
      <w:pPr>
        <w:tabs>
          <w:tab w:val="left" w:pos="1812"/>
        </w:tabs>
        <w:spacing w:after="0" w:line="240" w:lineRule="auto"/>
        <w:rPr>
          <w:rFonts w:ascii="Times New Roman" w:hAnsi="Times New Roman" w:cs="Times New Roman"/>
          <w:sz w:val="28"/>
          <w:szCs w:val="28"/>
        </w:rPr>
      </w:pP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Ход занятия.</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I. Организационный момент:</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К нам в сад пришла посылка из леса. Но вам ее отдавать нельзя. У вас документов нет.  Но я знаю способ как ее вам получить. К посылке прилагается письмо. В нем лежат задания. Выполнив эти задания, вы получите посылку.</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II. Актуализация полученных знаний.</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1. - Итак, первое задание. Кто же его прислал?</w:t>
      </w:r>
    </w:p>
    <w:p w:rsidR="006B4426" w:rsidRPr="00183DD9" w:rsidRDefault="006B4426" w:rsidP="006B4426">
      <w:pPr>
        <w:tabs>
          <w:tab w:val="left" w:pos="1812"/>
        </w:tabs>
        <w:spacing w:after="0" w:line="240" w:lineRule="auto"/>
        <w:jc w:val="center"/>
        <w:rPr>
          <w:rFonts w:ascii="Times New Roman" w:hAnsi="Times New Roman" w:cs="Times New Roman"/>
          <w:b/>
          <w:i/>
          <w:sz w:val="28"/>
          <w:szCs w:val="28"/>
        </w:rPr>
      </w:pPr>
      <w:r w:rsidRPr="00183DD9">
        <w:rPr>
          <w:rFonts w:ascii="Times New Roman" w:hAnsi="Times New Roman" w:cs="Times New Roman"/>
          <w:b/>
          <w:i/>
          <w:sz w:val="28"/>
          <w:szCs w:val="28"/>
        </w:rPr>
        <w:t>Летом бродит без дороги,</w:t>
      </w:r>
    </w:p>
    <w:p w:rsidR="006B4426" w:rsidRPr="00183DD9" w:rsidRDefault="006B4426" w:rsidP="006B4426">
      <w:pPr>
        <w:tabs>
          <w:tab w:val="left" w:pos="1812"/>
        </w:tabs>
        <w:spacing w:after="0" w:line="240" w:lineRule="auto"/>
        <w:jc w:val="center"/>
        <w:rPr>
          <w:rFonts w:ascii="Times New Roman" w:hAnsi="Times New Roman" w:cs="Times New Roman"/>
          <w:b/>
          <w:i/>
          <w:sz w:val="28"/>
          <w:szCs w:val="28"/>
        </w:rPr>
      </w:pPr>
      <w:r w:rsidRPr="00183DD9">
        <w:rPr>
          <w:rFonts w:ascii="Times New Roman" w:hAnsi="Times New Roman" w:cs="Times New Roman"/>
          <w:b/>
          <w:i/>
          <w:sz w:val="28"/>
          <w:szCs w:val="28"/>
        </w:rPr>
        <w:t>Между сосен и берез,</w:t>
      </w:r>
    </w:p>
    <w:p w:rsidR="006B4426" w:rsidRPr="00183DD9" w:rsidRDefault="006B4426" w:rsidP="006B4426">
      <w:pPr>
        <w:tabs>
          <w:tab w:val="left" w:pos="1812"/>
        </w:tabs>
        <w:spacing w:after="0" w:line="240" w:lineRule="auto"/>
        <w:jc w:val="center"/>
        <w:rPr>
          <w:rFonts w:ascii="Times New Roman" w:hAnsi="Times New Roman" w:cs="Times New Roman"/>
          <w:b/>
          <w:i/>
          <w:sz w:val="28"/>
          <w:szCs w:val="28"/>
        </w:rPr>
      </w:pPr>
      <w:r w:rsidRPr="00183DD9">
        <w:rPr>
          <w:rFonts w:ascii="Times New Roman" w:hAnsi="Times New Roman" w:cs="Times New Roman"/>
          <w:b/>
          <w:i/>
          <w:sz w:val="28"/>
          <w:szCs w:val="28"/>
        </w:rPr>
        <w:t>А зимой он спит в берлоге,</w:t>
      </w:r>
    </w:p>
    <w:p w:rsidR="006B4426" w:rsidRPr="00183DD9" w:rsidRDefault="006B4426" w:rsidP="006B4426">
      <w:pPr>
        <w:tabs>
          <w:tab w:val="left" w:pos="1812"/>
        </w:tabs>
        <w:spacing w:after="0" w:line="240" w:lineRule="auto"/>
        <w:jc w:val="center"/>
        <w:rPr>
          <w:rFonts w:ascii="Times New Roman" w:hAnsi="Times New Roman" w:cs="Times New Roman"/>
          <w:b/>
          <w:i/>
          <w:sz w:val="28"/>
          <w:szCs w:val="28"/>
        </w:rPr>
      </w:pPr>
      <w:r w:rsidRPr="00183DD9">
        <w:rPr>
          <w:rFonts w:ascii="Times New Roman" w:hAnsi="Times New Roman" w:cs="Times New Roman"/>
          <w:b/>
          <w:i/>
          <w:sz w:val="28"/>
          <w:szCs w:val="28"/>
        </w:rPr>
        <w:t>От мороза прячет нос. (Медведь.)</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lastRenderedPageBreak/>
        <w:t>- Молодцы! Медведь появился на экране.</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Медведь хочет поиграть с нами в игру «Запомни – назови»</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Я вам расскажу о том, кого встретил медведь, гуляя по лесу, а вы должны запомнить какие они. Будьте внимательны!</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Логопед читает текст.   Дети должны запомнить, кого встретили медведи, назвать животное,  выставить картинки животных на панно, вспоминая слова - признаки, характеризующие данное животное.</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Ш.Расширение словаря прилагательных: «Кого встретил медведь»</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xml:space="preserve">     Медведь шел по лесу и встретил пушистую хитрую рыжую лису, еще он встретил трусливого беленького длинноухого зайца, шуструю пушистую прыгучую белку, а еще круглого колючего ежа, злого голодного зубастого волка. </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xml:space="preserve">- С кем встретился медведь? </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1. Ребята, какую лису встретил медведь? (Пушистую хитрую рыжую лису.)</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2. Какого зайца встретил медведь? (Трусливого беленького длинноухого зайца.)</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3. А какую белку встретил медведь? (Маленькую прыгучую глазастую белку.)</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4. Какого ежа встретил медведь? (Круглого колючего ежа.)</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5. А какого волка встретил медведь? (Злого голодного зубастого волка.)</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Молодцы, ребята! Скажите, каких из этих животных мы не можем встретить в лесу зимой? Почему? (Зимой мы не встретим ежа и медведя – они спят.)</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xml:space="preserve"> - Угадайте, от кого следующее задание.</w:t>
      </w:r>
    </w:p>
    <w:p w:rsidR="006B4426" w:rsidRPr="00183DD9" w:rsidRDefault="006B4426" w:rsidP="006B4426">
      <w:pPr>
        <w:tabs>
          <w:tab w:val="left" w:pos="1812"/>
        </w:tabs>
        <w:spacing w:after="0" w:line="240" w:lineRule="auto"/>
        <w:jc w:val="center"/>
        <w:rPr>
          <w:rFonts w:ascii="Times New Roman" w:hAnsi="Times New Roman" w:cs="Times New Roman"/>
          <w:sz w:val="28"/>
          <w:szCs w:val="28"/>
        </w:rPr>
      </w:pPr>
      <w:r w:rsidRPr="00183DD9">
        <w:rPr>
          <w:rFonts w:ascii="Times New Roman" w:hAnsi="Times New Roman" w:cs="Times New Roman"/>
          <w:sz w:val="28"/>
          <w:szCs w:val="28"/>
        </w:rPr>
        <w:t>Хвост пушистою дугой, вам знаком зверек такой?</w:t>
      </w:r>
    </w:p>
    <w:p w:rsidR="006B4426" w:rsidRPr="00183DD9" w:rsidRDefault="006B4426" w:rsidP="006B4426">
      <w:pPr>
        <w:tabs>
          <w:tab w:val="left" w:pos="1812"/>
        </w:tabs>
        <w:spacing w:after="0" w:line="240" w:lineRule="auto"/>
        <w:jc w:val="center"/>
        <w:rPr>
          <w:rFonts w:ascii="Times New Roman" w:hAnsi="Times New Roman" w:cs="Times New Roman"/>
          <w:sz w:val="28"/>
          <w:szCs w:val="28"/>
        </w:rPr>
      </w:pPr>
      <w:r w:rsidRPr="00183DD9">
        <w:rPr>
          <w:rFonts w:ascii="Times New Roman" w:hAnsi="Times New Roman" w:cs="Times New Roman"/>
          <w:sz w:val="28"/>
          <w:szCs w:val="28"/>
        </w:rPr>
        <w:t>Острозубый, темноглазый, по деревьям любит лазить (Белка.)</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Белка появляется на экране.</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xml:space="preserve">- Звери потеряли свои дома. Белка  просит помочь найти диким животным  свои дома. </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lang w:val="en-US"/>
        </w:rPr>
        <w:t>IV</w:t>
      </w:r>
      <w:r w:rsidRPr="00183DD9">
        <w:rPr>
          <w:rFonts w:ascii="Times New Roman" w:hAnsi="Times New Roman" w:cs="Times New Roman"/>
          <w:sz w:val="28"/>
          <w:szCs w:val="28"/>
        </w:rPr>
        <w:t>.Дидактическая игра «Кто где живет».</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У вас на столах картинки диких животных. Чтобы им помочь, вам надо сказать, кто у вас и где он живет. Потом поселить на панно животного рядом с его домиком. Отвечать нужно полными предложениями.</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lastRenderedPageBreak/>
        <w:t>По образцу сопровождают свои действия простым предложением (существительные в предложном падеже).</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lang w:val="en-US"/>
        </w:rPr>
        <w:t>V</w:t>
      </w:r>
      <w:r w:rsidRPr="00183DD9">
        <w:rPr>
          <w:rFonts w:ascii="Times New Roman" w:hAnsi="Times New Roman" w:cs="Times New Roman"/>
          <w:sz w:val="28"/>
          <w:szCs w:val="28"/>
        </w:rPr>
        <w:t>.Обогащение словаря существительных.</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На столе дети «расселяют» диких животных в домики.</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Это медведь.</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xml:space="preserve">- Где живет медведь? </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Медведь живет  в берлоге.</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Это волк.</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Где живет волк?</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Волк живет в логове.</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Это белка.</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xml:space="preserve">- Где живет белка? </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Белка живет в дупле.</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Это еж.</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xml:space="preserve">- Где живет еж? </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Еж живет в норе.</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Это лиса.</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Где живет лиса?</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Лиса живет в норе.</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Это заяц.</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xml:space="preserve">- Где живет заяц? </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Заяц живет под кустом.</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xml:space="preserve">Отвечая на вопрос, ребёнок должен взять картинку с изображением животного и поместить её на панно (изображение жилища), в котором оно живёт. </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Молодцы, ребята! Справились с заданием белки.</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lang w:val="en-US"/>
        </w:rPr>
        <w:t>VI</w:t>
      </w:r>
      <w:r w:rsidRPr="00183DD9">
        <w:rPr>
          <w:rFonts w:ascii="Times New Roman" w:hAnsi="Times New Roman" w:cs="Times New Roman"/>
          <w:sz w:val="28"/>
          <w:szCs w:val="28"/>
        </w:rPr>
        <w:t xml:space="preserve">.- А теперь следующее задание. Отгадайте от кого. </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p>
    <w:p w:rsidR="006B4426" w:rsidRPr="00183DD9" w:rsidRDefault="006B4426" w:rsidP="006B4426">
      <w:pPr>
        <w:tabs>
          <w:tab w:val="left" w:pos="1812"/>
        </w:tabs>
        <w:spacing w:after="0" w:line="240" w:lineRule="auto"/>
        <w:jc w:val="center"/>
        <w:rPr>
          <w:rFonts w:ascii="Times New Roman" w:hAnsi="Times New Roman" w:cs="Times New Roman"/>
          <w:b/>
          <w:i/>
          <w:sz w:val="28"/>
          <w:szCs w:val="28"/>
        </w:rPr>
      </w:pPr>
      <w:r w:rsidRPr="00183DD9">
        <w:rPr>
          <w:rFonts w:ascii="Times New Roman" w:hAnsi="Times New Roman" w:cs="Times New Roman"/>
          <w:b/>
          <w:i/>
          <w:sz w:val="28"/>
          <w:szCs w:val="28"/>
        </w:rPr>
        <w:t>Хитрая плутовка, рыжая головка.</w:t>
      </w:r>
    </w:p>
    <w:p w:rsidR="006B4426" w:rsidRPr="00183DD9" w:rsidRDefault="006B4426" w:rsidP="006B4426">
      <w:pPr>
        <w:tabs>
          <w:tab w:val="left" w:pos="1812"/>
        </w:tabs>
        <w:spacing w:after="0" w:line="240" w:lineRule="auto"/>
        <w:jc w:val="center"/>
        <w:rPr>
          <w:rFonts w:ascii="Times New Roman" w:hAnsi="Times New Roman" w:cs="Times New Roman"/>
          <w:b/>
          <w:i/>
          <w:sz w:val="28"/>
          <w:szCs w:val="28"/>
        </w:rPr>
      </w:pPr>
      <w:r w:rsidRPr="00183DD9">
        <w:rPr>
          <w:rFonts w:ascii="Times New Roman" w:hAnsi="Times New Roman" w:cs="Times New Roman"/>
          <w:b/>
          <w:i/>
          <w:sz w:val="28"/>
          <w:szCs w:val="28"/>
        </w:rPr>
        <w:t>Хвост пушистый – краса, кто же это? (Лиса)</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Лиса появляется на экране</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Лисичка - хитрая сестричка хочет с нами поиграть.  Для этого нам надо встать в круг.</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lang w:val="en-US"/>
        </w:rPr>
        <w:t>VII</w:t>
      </w:r>
      <w:r w:rsidRPr="00183DD9">
        <w:rPr>
          <w:rFonts w:ascii="Times New Roman" w:hAnsi="Times New Roman" w:cs="Times New Roman"/>
          <w:sz w:val="28"/>
          <w:szCs w:val="28"/>
        </w:rPr>
        <w:t>. Физминутка (имитация движений). «Спит в берлоге бурый мишка»</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p>
    <w:p w:rsidR="006B4426" w:rsidRPr="00183DD9" w:rsidRDefault="006B4426" w:rsidP="006B4426">
      <w:pPr>
        <w:tabs>
          <w:tab w:val="left" w:pos="1812"/>
        </w:tabs>
        <w:spacing w:after="0" w:line="240" w:lineRule="auto"/>
        <w:jc w:val="center"/>
        <w:rPr>
          <w:rFonts w:ascii="Times New Roman" w:hAnsi="Times New Roman" w:cs="Times New Roman"/>
          <w:b/>
          <w:i/>
          <w:sz w:val="28"/>
          <w:szCs w:val="28"/>
        </w:rPr>
      </w:pPr>
      <w:r w:rsidRPr="00183DD9">
        <w:rPr>
          <w:rFonts w:ascii="Times New Roman" w:hAnsi="Times New Roman" w:cs="Times New Roman"/>
          <w:b/>
          <w:i/>
          <w:sz w:val="28"/>
          <w:szCs w:val="28"/>
        </w:rPr>
        <w:t>Спит в берлоге бурый мишка.</w:t>
      </w:r>
    </w:p>
    <w:p w:rsidR="006B4426" w:rsidRPr="00183DD9" w:rsidRDefault="006B4426" w:rsidP="006B4426">
      <w:pPr>
        <w:tabs>
          <w:tab w:val="left" w:pos="1812"/>
        </w:tabs>
        <w:spacing w:after="0" w:line="240" w:lineRule="auto"/>
        <w:jc w:val="center"/>
        <w:rPr>
          <w:rFonts w:ascii="Times New Roman" w:hAnsi="Times New Roman" w:cs="Times New Roman"/>
          <w:b/>
          <w:i/>
          <w:sz w:val="28"/>
          <w:szCs w:val="28"/>
        </w:rPr>
      </w:pPr>
      <w:r w:rsidRPr="00183DD9">
        <w:rPr>
          <w:rFonts w:ascii="Times New Roman" w:hAnsi="Times New Roman" w:cs="Times New Roman"/>
          <w:b/>
          <w:i/>
          <w:sz w:val="28"/>
          <w:szCs w:val="28"/>
        </w:rPr>
        <w:t>Под кустом дрожит зайчишка.</w:t>
      </w:r>
    </w:p>
    <w:p w:rsidR="006B4426" w:rsidRPr="00183DD9" w:rsidRDefault="006B4426" w:rsidP="006B4426">
      <w:pPr>
        <w:tabs>
          <w:tab w:val="left" w:pos="1812"/>
        </w:tabs>
        <w:spacing w:after="0" w:line="240" w:lineRule="auto"/>
        <w:jc w:val="center"/>
        <w:rPr>
          <w:rFonts w:ascii="Times New Roman" w:hAnsi="Times New Roman" w:cs="Times New Roman"/>
          <w:b/>
          <w:i/>
          <w:sz w:val="28"/>
          <w:szCs w:val="28"/>
        </w:rPr>
      </w:pPr>
      <w:r w:rsidRPr="00183DD9">
        <w:rPr>
          <w:rFonts w:ascii="Times New Roman" w:hAnsi="Times New Roman" w:cs="Times New Roman"/>
          <w:b/>
          <w:i/>
          <w:sz w:val="28"/>
          <w:szCs w:val="28"/>
        </w:rPr>
        <w:t>Лисица рыжая в норе.</w:t>
      </w:r>
    </w:p>
    <w:p w:rsidR="006B4426" w:rsidRPr="00183DD9" w:rsidRDefault="006B4426" w:rsidP="006B4426">
      <w:pPr>
        <w:tabs>
          <w:tab w:val="left" w:pos="1812"/>
        </w:tabs>
        <w:spacing w:after="0" w:line="240" w:lineRule="auto"/>
        <w:jc w:val="center"/>
        <w:rPr>
          <w:rFonts w:ascii="Times New Roman" w:hAnsi="Times New Roman" w:cs="Times New Roman"/>
          <w:b/>
          <w:i/>
          <w:sz w:val="28"/>
          <w:szCs w:val="28"/>
        </w:rPr>
      </w:pPr>
      <w:r w:rsidRPr="00183DD9">
        <w:rPr>
          <w:rFonts w:ascii="Times New Roman" w:hAnsi="Times New Roman" w:cs="Times New Roman"/>
          <w:b/>
          <w:i/>
          <w:sz w:val="28"/>
          <w:szCs w:val="28"/>
        </w:rPr>
        <w:t>Ежик спит в сухой траве.</w:t>
      </w:r>
    </w:p>
    <w:p w:rsidR="006B4426" w:rsidRPr="00183DD9" w:rsidRDefault="006B4426" w:rsidP="006B4426">
      <w:pPr>
        <w:tabs>
          <w:tab w:val="left" w:pos="1812"/>
        </w:tabs>
        <w:spacing w:after="0" w:line="240" w:lineRule="auto"/>
        <w:jc w:val="center"/>
        <w:rPr>
          <w:rFonts w:ascii="Times New Roman" w:hAnsi="Times New Roman" w:cs="Times New Roman"/>
          <w:b/>
          <w:i/>
          <w:sz w:val="28"/>
          <w:szCs w:val="28"/>
        </w:rPr>
      </w:pPr>
      <w:r w:rsidRPr="00183DD9">
        <w:rPr>
          <w:rFonts w:ascii="Times New Roman" w:hAnsi="Times New Roman" w:cs="Times New Roman"/>
          <w:b/>
          <w:i/>
          <w:sz w:val="28"/>
          <w:szCs w:val="28"/>
        </w:rPr>
        <w:t>Волчица в логове сидит.</w:t>
      </w:r>
    </w:p>
    <w:p w:rsidR="006B4426" w:rsidRPr="00183DD9" w:rsidRDefault="006B4426" w:rsidP="006B4426">
      <w:pPr>
        <w:tabs>
          <w:tab w:val="left" w:pos="1812"/>
        </w:tabs>
        <w:spacing w:after="0" w:line="240" w:lineRule="auto"/>
        <w:jc w:val="center"/>
        <w:rPr>
          <w:rFonts w:ascii="Times New Roman" w:hAnsi="Times New Roman" w:cs="Times New Roman"/>
          <w:b/>
          <w:i/>
          <w:sz w:val="28"/>
          <w:szCs w:val="28"/>
        </w:rPr>
      </w:pPr>
      <w:r w:rsidRPr="00183DD9">
        <w:rPr>
          <w:rFonts w:ascii="Times New Roman" w:hAnsi="Times New Roman" w:cs="Times New Roman"/>
          <w:b/>
          <w:i/>
          <w:sz w:val="28"/>
          <w:szCs w:val="28"/>
        </w:rPr>
        <w:lastRenderedPageBreak/>
        <w:t>А белка из дупла глядит.</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xml:space="preserve">- Молодцы! Вот немного поиграли. Присаживайтесь. </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lang w:val="en-US"/>
        </w:rPr>
        <w:t>VIII</w:t>
      </w:r>
      <w:r w:rsidRPr="00183DD9">
        <w:rPr>
          <w:rFonts w:ascii="Times New Roman" w:hAnsi="Times New Roman" w:cs="Times New Roman"/>
          <w:sz w:val="28"/>
          <w:szCs w:val="28"/>
        </w:rPr>
        <w:t>. -У нас осталось последнее задание. От кого же оно?</w:t>
      </w:r>
    </w:p>
    <w:p w:rsidR="006B4426" w:rsidRPr="00183DD9" w:rsidRDefault="006B4426" w:rsidP="006B4426">
      <w:pPr>
        <w:tabs>
          <w:tab w:val="left" w:pos="1812"/>
        </w:tabs>
        <w:spacing w:after="0" w:line="240" w:lineRule="auto"/>
        <w:jc w:val="center"/>
        <w:rPr>
          <w:rFonts w:ascii="Times New Roman" w:hAnsi="Times New Roman" w:cs="Times New Roman"/>
          <w:b/>
          <w:i/>
          <w:sz w:val="28"/>
          <w:szCs w:val="28"/>
        </w:rPr>
      </w:pPr>
    </w:p>
    <w:p w:rsidR="006B4426" w:rsidRPr="00183DD9" w:rsidRDefault="006B4426" w:rsidP="006B4426">
      <w:pPr>
        <w:tabs>
          <w:tab w:val="left" w:pos="1812"/>
        </w:tabs>
        <w:spacing w:after="0" w:line="240" w:lineRule="auto"/>
        <w:jc w:val="center"/>
        <w:rPr>
          <w:rFonts w:ascii="Times New Roman" w:hAnsi="Times New Roman" w:cs="Times New Roman"/>
          <w:b/>
          <w:i/>
          <w:sz w:val="28"/>
          <w:szCs w:val="28"/>
        </w:rPr>
      </w:pPr>
      <w:r w:rsidRPr="00183DD9">
        <w:rPr>
          <w:rFonts w:ascii="Times New Roman" w:hAnsi="Times New Roman" w:cs="Times New Roman"/>
          <w:b/>
          <w:i/>
          <w:sz w:val="28"/>
          <w:szCs w:val="28"/>
        </w:rPr>
        <w:t>Зимой беленький, а летом серенький,</w:t>
      </w:r>
    </w:p>
    <w:p w:rsidR="006B4426" w:rsidRPr="00183DD9" w:rsidRDefault="006B4426" w:rsidP="006B4426">
      <w:pPr>
        <w:tabs>
          <w:tab w:val="left" w:pos="1812"/>
        </w:tabs>
        <w:spacing w:after="0" w:line="240" w:lineRule="auto"/>
        <w:jc w:val="center"/>
        <w:rPr>
          <w:rFonts w:ascii="Times New Roman" w:hAnsi="Times New Roman" w:cs="Times New Roman"/>
          <w:b/>
          <w:i/>
          <w:sz w:val="28"/>
          <w:szCs w:val="28"/>
        </w:rPr>
      </w:pPr>
      <w:r w:rsidRPr="00183DD9">
        <w:rPr>
          <w:rFonts w:ascii="Times New Roman" w:hAnsi="Times New Roman" w:cs="Times New Roman"/>
          <w:b/>
          <w:i/>
          <w:sz w:val="28"/>
          <w:szCs w:val="28"/>
        </w:rPr>
        <w:t>Никого не обижает, а сам всех боится. (Заяц.)</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Заяц появляется на экране.</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Молодцы, ребята! Заяц прислал нам  интересную историю о том, что с ними произошло…</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(Развитие связной речи (пересказ)</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Внимательно слушайте, чтобы потом ответить на вопросы.</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p>
    <w:p w:rsidR="006B4426" w:rsidRPr="00183DD9" w:rsidRDefault="006B4426" w:rsidP="006B4426">
      <w:pPr>
        <w:tabs>
          <w:tab w:val="left" w:pos="1812"/>
        </w:tabs>
        <w:spacing w:after="0" w:line="240" w:lineRule="auto"/>
        <w:jc w:val="center"/>
        <w:rPr>
          <w:rFonts w:ascii="Times New Roman" w:hAnsi="Times New Roman" w:cs="Times New Roman"/>
          <w:sz w:val="28"/>
          <w:szCs w:val="28"/>
        </w:rPr>
      </w:pPr>
      <w:r w:rsidRPr="00183DD9">
        <w:rPr>
          <w:rFonts w:ascii="Times New Roman" w:hAnsi="Times New Roman" w:cs="Times New Roman"/>
          <w:sz w:val="28"/>
          <w:szCs w:val="28"/>
        </w:rPr>
        <w:t>«Белочка и зайчик»</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Летом подружились белочка и зайчик. Белочка была рыженькая, а зайчик серенький. Прошло лето, пролетела осень и наступила зима. Выпал белый снег. Белочка спряталась в дупле, а зайчик под елочку. Выглянула белочка из дупла и не узнала зайчика: он был не серый, а белый. Зайчик тоже не узнал белочку: ее шубка была рыженькая, а стала серенькая.</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lang w:val="en-US"/>
        </w:rPr>
        <w:t>IX</w:t>
      </w:r>
      <w:r w:rsidRPr="00183DD9">
        <w:rPr>
          <w:rFonts w:ascii="Times New Roman" w:hAnsi="Times New Roman" w:cs="Times New Roman"/>
          <w:sz w:val="28"/>
          <w:szCs w:val="28"/>
        </w:rPr>
        <w:t>. Беседа.</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Какие лесные звери подружились летом?</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Какого цвета были летом зайчик и белочка?</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О каких временах года говорилось?</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Где зимой спрятались зайчик и белочка?</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Почему белочка не узнала зайчика?</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А почему зайчик не узнал белочку?</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Понравилась вам история? (Понравилась.)</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xml:space="preserve">- А давайте попробуем рассказать эту историю еще раз, но теперь вы это сделаете сами, а подсказки увидите на панно. </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Молодцы!</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lang w:val="en-US"/>
        </w:rPr>
        <w:t>XI</w:t>
      </w:r>
      <w:r w:rsidRPr="00183DD9">
        <w:rPr>
          <w:rFonts w:ascii="Times New Roman" w:hAnsi="Times New Roman" w:cs="Times New Roman"/>
          <w:sz w:val="28"/>
          <w:szCs w:val="28"/>
        </w:rPr>
        <w:t xml:space="preserve">. Подведение итогов. </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Ребята, вспомните, кто для нас приготовил задания? (Животные.)</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Какие животные? (Дикие)</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xml:space="preserve">- А почему же они называются дикими? (Они называются дикими, потому что живут в лесу, сами добывают себе пищу и т.д.) </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xml:space="preserve">- Правильно! </w:t>
      </w:r>
    </w:p>
    <w:p w:rsidR="006B4426" w:rsidRPr="00183DD9" w:rsidRDefault="006B4426" w:rsidP="006B4426">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Что вам было интересно?</w:t>
      </w:r>
    </w:p>
    <w:p w:rsidR="006B4426" w:rsidRDefault="006B4426" w:rsidP="00CE5640">
      <w:pPr>
        <w:tabs>
          <w:tab w:val="left" w:pos="1812"/>
        </w:tabs>
        <w:spacing w:after="0" w:line="240" w:lineRule="auto"/>
        <w:jc w:val="both"/>
        <w:rPr>
          <w:rFonts w:ascii="Times New Roman" w:hAnsi="Times New Roman" w:cs="Times New Roman"/>
          <w:sz w:val="28"/>
          <w:szCs w:val="28"/>
        </w:rPr>
      </w:pPr>
      <w:r w:rsidRPr="00183DD9">
        <w:rPr>
          <w:rFonts w:ascii="Times New Roman" w:hAnsi="Times New Roman" w:cs="Times New Roman"/>
          <w:sz w:val="28"/>
          <w:szCs w:val="28"/>
        </w:rPr>
        <w:t>- Молодцы, ребята! Ну, теперь вам можно отдать посылку с угощениями.</w:t>
      </w:r>
    </w:p>
    <w:p w:rsidR="00694BD4" w:rsidRDefault="00694BD4" w:rsidP="00CE5640">
      <w:pPr>
        <w:tabs>
          <w:tab w:val="left" w:pos="1812"/>
        </w:tabs>
        <w:spacing w:after="0" w:line="240" w:lineRule="auto"/>
        <w:jc w:val="both"/>
        <w:rPr>
          <w:rFonts w:ascii="Times New Roman" w:hAnsi="Times New Roman" w:cs="Times New Roman"/>
          <w:sz w:val="28"/>
          <w:szCs w:val="28"/>
        </w:rPr>
      </w:pPr>
    </w:p>
    <w:p w:rsidR="00694BD4" w:rsidRPr="002B07B8" w:rsidRDefault="00694BD4" w:rsidP="00694BD4">
      <w:pPr>
        <w:tabs>
          <w:tab w:val="left" w:pos="181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2B07B8">
        <w:rPr>
          <w:rFonts w:ascii="Times New Roman" w:hAnsi="Times New Roman" w:cs="Times New Roman"/>
          <w:sz w:val="24"/>
          <w:szCs w:val="24"/>
        </w:rPr>
        <w:t>Приложение 7</w:t>
      </w:r>
    </w:p>
    <w:p w:rsidR="00694BD4" w:rsidRDefault="00694BD4" w:rsidP="00694BD4">
      <w:pPr>
        <w:tabs>
          <w:tab w:val="left" w:pos="1812"/>
        </w:tabs>
        <w:spacing w:after="0" w:line="240" w:lineRule="auto"/>
        <w:jc w:val="right"/>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4384" behindDoc="0" locked="0" layoutInCell="1" allowOverlap="1">
            <wp:simplePos x="0" y="0"/>
            <wp:positionH relativeFrom="column">
              <wp:posOffset>-291465</wp:posOffset>
            </wp:positionH>
            <wp:positionV relativeFrom="paragraph">
              <wp:posOffset>-340995</wp:posOffset>
            </wp:positionV>
            <wp:extent cx="1428750" cy="1584960"/>
            <wp:effectExtent l="1905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l="46516" b="5315"/>
                    <a:stretch>
                      <a:fillRect/>
                    </a:stretch>
                  </pic:blipFill>
                  <pic:spPr bwMode="auto">
                    <a:xfrm>
                      <a:off x="0" y="0"/>
                      <a:ext cx="1428750" cy="1584960"/>
                    </a:xfrm>
                    <a:prstGeom prst="rect">
                      <a:avLst/>
                    </a:prstGeom>
                    <a:noFill/>
                    <a:ln w="9525">
                      <a:noFill/>
                      <a:miter lim="800000"/>
                      <a:headEnd/>
                      <a:tailEnd/>
                    </a:ln>
                  </pic:spPr>
                </pic:pic>
              </a:graphicData>
            </a:graphic>
          </wp:anchor>
        </w:drawing>
      </w:r>
    </w:p>
    <w:p w:rsidR="006B4426" w:rsidRPr="002B07B8" w:rsidRDefault="006B4426" w:rsidP="006B4426">
      <w:pPr>
        <w:tabs>
          <w:tab w:val="left" w:pos="1812"/>
        </w:tabs>
        <w:spacing w:after="0" w:line="240" w:lineRule="auto"/>
        <w:jc w:val="center"/>
        <w:rPr>
          <w:rFonts w:ascii="Times New Roman" w:hAnsi="Times New Roman" w:cs="Times New Roman"/>
          <w:b/>
          <w:sz w:val="28"/>
          <w:szCs w:val="28"/>
        </w:rPr>
      </w:pPr>
      <w:r w:rsidRPr="002B07B8">
        <w:rPr>
          <w:rFonts w:ascii="Times New Roman" w:hAnsi="Times New Roman" w:cs="Times New Roman"/>
          <w:b/>
          <w:sz w:val="28"/>
          <w:szCs w:val="28"/>
        </w:rPr>
        <w:t xml:space="preserve">Досуговое мероприятие </w:t>
      </w:r>
    </w:p>
    <w:p w:rsidR="006B4426" w:rsidRPr="002B07B8" w:rsidRDefault="00694BD4" w:rsidP="006B4426">
      <w:pPr>
        <w:tabs>
          <w:tab w:val="left" w:pos="1812"/>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(подготовительная группа</w:t>
      </w:r>
      <w:r w:rsidR="006B4426" w:rsidRPr="002B07B8">
        <w:rPr>
          <w:rFonts w:ascii="Times New Roman" w:hAnsi="Times New Roman" w:cs="Times New Roman"/>
          <w:b/>
          <w:sz w:val="28"/>
          <w:szCs w:val="28"/>
        </w:rPr>
        <w:t xml:space="preserve"> компенсирующей направленности (дети с ОВЗ)</w:t>
      </w:r>
    </w:p>
    <w:p w:rsidR="006B4426" w:rsidRPr="002B07B8" w:rsidRDefault="006B4426" w:rsidP="006B4426">
      <w:pPr>
        <w:tabs>
          <w:tab w:val="left" w:pos="1812"/>
        </w:tabs>
        <w:spacing w:after="0" w:line="240" w:lineRule="auto"/>
        <w:jc w:val="center"/>
        <w:rPr>
          <w:rFonts w:ascii="Times New Roman" w:hAnsi="Times New Roman" w:cs="Times New Roman"/>
          <w:b/>
          <w:sz w:val="28"/>
          <w:szCs w:val="28"/>
        </w:rPr>
      </w:pPr>
      <w:r w:rsidRPr="002B07B8">
        <w:rPr>
          <w:rFonts w:ascii="Times New Roman" w:hAnsi="Times New Roman" w:cs="Times New Roman"/>
          <w:b/>
          <w:sz w:val="28"/>
          <w:szCs w:val="28"/>
        </w:rPr>
        <w:t>"В поисках золотого ключика"</w:t>
      </w:r>
    </w:p>
    <w:p w:rsidR="006B4426" w:rsidRPr="002B07B8" w:rsidRDefault="006B4426" w:rsidP="006B4426">
      <w:pPr>
        <w:tabs>
          <w:tab w:val="left" w:pos="1812"/>
        </w:tabs>
        <w:spacing w:after="0" w:line="240" w:lineRule="auto"/>
        <w:jc w:val="center"/>
        <w:rPr>
          <w:rFonts w:ascii="Times New Roman" w:hAnsi="Times New Roman" w:cs="Times New Roman"/>
          <w:b/>
          <w:sz w:val="28"/>
          <w:szCs w:val="28"/>
        </w:rPr>
      </w:pPr>
    </w:p>
    <w:p w:rsidR="006B4426" w:rsidRDefault="006B4426" w:rsidP="006B4426">
      <w:pPr>
        <w:spacing w:after="0" w:line="240" w:lineRule="auto"/>
        <w:ind w:left="-340"/>
        <w:rPr>
          <w:rFonts w:ascii="Times New Roman" w:eastAsia="Times New Roman" w:hAnsi="Times New Roman" w:cs="Times New Roman"/>
          <w:bCs/>
          <w:color w:val="000000"/>
          <w:sz w:val="28"/>
          <w:szCs w:val="28"/>
        </w:rPr>
      </w:pPr>
      <w:r w:rsidRPr="00FD3E65">
        <w:rPr>
          <w:rFonts w:ascii="Times New Roman" w:eastAsia="Times New Roman" w:hAnsi="Times New Roman" w:cs="Times New Roman"/>
          <w:b/>
          <w:bCs/>
          <w:color w:val="000000"/>
          <w:sz w:val="28"/>
          <w:szCs w:val="28"/>
        </w:rPr>
        <w:t>Цель:</w:t>
      </w:r>
      <w:r>
        <w:rPr>
          <w:rFonts w:ascii="Times New Roman" w:eastAsia="Times New Roman" w:hAnsi="Times New Roman" w:cs="Times New Roman"/>
          <w:bCs/>
          <w:color w:val="000000"/>
          <w:sz w:val="28"/>
          <w:szCs w:val="28"/>
        </w:rPr>
        <w:t xml:space="preserve"> </w:t>
      </w:r>
      <w:r w:rsidR="00694BD4">
        <w:rPr>
          <w:rFonts w:ascii="Times New Roman" w:eastAsia="Times New Roman" w:hAnsi="Times New Roman" w:cs="Times New Roman"/>
          <w:bCs/>
          <w:color w:val="000000"/>
          <w:sz w:val="28"/>
          <w:szCs w:val="28"/>
        </w:rPr>
        <w:t>р</w:t>
      </w:r>
      <w:r w:rsidR="00694BD4" w:rsidRPr="00694BD4">
        <w:rPr>
          <w:rFonts w:ascii="Times New Roman" w:eastAsia="Times New Roman" w:hAnsi="Times New Roman" w:cs="Times New Roman"/>
          <w:bCs/>
          <w:color w:val="000000"/>
          <w:sz w:val="28"/>
          <w:szCs w:val="28"/>
        </w:rPr>
        <w:t>азвитие коммуникативных навыков, формирование у детей сензитивности  в общении с другими людьми и социальной активности дошкольников</w:t>
      </w:r>
      <w:r w:rsidR="00694BD4">
        <w:rPr>
          <w:rFonts w:ascii="Times New Roman" w:eastAsia="Times New Roman" w:hAnsi="Times New Roman" w:cs="Times New Roman"/>
          <w:bCs/>
          <w:color w:val="000000"/>
          <w:sz w:val="28"/>
          <w:szCs w:val="28"/>
        </w:rPr>
        <w:t>.</w:t>
      </w:r>
      <w:r w:rsidRPr="00FD3E65">
        <w:rPr>
          <w:rFonts w:ascii="Times New Roman" w:eastAsia="Times New Roman" w:hAnsi="Times New Roman" w:cs="Times New Roman"/>
          <w:bCs/>
          <w:color w:val="000000"/>
          <w:sz w:val="28"/>
          <w:szCs w:val="28"/>
        </w:rPr>
        <w:t xml:space="preserve"> </w:t>
      </w:r>
    </w:p>
    <w:p w:rsidR="006B4426" w:rsidRPr="00FD3E65" w:rsidRDefault="006B4426" w:rsidP="006B4426">
      <w:pPr>
        <w:spacing w:after="0" w:line="240" w:lineRule="auto"/>
        <w:ind w:left="-340"/>
        <w:rPr>
          <w:rFonts w:ascii="Times New Roman" w:eastAsia="Times New Roman" w:hAnsi="Times New Roman" w:cs="Times New Roman"/>
          <w:bCs/>
          <w:color w:val="000000"/>
          <w:sz w:val="28"/>
          <w:szCs w:val="28"/>
        </w:rPr>
      </w:pPr>
      <w:r w:rsidRPr="00FD3E65">
        <w:rPr>
          <w:rFonts w:ascii="Times New Roman" w:eastAsia="Times New Roman" w:hAnsi="Times New Roman" w:cs="Times New Roman"/>
          <w:b/>
          <w:bCs/>
          <w:color w:val="000000"/>
          <w:sz w:val="28"/>
          <w:szCs w:val="28"/>
        </w:rPr>
        <w:t>Задачи</w:t>
      </w:r>
      <w:r>
        <w:rPr>
          <w:rFonts w:ascii="Times New Roman" w:eastAsia="Times New Roman" w:hAnsi="Times New Roman" w:cs="Times New Roman"/>
          <w:b/>
          <w:bCs/>
          <w:color w:val="000000"/>
          <w:sz w:val="28"/>
          <w:szCs w:val="28"/>
        </w:rPr>
        <w:t>:</w:t>
      </w:r>
    </w:p>
    <w:p w:rsidR="006B4426" w:rsidRDefault="006B4426" w:rsidP="006B4426">
      <w:pPr>
        <w:spacing w:after="0" w:line="240" w:lineRule="auto"/>
        <w:ind w:left="-397" w:right="-17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-Коррекционно-обучающие -</w:t>
      </w:r>
      <w:r w:rsidRPr="00FD3E65">
        <w:rPr>
          <w:rFonts w:ascii="Times New Roman" w:eastAsia="Times New Roman" w:hAnsi="Times New Roman" w:cs="Times New Roman"/>
          <w:bCs/>
          <w:color w:val="000000"/>
          <w:sz w:val="28"/>
          <w:szCs w:val="28"/>
        </w:rPr>
        <w:t xml:space="preserve"> тренировать артикуляционный аппарат,  формировать правильное произношение поставленных звуков;  определять и называть 1-й звук в словах;</w:t>
      </w:r>
      <w:r>
        <w:rPr>
          <w:rFonts w:ascii="Times New Roman" w:eastAsia="Times New Roman" w:hAnsi="Times New Roman" w:cs="Times New Roman"/>
          <w:bCs/>
          <w:color w:val="000000"/>
          <w:sz w:val="28"/>
          <w:szCs w:val="28"/>
        </w:rPr>
        <w:t xml:space="preserve"> упражнять в словообразовании</w:t>
      </w:r>
      <w:r w:rsidRPr="00FD3E65">
        <w:rPr>
          <w:rFonts w:ascii="Times New Roman" w:eastAsia="Times New Roman" w:hAnsi="Times New Roman" w:cs="Times New Roman"/>
          <w:bCs/>
          <w:color w:val="000000"/>
          <w:sz w:val="28"/>
          <w:szCs w:val="28"/>
        </w:rPr>
        <w:t>;</w:t>
      </w:r>
      <w:r w:rsidRPr="00FD3E65">
        <w:rPr>
          <w:rFonts w:ascii="Times New Roman" w:hAnsi="Times New Roman" w:cs="Times New Roman"/>
          <w:sz w:val="28"/>
          <w:szCs w:val="28"/>
        </w:rPr>
        <w:t xml:space="preserve"> составлять предложения с предлогами;</w:t>
      </w:r>
      <w:r w:rsidR="00296764" w:rsidRPr="00296764">
        <w:rPr>
          <w:rFonts w:ascii="Times New Roman" w:eastAsia="Times New Roman" w:hAnsi="Times New Roman" w:cs="Times New Roman"/>
          <w:b/>
          <w:bCs/>
          <w:color w:val="000000"/>
          <w:sz w:val="28"/>
          <w:szCs w:val="28"/>
        </w:rPr>
        <w:t xml:space="preserve"> </w:t>
      </w:r>
      <w:r w:rsidR="00296764" w:rsidRPr="00694BD4">
        <w:rPr>
          <w:rFonts w:ascii="Times New Roman" w:eastAsia="Times New Roman" w:hAnsi="Times New Roman" w:cs="Times New Roman"/>
          <w:b/>
          <w:bCs/>
          <w:color w:val="000000"/>
          <w:sz w:val="28"/>
          <w:szCs w:val="28"/>
        </w:rPr>
        <w:t>формирование социальной активности ребёнка</w:t>
      </w:r>
    </w:p>
    <w:p w:rsidR="00694BD4" w:rsidRDefault="00694BD4" w:rsidP="006B4426">
      <w:pPr>
        <w:spacing w:after="0" w:line="240" w:lineRule="auto"/>
        <w:ind w:left="-397" w:right="-170"/>
        <w:jc w:val="both"/>
        <w:rPr>
          <w:rFonts w:ascii="Times New Roman" w:eastAsia="Times New Roman" w:hAnsi="Times New Roman" w:cs="Times New Roman"/>
          <w:bCs/>
          <w:color w:val="000000"/>
          <w:sz w:val="28"/>
          <w:szCs w:val="28"/>
        </w:rPr>
      </w:pPr>
    </w:p>
    <w:p w:rsidR="006B4426" w:rsidRDefault="006B4426" w:rsidP="00694BD4">
      <w:pPr>
        <w:spacing w:after="0" w:line="240" w:lineRule="auto"/>
        <w:ind w:left="-397" w:right="-17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Pr="00FD3E65">
        <w:rPr>
          <w:rFonts w:ascii="Times New Roman" w:eastAsia="Times New Roman" w:hAnsi="Times New Roman" w:cs="Times New Roman"/>
          <w:bCs/>
          <w:color w:val="000000"/>
          <w:sz w:val="28"/>
          <w:szCs w:val="28"/>
        </w:rPr>
        <w:t>Коррекционно-развивающие</w:t>
      </w:r>
      <w:r>
        <w:rPr>
          <w:rFonts w:ascii="Times New Roman" w:eastAsia="Times New Roman" w:hAnsi="Times New Roman" w:cs="Times New Roman"/>
          <w:bCs/>
          <w:color w:val="000000"/>
          <w:sz w:val="28"/>
          <w:szCs w:val="28"/>
        </w:rPr>
        <w:t xml:space="preserve"> -</w:t>
      </w:r>
      <w:r w:rsidRPr="00FD3E65">
        <w:rPr>
          <w:rFonts w:ascii="Times New Roman" w:hAnsi="Times New Roman" w:cs="Times New Roman"/>
          <w:sz w:val="28"/>
          <w:szCs w:val="28"/>
        </w:rPr>
        <w:t>упражнять в образовании и правильном использовании  в речи притяжательных и качественных прилагательных</w:t>
      </w:r>
      <w:r w:rsidRPr="00FD3E65">
        <w:rPr>
          <w:rFonts w:ascii="Times New Roman" w:eastAsia="Times New Roman" w:hAnsi="Times New Roman" w:cs="Times New Roman"/>
          <w:bCs/>
          <w:color w:val="000000"/>
          <w:sz w:val="28"/>
          <w:szCs w:val="28"/>
        </w:rPr>
        <w:t xml:space="preserve">, </w:t>
      </w:r>
      <w:r w:rsidRPr="00FD3E65">
        <w:rPr>
          <w:rFonts w:ascii="Times New Roman" w:hAnsi="Times New Roman" w:cs="Times New Roman"/>
          <w:sz w:val="28"/>
          <w:szCs w:val="28"/>
        </w:rPr>
        <w:t>развивать слуховое внимание, фонематическое восприятие, активный словарь (употребление в речи антонимов);</w:t>
      </w:r>
      <w:r w:rsidRPr="00FD3E65">
        <w:rPr>
          <w:rFonts w:ascii="Times New Roman" w:eastAsia="Times New Roman" w:hAnsi="Times New Roman" w:cs="Times New Roman"/>
          <w:bCs/>
          <w:color w:val="000000"/>
          <w:sz w:val="28"/>
          <w:szCs w:val="28"/>
        </w:rPr>
        <w:t xml:space="preserve"> мелкую моторику и координацию движений, чувство ритма;воображение у детей; </w:t>
      </w:r>
      <w:r w:rsidR="00694BD4" w:rsidRPr="00FD3E65">
        <w:rPr>
          <w:rFonts w:ascii="Times New Roman" w:eastAsia="Times New Roman" w:hAnsi="Times New Roman" w:cs="Times New Roman"/>
          <w:bCs/>
          <w:color w:val="000000"/>
          <w:sz w:val="28"/>
          <w:szCs w:val="28"/>
        </w:rPr>
        <w:t>тельность, интерес к сказкам</w:t>
      </w:r>
      <w:r w:rsidR="00694BD4">
        <w:rPr>
          <w:rFonts w:ascii="Times New Roman" w:eastAsia="Times New Roman" w:hAnsi="Times New Roman" w:cs="Times New Roman"/>
          <w:bCs/>
          <w:color w:val="000000"/>
          <w:sz w:val="28"/>
          <w:szCs w:val="28"/>
        </w:rPr>
        <w:t>;</w:t>
      </w:r>
      <w:r w:rsidR="00296764">
        <w:rPr>
          <w:rFonts w:ascii="Times New Roman" w:eastAsia="Times New Roman" w:hAnsi="Times New Roman" w:cs="Times New Roman"/>
          <w:bCs/>
          <w:color w:val="000000"/>
          <w:sz w:val="28"/>
          <w:szCs w:val="28"/>
        </w:rPr>
        <w:t xml:space="preserve"> </w:t>
      </w:r>
      <w:r w:rsidR="00694BD4" w:rsidRPr="00296764">
        <w:rPr>
          <w:rFonts w:ascii="Times New Roman" w:eastAsia="Times New Roman" w:hAnsi="Times New Roman" w:cs="Times New Roman"/>
          <w:bCs/>
          <w:color w:val="000000"/>
          <w:sz w:val="28"/>
          <w:szCs w:val="28"/>
        </w:rPr>
        <w:t>создать атмосферу доброжелательности, взаимопонимания</w:t>
      </w:r>
      <w:r w:rsidR="00296764" w:rsidRPr="00296764">
        <w:rPr>
          <w:rFonts w:ascii="Times New Roman" w:eastAsia="Times New Roman" w:hAnsi="Times New Roman" w:cs="Times New Roman"/>
          <w:bCs/>
          <w:color w:val="000000"/>
          <w:sz w:val="28"/>
          <w:szCs w:val="28"/>
        </w:rPr>
        <w:t>, развивать умение</w:t>
      </w:r>
      <w:r w:rsidR="00296764">
        <w:rPr>
          <w:rFonts w:ascii="Times New Roman" w:eastAsia="Times New Roman" w:hAnsi="Times New Roman" w:cs="Times New Roman"/>
          <w:bCs/>
          <w:color w:val="000000"/>
          <w:sz w:val="28"/>
          <w:szCs w:val="28"/>
        </w:rPr>
        <w:t xml:space="preserve"> слушать и слышать другого.</w:t>
      </w:r>
    </w:p>
    <w:p w:rsidR="00296764" w:rsidRDefault="00296764" w:rsidP="00694BD4">
      <w:pPr>
        <w:spacing w:after="0" w:line="240" w:lineRule="auto"/>
        <w:ind w:left="-397" w:right="-170"/>
        <w:jc w:val="both"/>
        <w:rPr>
          <w:rFonts w:ascii="Times New Roman" w:eastAsia="Times New Roman" w:hAnsi="Times New Roman" w:cs="Times New Roman"/>
          <w:bCs/>
          <w:color w:val="000000"/>
          <w:sz w:val="28"/>
          <w:szCs w:val="28"/>
        </w:rPr>
      </w:pPr>
    </w:p>
    <w:p w:rsidR="00694BD4" w:rsidRPr="00694BD4" w:rsidRDefault="006B4426" w:rsidP="00694BD4">
      <w:pPr>
        <w:spacing w:after="0" w:line="240" w:lineRule="auto"/>
        <w:ind w:left="-397" w:right="-17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Cs/>
          <w:color w:val="000000"/>
          <w:sz w:val="28"/>
          <w:szCs w:val="28"/>
        </w:rPr>
        <w:t>-</w:t>
      </w:r>
      <w:r w:rsidRPr="00FD3E65">
        <w:rPr>
          <w:rFonts w:ascii="Times New Roman" w:eastAsia="Times New Roman" w:hAnsi="Times New Roman" w:cs="Times New Roman"/>
          <w:bCs/>
          <w:color w:val="000000"/>
          <w:sz w:val="28"/>
          <w:szCs w:val="28"/>
        </w:rPr>
        <w:t>Корекционно-воспитательные</w:t>
      </w:r>
      <w:r>
        <w:rPr>
          <w:rFonts w:ascii="Times New Roman" w:eastAsia="Times New Roman" w:hAnsi="Times New Roman" w:cs="Times New Roman"/>
          <w:bCs/>
          <w:color w:val="000000"/>
          <w:sz w:val="28"/>
          <w:szCs w:val="28"/>
        </w:rPr>
        <w:t xml:space="preserve"> -</w:t>
      </w:r>
      <w:r w:rsidRPr="00FD3E65">
        <w:rPr>
          <w:rFonts w:ascii="Times New Roman" w:eastAsia="Times New Roman" w:hAnsi="Times New Roman" w:cs="Times New Roman"/>
          <w:bCs/>
          <w:color w:val="000000"/>
          <w:sz w:val="28"/>
          <w:szCs w:val="28"/>
        </w:rPr>
        <w:t xml:space="preserve"> воспитывать доброжелательность, дружелюби</w:t>
      </w:r>
      <w:r w:rsidR="00296764">
        <w:rPr>
          <w:rFonts w:ascii="Times New Roman" w:eastAsia="Times New Roman" w:hAnsi="Times New Roman" w:cs="Times New Roman"/>
          <w:bCs/>
          <w:color w:val="000000"/>
          <w:sz w:val="28"/>
          <w:szCs w:val="28"/>
        </w:rPr>
        <w:t>е.</w:t>
      </w:r>
    </w:p>
    <w:p w:rsidR="00694BD4" w:rsidRPr="00694BD4" w:rsidRDefault="00694BD4" w:rsidP="00694BD4">
      <w:pPr>
        <w:spacing w:after="0" w:line="240" w:lineRule="auto"/>
        <w:ind w:left="-397" w:right="-170"/>
        <w:rPr>
          <w:rFonts w:ascii="Times New Roman" w:eastAsia="Times New Roman" w:hAnsi="Times New Roman" w:cs="Times New Roman"/>
          <w:b/>
          <w:bCs/>
          <w:color w:val="000000"/>
          <w:sz w:val="28"/>
          <w:szCs w:val="28"/>
        </w:rPr>
      </w:pPr>
    </w:p>
    <w:p w:rsidR="006B4426" w:rsidRDefault="00296764" w:rsidP="00694BD4">
      <w:pPr>
        <w:spacing w:after="0" w:line="240" w:lineRule="auto"/>
        <w:ind w:left="-397" w:right="-170"/>
        <w:rPr>
          <w:rFonts w:ascii="Times New Roman" w:eastAsia="Times New Roman" w:hAnsi="Times New Roman" w:cs="Times New Roman"/>
          <w:bCs/>
          <w:color w:val="000000"/>
          <w:sz w:val="28"/>
          <w:szCs w:val="28"/>
        </w:rPr>
      </w:pPr>
      <w:r w:rsidRPr="00946720">
        <w:rPr>
          <w:rFonts w:ascii="Times New Roman" w:eastAsia="Times New Roman" w:hAnsi="Times New Roman" w:cs="Times New Roman"/>
          <w:b/>
          <w:bCs/>
          <w:color w:val="000000"/>
          <w:sz w:val="28"/>
          <w:szCs w:val="28"/>
        </w:rPr>
        <w:t>Словарная</w:t>
      </w:r>
      <w:r>
        <w:rPr>
          <w:rFonts w:ascii="Times New Roman" w:eastAsia="Times New Roman" w:hAnsi="Times New Roman" w:cs="Times New Roman"/>
          <w:b/>
          <w:bCs/>
          <w:color w:val="000000"/>
          <w:sz w:val="28"/>
          <w:szCs w:val="28"/>
        </w:rPr>
        <w:t xml:space="preserve"> </w:t>
      </w:r>
      <w:r w:rsidR="006B4426" w:rsidRPr="00946720">
        <w:rPr>
          <w:rFonts w:ascii="Times New Roman" w:eastAsia="Times New Roman" w:hAnsi="Times New Roman" w:cs="Times New Roman"/>
          <w:b/>
          <w:bCs/>
          <w:color w:val="000000"/>
          <w:sz w:val="28"/>
          <w:szCs w:val="28"/>
        </w:rPr>
        <w:t>работа</w:t>
      </w:r>
      <w:r w:rsidR="006B4426" w:rsidRPr="00FD3E65">
        <w:rPr>
          <w:rFonts w:ascii="Times New Roman" w:eastAsia="Times New Roman" w:hAnsi="Times New Roman" w:cs="Times New Roman"/>
          <w:bCs/>
          <w:color w:val="000000"/>
          <w:sz w:val="28"/>
          <w:szCs w:val="28"/>
        </w:rPr>
        <w:t>:</w:t>
      </w:r>
      <w:r w:rsidR="006B4426">
        <w:rPr>
          <w:rFonts w:ascii="Times New Roman" w:eastAsia="Times New Roman" w:hAnsi="Times New Roman" w:cs="Times New Roman"/>
          <w:bCs/>
          <w:color w:val="000000"/>
          <w:sz w:val="28"/>
          <w:szCs w:val="28"/>
        </w:rPr>
        <w:t xml:space="preserve"> «солнце золотое», фокус, стойло, хлев, конура.</w:t>
      </w:r>
    </w:p>
    <w:p w:rsidR="006B4426" w:rsidRPr="00FD3E65" w:rsidRDefault="006B4426" w:rsidP="006B4426">
      <w:pPr>
        <w:spacing w:after="0" w:line="240" w:lineRule="auto"/>
        <w:ind w:left="-397" w:right="-170"/>
        <w:rPr>
          <w:rFonts w:ascii="Times New Roman" w:eastAsia="Times New Roman" w:hAnsi="Times New Roman" w:cs="Times New Roman"/>
          <w:bCs/>
          <w:color w:val="000000"/>
          <w:sz w:val="28"/>
          <w:szCs w:val="28"/>
        </w:rPr>
      </w:pPr>
    </w:p>
    <w:p w:rsidR="006B4426" w:rsidRPr="00FD3E65" w:rsidRDefault="006B4426" w:rsidP="006B4426">
      <w:pPr>
        <w:spacing w:after="0" w:line="240" w:lineRule="auto"/>
        <w:ind w:left="-397" w:right="-170"/>
        <w:jc w:val="both"/>
        <w:rPr>
          <w:rFonts w:ascii="Times New Roman" w:eastAsia="Times New Roman" w:hAnsi="Times New Roman" w:cs="Times New Roman"/>
          <w:bCs/>
          <w:color w:val="000000"/>
          <w:sz w:val="28"/>
          <w:szCs w:val="28"/>
        </w:rPr>
      </w:pPr>
      <w:r w:rsidRPr="00946720">
        <w:rPr>
          <w:rFonts w:ascii="Times New Roman" w:eastAsia="Times New Roman" w:hAnsi="Times New Roman" w:cs="Times New Roman"/>
          <w:b/>
          <w:bCs/>
          <w:color w:val="000000"/>
          <w:sz w:val="28"/>
          <w:szCs w:val="28"/>
        </w:rPr>
        <w:t>Взаимодополнение образовательных областей:</w:t>
      </w:r>
      <w:r w:rsidRPr="00FD3E65">
        <w:rPr>
          <w:rFonts w:ascii="Times New Roman" w:eastAsia="Times New Roman" w:hAnsi="Times New Roman" w:cs="Times New Roman"/>
          <w:bCs/>
          <w:color w:val="000000"/>
          <w:sz w:val="28"/>
          <w:szCs w:val="28"/>
        </w:rPr>
        <w:t xml:space="preserve"> художественно - эстетическое развитие, речевое развитие, познавательное развитие, социально - коммуникативное развитие, физическое развитие.</w:t>
      </w:r>
    </w:p>
    <w:p w:rsidR="006B4426" w:rsidRPr="00FD3E65" w:rsidRDefault="006B4426" w:rsidP="006B4426">
      <w:pPr>
        <w:spacing w:after="0" w:line="240" w:lineRule="auto"/>
        <w:ind w:left="-397" w:right="-170"/>
        <w:jc w:val="both"/>
        <w:rPr>
          <w:rFonts w:ascii="Times New Roman" w:eastAsia="Times New Roman" w:hAnsi="Times New Roman" w:cs="Times New Roman"/>
          <w:bCs/>
          <w:color w:val="000000"/>
          <w:sz w:val="28"/>
          <w:szCs w:val="28"/>
        </w:rPr>
      </w:pPr>
    </w:p>
    <w:p w:rsidR="006B4426" w:rsidRPr="00FD3E65" w:rsidRDefault="006B4426" w:rsidP="006B4426">
      <w:pPr>
        <w:spacing w:after="0" w:line="240" w:lineRule="auto"/>
        <w:ind w:left="-397" w:right="-170"/>
        <w:jc w:val="both"/>
        <w:rPr>
          <w:rFonts w:ascii="Times New Roman" w:eastAsia="Times New Roman" w:hAnsi="Times New Roman" w:cs="Times New Roman"/>
          <w:bCs/>
          <w:color w:val="000000"/>
          <w:sz w:val="28"/>
          <w:szCs w:val="28"/>
        </w:rPr>
      </w:pPr>
      <w:r w:rsidRPr="00946720">
        <w:rPr>
          <w:rFonts w:ascii="Times New Roman" w:eastAsia="Times New Roman" w:hAnsi="Times New Roman" w:cs="Times New Roman"/>
          <w:b/>
          <w:bCs/>
          <w:color w:val="000000"/>
          <w:sz w:val="28"/>
          <w:szCs w:val="28"/>
        </w:rPr>
        <w:t>Культурные практики:</w:t>
      </w:r>
      <w:r w:rsidRPr="00FD3E65">
        <w:rPr>
          <w:rFonts w:ascii="Times New Roman" w:eastAsia="Times New Roman" w:hAnsi="Times New Roman" w:cs="Times New Roman"/>
          <w:bCs/>
          <w:color w:val="000000"/>
          <w:sz w:val="28"/>
          <w:szCs w:val="28"/>
        </w:rPr>
        <w:t xml:space="preserve"> игровые, коммуникативные, рассматривание, конструктивно-игровые, игра-драматизация, практические упражнения.</w:t>
      </w:r>
    </w:p>
    <w:p w:rsidR="006B4426" w:rsidRPr="00FD3E65" w:rsidRDefault="006B4426" w:rsidP="006B4426">
      <w:pPr>
        <w:spacing w:after="0" w:line="240" w:lineRule="auto"/>
        <w:ind w:left="-397" w:right="-170"/>
        <w:jc w:val="both"/>
        <w:rPr>
          <w:rFonts w:ascii="Times New Roman" w:eastAsia="Times New Roman" w:hAnsi="Times New Roman" w:cs="Times New Roman"/>
          <w:bCs/>
          <w:color w:val="000000"/>
          <w:sz w:val="28"/>
          <w:szCs w:val="28"/>
        </w:rPr>
      </w:pPr>
    </w:p>
    <w:p w:rsidR="006B4426" w:rsidRPr="00FD3E65" w:rsidRDefault="006B4426" w:rsidP="006B4426">
      <w:pPr>
        <w:spacing w:after="0" w:line="240" w:lineRule="auto"/>
        <w:ind w:left="-397" w:right="-170"/>
        <w:jc w:val="both"/>
        <w:rPr>
          <w:rFonts w:ascii="Times New Roman" w:eastAsia="Times New Roman" w:hAnsi="Times New Roman" w:cs="Times New Roman"/>
          <w:bCs/>
          <w:color w:val="000000"/>
          <w:sz w:val="28"/>
          <w:szCs w:val="28"/>
        </w:rPr>
      </w:pPr>
      <w:r w:rsidRPr="00946720">
        <w:rPr>
          <w:rFonts w:ascii="Times New Roman" w:eastAsia="Times New Roman" w:hAnsi="Times New Roman" w:cs="Times New Roman"/>
          <w:b/>
          <w:bCs/>
          <w:color w:val="000000"/>
          <w:sz w:val="28"/>
          <w:szCs w:val="28"/>
        </w:rPr>
        <w:t>Предварительная работа:</w:t>
      </w:r>
      <w:r w:rsidRPr="00FD3E65">
        <w:rPr>
          <w:rFonts w:ascii="Times New Roman" w:eastAsia="Times New Roman" w:hAnsi="Times New Roman" w:cs="Times New Roman"/>
          <w:bCs/>
          <w:color w:val="000000"/>
          <w:sz w:val="28"/>
          <w:szCs w:val="28"/>
        </w:rPr>
        <w:t xml:space="preserve"> чтение, беседа, дидактические игры, консультация родителей.</w:t>
      </w:r>
    </w:p>
    <w:p w:rsidR="006B4426" w:rsidRPr="00946720" w:rsidRDefault="006B4426" w:rsidP="006B4426">
      <w:pPr>
        <w:spacing w:after="0" w:line="240" w:lineRule="auto"/>
        <w:ind w:left="-397" w:right="-170"/>
        <w:rPr>
          <w:rFonts w:ascii="Times New Roman" w:eastAsia="Times New Roman" w:hAnsi="Times New Roman" w:cs="Times New Roman"/>
          <w:b/>
          <w:bCs/>
          <w:color w:val="000000"/>
          <w:sz w:val="28"/>
          <w:szCs w:val="28"/>
        </w:rPr>
      </w:pPr>
    </w:p>
    <w:p w:rsidR="006B4426" w:rsidRPr="00946720" w:rsidRDefault="006B4426" w:rsidP="006B4426">
      <w:pPr>
        <w:spacing w:after="0" w:line="240" w:lineRule="auto"/>
        <w:ind w:left="-510"/>
        <w:jc w:val="both"/>
        <w:rPr>
          <w:rFonts w:ascii="Times New Roman" w:hAnsi="Times New Roman" w:cs="Times New Roman"/>
          <w:b/>
          <w:sz w:val="28"/>
          <w:szCs w:val="28"/>
          <w:u w:val="single"/>
        </w:rPr>
      </w:pPr>
      <w:r w:rsidRPr="00946720">
        <w:rPr>
          <w:rFonts w:ascii="Times New Roman" w:eastAsia="Times New Roman" w:hAnsi="Times New Roman" w:cs="Times New Roman"/>
          <w:b/>
          <w:bCs/>
          <w:color w:val="000000"/>
          <w:sz w:val="28"/>
          <w:szCs w:val="28"/>
        </w:rPr>
        <w:t xml:space="preserve"> Методы и приемы:</w:t>
      </w:r>
    </w:p>
    <w:p w:rsidR="006B4426" w:rsidRPr="00FD3E65" w:rsidRDefault="006B4426" w:rsidP="006B4426">
      <w:pPr>
        <w:spacing w:after="0" w:line="240" w:lineRule="auto"/>
        <w:ind w:left="-454"/>
        <w:jc w:val="both"/>
        <w:rPr>
          <w:rFonts w:ascii="Times New Roman" w:hAnsi="Times New Roman" w:cs="Times New Roman"/>
          <w:b/>
          <w:sz w:val="28"/>
          <w:szCs w:val="28"/>
        </w:rPr>
      </w:pPr>
      <w:r w:rsidRPr="00FD3E65">
        <w:rPr>
          <w:rFonts w:ascii="Times New Roman" w:hAnsi="Times New Roman" w:cs="Times New Roman"/>
          <w:sz w:val="28"/>
          <w:szCs w:val="28"/>
        </w:rPr>
        <w:t>практические: д/и, д/у, игровые ситуации, игровые упражнения, физминутка,  самостоятельная творческая деятельность детей;</w:t>
      </w:r>
    </w:p>
    <w:p w:rsidR="006B4426" w:rsidRPr="00FD3E65" w:rsidRDefault="006B4426" w:rsidP="006B4426">
      <w:pPr>
        <w:spacing w:after="0" w:line="240" w:lineRule="auto"/>
        <w:ind w:left="-454"/>
        <w:contextualSpacing/>
        <w:jc w:val="both"/>
        <w:rPr>
          <w:rFonts w:ascii="Times New Roman" w:hAnsi="Times New Roman" w:cs="Times New Roman"/>
          <w:sz w:val="28"/>
          <w:szCs w:val="28"/>
        </w:rPr>
      </w:pPr>
      <w:r w:rsidRPr="00987C03">
        <w:rPr>
          <w:rFonts w:ascii="Times New Roman" w:hAnsi="Times New Roman" w:cs="Times New Roman"/>
          <w:sz w:val="28"/>
          <w:szCs w:val="28"/>
        </w:rPr>
        <w:t>Словесные:</w:t>
      </w:r>
      <w:r w:rsidRPr="00FD3E65">
        <w:rPr>
          <w:rFonts w:ascii="Times New Roman" w:hAnsi="Times New Roman" w:cs="Times New Roman"/>
          <w:sz w:val="28"/>
          <w:szCs w:val="28"/>
        </w:rPr>
        <w:t xml:space="preserve"> загадки</w:t>
      </w:r>
      <w:r w:rsidRPr="00987C03">
        <w:rPr>
          <w:rFonts w:ascii="Times New Roman" w:hAnsi="Times New Roman" w:cs="Times New Roman"/>
          <w:sz w:val="28"/>
          <w:szCs w:val="28"/>
        </w:rPr>
        <w:t>, беседа воспитателя, вопросы-ответ</w:t>
      </w:r>
      <w:r w:rsidRPr="00FD3E65">
        <w:rPr>
          <w:rFonts w:ascii="Times New Roman" w:hAnsi="Times New Roman" w:cs="Times New Roman"/>
          <w:sz w:val="28"/>
          <w:szCs w:val="28"/>
        </w:rPr>
        <w:t>ы</w:t>
      </w:r>
      <w:r w:rsidRPr="00987C03">
        <w:rPr>
          <w:rFonts w:ascii="Times New Roman" w:hAnsi="Times New Roman" w:cs="Times New Roman"/>
          <w:sz w:val="28"/>
          <w:szCs w:val="28"/>
        </w:rPr>
        <w:t>,  ситуативный разговор,  объяснение логопеда.</w:t>
      </w:r>
    </w:p>
    <w:p w:rsidR="006B4426" w:rsidRDefault="006B4426" w:rsidP="006B4426">
      <w:pPr>
        <w:spacing w:after="0" w:line="240" w:lineRule="auto"/>
        <w:ind w:left="-454"/>
        <w:contextualSpacing/>
        <w:jc w:val="both"/>
        <w:rPr>
          <w:rFonts w:ascii="Times New Roman" w:hAnsi="Times New Roman" w:cs="Times New Roman"/>
          <w:sz w:val="28"/>
          <w:szCs w:val="28"/>
        </w:rPr>
      </w:pPr>
      <w:r w:rsidRPr="00FD3E65">
        <w:rPr>
          <w:rFonts w:ascii="Times New Roman" w:eastAsia="Times New Roman" w:hAnsi="Times New Roman" w:cs="Times New Roman"/>
          <w:bCs/>
          <w:color w:val="000000"/>
          <w:sz w:val="28"/>
          <w:szCs w:val="28"/>
        </w:rPr>
        <w:t xml:space="preserve">Наглядные: рассматривание </w:t>
      </w:r>
    </w:p>
    <w:p w:rsidR="006B4426" w:rsidRDefault="006B4426" w:rsidP="006B4426">
      <w:pPr>
        <w:spacing w:after="0" w:line="240" w:lineRule="auto"/>
        <w:ind w:left="-454"/>
        <w:contextualSpacing/>
        <w:jc w:val="both"/>
        <w:rPr>
          <w:rFonts w:ascii="Times New Roman" w:hAnsi="Times New Roman" w:cs="Times New Roman"/>
          <w:sz w:val="28"/>
          <w:szCs w:val="28"/>
        </w:rPr>
      </w:pPr>
    </w:p>
    <w:p w:rsidR="006B4426" w:rsidRPr="00BA075F" w:rsidRDefault="006B4426" w:rsidP="006B4426">
      <w:pPr>
        <w:spacing w:after="0" w:line="240" w:lineRule="auto"/>
        <w:ind w:left="-454"/>
        <w:contextualSpacing/>
        <w:jc w:val="both"/>
        <w:rPr>
          <w:rFonts w:ascii="Times New Roman" w:hAnsi="Times New Roman" w:cs="Times New Roman"/>
          <w:sz w:val="28"/>
          <w:szCs w:val="28"/>
        </w:rPr>
      </w:pPr>
      <w:r w:rsidRPr="00946720">
        <w:rPr>
          <w:rFonts w:ascii="Times New Roman" w:eastAsia="Times New Roman" w:hAnsi="Times New Roman" w:cs="Times New Roman"/>
          <w:b/>
          <w:bCs/>
          <w:color w:val="000000"/>
          <w:sz w:val="28"/>
          <w:szCs w:val="28"/>
        </w:rPr>
        <w:lastRenderedPageBreak/>
        <w:t>Материалы и оборудование:</w:t>
      </w:r>
      <w:r>
        <w:rPr>
          <w:rFonts w:ascii="Times New Roman" w:eastAsia="Times New Roman" w:hAnsi="Times New Roman" w:cs="Times New Roman"/>
          <w:bCs/>
          <w:color w:val="000000"/>
          <w:sz w:val="28"/>
          <w:szCs w:val="28"/>
        </w:rPr>
        <w:t xml:space="preserve"> слайды, костюм «Буратино», «Пьеро», «Мальвина», «Тортилла», «Азбука», картинки на гласный, согласный твердый и мягкий звуки, картинки «Одинаковое-разное», «волшебный мешочек» с предметами: железная ложка, деревянный карандаш, пластмассовый кубик, резиновый мяч, ключ.</w:t>
      </w:r>
    </w:p>
    <w:p w:rsidR="006B4426" w:rsidRPr="00FD3E65" w:rsidRDefault="006B4426" w:rsidP="006B4426">
      <w:pPr>
        <w:spacing w:after="0" w:line="240" w:lineRule="auto"/>
        <w:ind w:left="-397" w:right="-170"/>
        <w:rPr>
          <w:rFonts w:ascii="Times New Roman" w:eastAsia="Times New Roman" w:hAnsi="Times New Roman" w:cs="Times New Roman"/>
          <w:bCs/>
          <w:color w:val="000000"/>
          <w:sz w:val="28"/>
          <w:szCs w:val="28"/>
        </w:rPr>
      </w:pPr>
    </w:p>
    <w:p w:rsidR="006B4426" w:rsidRPr="00946720" w:rsidRDefault="006B4426" w:rsidP="006B4426">
      <w:pPr>
        <w:spacing w:after="0" w:line="240" w:lineRule="auto"/>
        <w:rPr>
          <w:rFonts w:ascii="Times New Roman" w:eastAsia="Times New Roman" w:hAnsi="Times New Roman" w:cs="Times New Roman"/>
          <w:bCs/>
          <w:color w:val="000000"/>
          <w:sz w:val="28"/>
          <w:szCs w:val="28"/>
        </w:rPr>
      </w:pPr>
    </w:p>
    <w:p w:rsidR="006B4426" w:rsidRPr="00FD3E65" w:rsidRDefault="006B4426" w:rsidP="006B4426">
      <w:pPr>
        <w:spacing w:after="0" w:line="240" w:lineRule="auto"/>
        <w:jc w:val="both"/>
        <w:rPr>
          <w:rFonts w:ascii="Times New Roman" w:eastAsia="Times New Roman" w:hAnsi="Times New Roman" w:cs="Times New Roman"/>
          <w:b/>
          <w:bCs/>
          <w:color w:val="000000"/>
          <w:sz w:val="28"/>
          <w:szCs w:val="28"/>
        </w:rPr>
      </w:pPr>
      <w:r w:rsidRPr="00FD3E65">
        <w:rPr>
          <w:rFonts w:ascii="Times New Roman" w:eastAsia="Times New Roman" w:hAnsi="Times New Roman" w:cs="Times New Roman"/>
          <w:b/>
          <w:bCs/>
          <w:color w:val="000000"/>
          <w:sz w:val="28"/>
          <w:szCs w:val="28"/>
        </w:rPr>
        <w:t xml:space="preserve">1 .  </w:t>
      </w:r>
      <w:r>
        <w:rPr>
          <w:rFonts w:ascii="Times New Roman" w:eastAsia="Times New Roman" w:hAnsi="Times New Roman" w:cs="Times New Roman"/>
          <w:b/>
          <w:bCs/>
          <w:color w:val="000000"/>
          <w:sz w:val="28"/>
          <w:szCs w:val="28"/>
        </w:rPr>
        <w:t>Организационный момент</w:t>
      </w:r>
      <w:r w:rsidRPr="00FD3E65">
        <w:rPr>
          <w:rFonts w:ascii="Times New Roman" w:eastAsia="Times New Roman" w:hAnsi="Times New Roman" w:cs="Times New Roman"/>
          <w:b/>
          <w:bCs/>
          <w:color w:val="000000"/>
          <w:sz w:val="28"/>
          <w:szCs w:val="28"/>
        </w:rPr>
        <w:t>.</w:t>
      </w:r>
    </w:p>
    <w:p w:rsidR="006B4426" w:rsidRPr="00FD3E65" w:rsidRDefault="006B4426" w:rsidP="006B4426">
      <w:pPr>
        <w:spacing w:after="0" w:line="240" w:lineRule="auto"/>
        <w:ind w:left="-340"/>
        <w:rPr>
          <w:rFonts w:ascii="Times New Roman" w:eastAsia="Times New Roman" w:hAnsi="Times New Roman" w:cs="Times New Roman"/>
          <w:bCs/>
          <w:color w:val="000000"/>
          <w:sz w:val="28"/>
          <w:szCs w:val="28"/>
        </w:rPr>
      </w:pPr>
      <w:r w:rsidRPr="00FD3E65">
        <w:rPr>
          <w:rFonts w:ascii="Times New Roman" w:eastAsia="Times New Roman" w:hAnsi="Times New Roman" w:cs="Times New Roman"/>
          <w:bCs/>
          <w:color w:val="000000"/>
          <w:sz w:val="28"/>
          <w:szCs w:val="28"/>
        </w:rPr>
        <w:t>Дети организованно входят в группу, окружают логопеда.</w:t>
      </w:r>
    </w:p>
    <w:p w:rsidR="006B4426" w:rsidRPr="00946720" w:rsidRDefault="006B4426" w:rsidP="006B4426">
      <w:pPr>
        <w:spacing w:after="0" w:line="240" w:lineRule="auto"/>
        <w:ind w:left="-340"/>
        <w:rPr>
          <w:rFonts w:ascii="Times New Roman" w:eastAsia="Times New Roman" w:hAnsi="Times New Roman" w:cs="Times New Roman"/>
          <w:b/>
          <w:bCs/>
          <w:i/>
          <w:color w:val="000000"/>
          <w:sz w:val="28"/>
          <w:szCs w:val="28"/>
        </w:rPr>
      </w:pPr>
      <w:r w:rsidRPr="00FD3E65">
        <w:rPr>
          <w:rFonts w:ascii="Times New Roman" w:eastAsia="Times New Roman" w:hAnsi="Times New Roman" w:cs="Times New Roman"/>
          <w:bCs/>
          <w:color w:val="000000"/>
          <w:sz w:val="28"/>
          <w:szCs w:val="28"/>
        </w:rPr>
        <w:t xml:space="preserve">Логопед: </w:t>
      </w:r>
      <w:r w:rsidRPr="00946720">
        <w:rPr>
          <w:rFonts w:ascii="Times New Roman" w:eastAsia="Times New Roman" w:hAnsi="Times New Roman" w:cs="Times New Roman"/>
          <w:b/>
          <w:bCs/>
          <w:i/>
          <w:color w:val="000000"/>
          <w:sz w:val="28"/>
          <w:szCs w:val="28"/>
        </w:rPr>
        <w:t>Здравствуй солнце золотое!</w:t>
      </w:r>
    </w:p>
    <w:p w:rsidR="006B4426" w:rsidRPr="00946720" w:rsidRDefault="006B4426" w:rsidP="006B4426">
      <w:pPr>
        <w:spacing w:after="0" w:line="240" w:lineRule="auto"/>
        <w:ind w:left="-340"/>
        <w:rPr>
          <w:rFonts w:ascii="Times New Roman" w:eastAsia="Times New Roman" w:hAnsi="Times New Roman" w:cs="Times New Roman"/>
          <w:b/>
          <w:bCs/>
          <w:i/>
          <w:color w:val="000000"/>
          <w:sz w:val="28"/>
          <w:szCs w:val="28"/>
        </w:rPr>
      </w:pPr>
      <w:r w:rsidRPr="00946720">
        <w:rPr>
          <w:rFonts w:ascii="Times New Roman" w:eastAsia="Times New Roman" w:hAnsi="Times New Roman" w:cs="Times New Roman"/>
          <w:b/>
          <w:bCs/>
          <w:i/>
          <w:color w:val="000000"/>
          <w:sz w:val="28"/>
          <w:szCs w:val="28"/>
        </w:rPr>
        <w:t xml:space="preserve">                 Здравствуй небо голубое,</w:t>
      </w:r>
    </w:p>
    <w:p w:rsidR="006B4426" w:rsidRPr="00946720" w:rsidRDefault="006B4426" w:rsidP="006B4426">
      <w:pPr>
        <w:spacing w:after="0" w:line="240" w:lineRule="auto"/>
        <w:ind w:left="-340"/>
        <w:rPr>
          <w:rFonts w:ascii="Times New Roman" w:eastAsia="Times New Roman" w:hAnsi="Times New Roman" w:cs="Times New Roman"/>
          <w:b/>
          <w:bCs/>
          <w:i/>
          <w:color w:val="000000"/>
          <w:sz w:val="28"/>
          <w:szCs w:val="28"/>
        </w:rPr>
      </w:pPr>
      <w:r w:rsidRPr="00946720">
        <w:rPr>
          <w:rFonts w:ascii="Times New Roman" w:eastAsia="Times New Roman" w:hAnsi="Times New Roman" w:cs="Times New Roman"/>
          <w:b/>
          <w:bCs/>
          <w:i/>
          <w:color w:val="000000"/>
          <w:sz w:val="28"/>
          <w:szCs w:val="28"/>
        </w:rPr>
        <w:t xml:space="preserve">                 Здравствуйте мои друзья,</w:t>
      </w:r>
    </w:p>
    <w:p w:rsidR="006B4426" w:rsidRPr="00946720" w:rsidRDefault="006B4426" w:rsidP="006B4426">
      <w:pPr>
        <w:tabs>
          <w:tab w:val="left" w:pos="1152"/>
        </w:tabs>
        <w:spacing w:after="0" w:line="240" w:lineRule="auto"/>
        <w:ind w:left="-340"/>
        <w:rPr>
          <w:rFonts w:ascii="Times New Roman" w:eastAsia="Times New Roman" w:hAnsi="Times New Roman" w:cs="Times New Roman"/>
          <w:b/>
          <w:bCs/>
          <w:i/>
          <w:color w:val="000000"/>
          <w:sz w:val="28"/>
          <w:szCs w:val="28"/>
        </w:rPr>
      </w:pPr>
      <w:r>
        <w:rPr>
          <w:rFonts w:ascii="Times New Roman" w:eastAsia="Times New Roman" w:hAnsi="Times New Roman" w:cs="Times New Roman"/>
          <w:b/>
          <w:bCs/>
          <w:i/>
          <w:color w:val="000000"/>
          <w:sz w:val="28"/>
          <w:szCs w:val="28"/>
        </w:rPr>
        <w:t xml:space="preserve">                  </w:t>
      </w:r>
      <w:r w:rsidRPr="00946720">
        <w:rPr>
          <w:rFonts w:ascii="Times New Roman" w:eastAsia="Times New Roman" w:hAnsi="Times New Roman" w:cs="Times New Roman"/>
          <w:b/>
          <w:bCs/>
          <w:i/>
          <w:color w:val="000000"/>
          <w:sz w:val="28"/>
          <w:szCs w:val="28"/>
        </w:rPr>
        <w:t>Очень рада видеть вас я!</w:t>
      </w:r>
    </w:p>
    <w:p w:rsidR="006B4426" w:rsidRPr="00FD3E65" w:rsidRDefault="006B4426" w:rsidP="006B4426">
      <w:pPr>
        <w:spacing w:after="0" w:line="240" w:lineRule="auto"/>
        <w:ind w:left="-340"/>
        <w:rPr>
          <w:rFonts w:ascii="Times New Roman" w:eastAsia="Times New Roman" w:hAnsi="Times New Roman" w:cs="Times New Roman"/>
          <w:bCs/>
          <w:color w:val="000000"/>
          <w:sz w:val="28"/>
          <w:szCs w:val="28"/>
        </w:rPr>
      </w:pPr>
    </w:p>
    <w:p w:rsidR="006B4426" w:rsidRPr="00FD3E65" w:rsidRDefault="006B4426" w:rsidP="006B4426">
      <w:pPr>
        <w:spacing w:after="0" w:line="240" w:lineRule="auto"/>
        <w:ind w:left="-340"/>
        <w:rPr>
          <w:rFonts w:ascii="Times New Roman" w:eastAsia="Times New Roman" w:hAnsi="Times New Roman" w:cs="Times New Roman"/>
          <w:bCs/>
          <w:color w:val="000000"/>
          <w:sz w:val="28"/>
          <w:szCs w:val="28"/>
        </w:rPr>
      </w:pPr>
      <w:r w:rsidRPr="00FD3E65">
        <w:rPr>
          <w:rFonts w:ascii="Times New Roman" w:eastAsia="Times New Roman" w:hAnsi="Times New Roman" w:cs="Times New Roman"/>
          <w:bCs/>
          <w:color w:val="000000"/>
          <w:sz w:val="28"/>
          <w:szCs w:val="28"/>
        </w:rPr>
        <w:t>Вы любите волшебство? Приглашаю вас в сказочное путешествие. Дорога будет длинной и может быть трудной. Давайте возьмемся за руки, почувствуем тепло и поддержку друг друга. Дружба поможет нам преодолеть все препятствия на пути.</w:t>
      </w:r>
    </w:p>
    <w:p w:rsidR="006B4426" w:rsidRPr="00FD3E65" w:rsidRDefault="006B4426" w:rsidP="006B4426">
      <w:pPr>
        <w:spacing w:after="0" w:line="240" w:lineRule="auto"/>
        <w:rPr>
          <w:rFonts w:ascii="Times New Roman" w:eastAsia="Times New Roman" w:hAnsi="Times New Roman" w:cs="Times New Roman"/>
          <w:bCs/>
          <w:color w:val="000000"/>
          <w:sz w:val="28"/>
          <w:szCs w:val="28"/>
        </w:rPr>
      </w:pPr>
    </w:p>
    <w:p w:rsidR="006B4426" w:rsidRPr="00FD3E65" w:rsidRDefault="006B4426" w:rsidP="006B4426">
      <w:pPr>
        <w:spacing w:after="0" w:line="240" w:lineRule="auto"/>
        <w:ind w:left="-397" w:right="-170"/>
        <w:jc w:val="both"/>
        <w:rPr>
          <w:rFonts w:ascii="Times New Roman" w:eastAsia="Times New Roman" w:hAnsi="Times New Roman" w:cs="Times New Roman"/>
          <w:b/>
          <w:bCs/>
          <w:color w:val="000000"/>
          <w:sz w:val="28"/>
          <w:szCs w:val="28"/>
        </w:rPr>
      </w:pPr>
      <w:r w:rsidRPr="00FD3E65">
        <w:rPr>
          <w:rFonts w:ascii="Times New Roman" w:eastAsia="Times New Roman" w:hAnsi="Times New Roman" w:cs="Times New Roman"/>
          <w:b/>
          <w:bCs/>
          <w:color w:val="000000"/>
          <w:sz w:val="28"/>
          <w:szCs w:val="28"/>
        </w:rPr>
        <w:t>Сюрпризный момент:</w:t>
      </w:r>
    </w:p>
    <w:p w:rsidR="006B4426" w:rsidRPr="00FD3E65" w:rsidRDefault="006B4426" w:rsidP="006B4426">
      <w:pPr>
        <w:spacing w:after="0" w:line="240" w:lineRule="auto"/>
        <w:ind w:left="-397" w:right="-170"/>
        <w:jc w:val="both"/>
        <w:rPr>
          <w:rFonts w:ascii="Times New Roman" w:eastAsia="Calibri" w:hAnsi="Times New Roman" w:cs="Times New Roman"/>
          <w:sz w:val="28"/>
          <w:szCs w:val="28"/>
        </w:rPr>
      </w:pPr>
      <w:r w:rsidRPr="00FD3E65">
        <w:rPr>
          <w:rFonts w:ascii="Times New Roman" w:eastAsia="Calibri" w:hAnsi="Times New Roman" w:cs="Times New Roman"/>
          <w:sz w:val="28"/>
          <w:szCs w:val="28"/>
        </w:rPr>
        <w:t>Ребята, послушайте, мне кажется</w:t>
      </w:r>
      <w:r>
        <w:rPr>
          <w:rFonts w:ascii="Times New Roman" w:eastAsia="Calibri" w:hAnsi="Times New Roman" w:cs="Times New Roman"/>
          <w:sz w:val="28"/>
          <w:szCs w:val="28"/>
        </w:rPr>
        <w:t>,</w:t>
      </w:r>
      <w:r w:rsidRPr="00FD3E65">
        <w:rPr>
          <w:rFonts w:ascii="Times New Roman" w:eastAsia="Calibri" w:hAnsi="Times New Roman" w:cs="Times New Roman"/>
          <w:sz w:val="28"/>
          <w:szCs w:val="28"/>
        </w:rPr>
        <w:t xml:space="preserve"> кто-то плачет. Пойдемте, посмотрим. </w:t>
      </w:r>
    </w:p>
    <w:p w:rsidR="006B4426" w:rsidRPr="00FD3E65" w:rsidRDefault="006B4426" w:rsidP="006B4426">
      <w:pPr>
        <w:spacing w:after="0" w:line="240" w:lineRule="auto"/>
        <w:ind w:left="-397" w:right="-170"/>
        <w:jc w:val="both"/>
        <w:rPr>
          <w:rFonts w:ascii="Times New Roman" w:eastAsia="Calibri" w:hAnsi="Times New Roman" w:cs="Times New Roman"/>
          <w:sz w:val="28"/>
          <w:szCs w:val="28"/>
        </w:rPr>
      </w:pPr>
      <w:r w:rsidRPr="00FD3E65">
        <w:rPr>
          <w:rFonts w:ascii="Times New Roman" w:eastAsia="Calibri" w:hAnsi="Times New Roman" w:cs="Times New Roman"/>
          <w:sz w:val="28"/>
          <w:szCs w:val="28"/>
        </w:rPr>
        <w:t xml:space="preserve">- Кто это? </w:t>
      </w:r>
    </w:p>
    <w:p w:rsidR="006B4426" w:rsidRPr="00FD3E65" w:rsidRDefault="006B4426" w:rsidP="006B4426">
      <w:pPr>
        <w:spacing w:after="0" w:line="240" w:lineRule="auto"/>
        <w:ind w:left="-397" w:right="-170"/>
        <w:jc w:val="both"/>
        <w:rPr>
          <w:rFonts w:ascii="Times New Roman" w:eastAsia="Calibri" w:hAnsi="Times New Roman" w:cs="Times New Roman"/>
          <w:sz w:val="28"/>
          <w:szCs w:val="28"/>
        </w:rPr>
      </w:pPr>
      <w:r w:rsidRPr="00FD3E65">
        <w:rPr>
          <w:rFonts w:ascii="Times New Roman" w:eastAsia="Calibri" w:hAnsi="Times New Roman" w:cs="Times New Roman"/>
          <w:sz w:val="28"/>
          <w:szCs w:val="28"/>
        </w:rPr>
        <w:t xml:space="preserve">-Буратино. </w:t>
      </w:r>
    </w:p>
    <w:p w:rsidR="006B4426" w:rsidRPr="00FD3E65" w:rsidRDefault="006B4426" w:rsidP="006B4426">
      <w:pPr>
        <w:spacing w:after="0" w:line="240" w:lineRule="auto"/>
        <w:ind w:left="-397" w:right="-170"/>
        <w:jc w:val="both"/>
        <w:rPr>
          <w:rFonts w:ascii="Times New Roman" w:eastAsia="Calibri" w:hAnsi="Times New Roman" w:cs="Times New Roman"/>
          <w:sz w:val="28"/>
          <w:szCs w:val="28"/>
        </w:rPr>
      </w:pPr>
      <w:r w:rsidRPr="00FD3E65">
        <w:rPr>
          <w:rFonts w:ascii="Times New Roman" w:eastAsia="Calibri" w:hAnsi="Times New Roman" w:cs="Times New Roman"/>
          <w:sz w:val="28"/>
          <w:szCs w:val="28"/>
        </w:rPr>
        <w:t>Посмотрите, какой Буратино расстроенный и печальный.</w:t>
      </w:r>
      <w:r w:rsidRPr="00FD3E65">
        <w:rPr>
          <w:rFonts w:ascii="Times New Roman" w:hAnsi="Times New Roman" w:cs="Times New Roman"/>
          <w:sz w:val="28"/>
          <w:szCs w:val="28"/>
        </w:rPr>
        <w:t xml:space="preserve"> Давайте его успокоим</w:t>
      </w:r>
      <w:r w:rsidRPr="00FD3E65">
        <w:rPr>
          <w:rFonts w:ascii="Times New Roman" w:eastAsia="Calibri" w:hAnsi="Times New Roman" w:cs="Times New Roman"/>
          <w:sz w:val="28"/>
          <w:szCs w:val="28"/>
        </w:rPr>
        <w:t>. Как можно это сделать?(пожалеть, успокоить, погладить, сказать ласковые слова: милый, добрый, хороший, красивый)</w:t>
      </w:r>
    </w:p>
    <w:p w:rsidR="006B4426" w:rsidRPr="00FD3E65" w:rsidRDefault="006B4426" w:rsidP="006B4426">
      <w:pPr>
        <w:spacing w:after="0" w:line="240" w:lineRule="auto"/>
        <w:jc w:val="both"/>
        <w:rPr>
          <w:rFonts w:ascii="Times New Roman" w:eastAsia="Times New Roman" w:hAnsi="Times New Roman" w:cs="Times New Roman"/>
          <w:bCs/>
          <w:color w:val="000000"/>
          <w:sz w:val="28"/>
          <w:szCs w:val="28"/>
        </w:rPr>
      </w:pPr>
    </w:p>
    <w:p w:rsidR="006B4426" w:rsidRPr="00FD3E65" w:rsidRDefault="006B4426" w:rsidP="006B4426">
      <w:pPr>
        <w:spacing w:after="0" w:line="240" w:lineRule="auto"/>
        <w:ind w:left="-397" w:right="-170"/>
        <w:jc w:val="both"/>
        <w:rPr>
          <w:rFonts w:ascii="Times New Roman" w:hAnsi="Times New Roman" w:cs="Times New Roman"/>
          <w:sz w:val="28"/>
          <w:szCs w:val="28"/>
        </w:rPr>
      </w:pPr>
      <w:r w:rsidRPr="00FD3E65">
        <w:rPr>
          <w:rFonts w:ascii="Times New Roman" w:eastAsia="Times New Roman" w:hAnsi="Times New Roman" w:cs="Times New Roman"/>
          <w:bCs/>
          <w:color w:val="000000"/>
          <w:sz w:val="28"/>
          <w:szCs w:val="28"/>
        </w:rPr>
        <w:t>Буратино: Я очень хочу попасть в кукольный театр. Дверь в театр находится в каморке Папы Карло. Открыть ее можно только золотым ключиком.</w:t>
      </w:r>
      <w:r>
        <w:rPr>
          <w:rFonts w:ascii="Times New Roman" w:eastAsia="Times New Roman" w:hAnsi="Times New Roman" w:cs="Times New Roman"/>
          <w:bCs/>
          <w:color w:val="000000"/>
          <w:sz w:val="28"/>
          <w:szCs w:val="28"/>
        </w:rPr>
        <w:t xml:space="preserve"> </w:t>
      </w:r>
      <w:r w:rsidRPr="00FD3E65">
        <w:rPr>
          <w:rFonts w:ascii="Times New Roman" w:eastAsia="Calibri" w:hAnsi="Times New Roman" w:cs="Times New Roman"/>
          <w:sz w:val="28"/>
          <w:szCs w:val="28"/>
        </w:rPr>
        <w:t>Ключ стережет черепаха Тортилла</w:t>
      </w:r>
      <w:r w:rsidRPr="00FD3E65">
        <w:rPr>
          <w:rFonts w:ascii="Times New Roman" w:hAnsi="Times New Roman" w:cs="Times New Roman"/>
          <w:sz w:val="28"/>
          <w:szCs w:val="28"/>
        </w:rPr>
        <w:t>. Чтобы получить ключик, я долже</w:t>
      </w:r>
      <w:r w:rsidRPr="00FD3E65">
        <w:rPr>
          <w:rFonts w:ascii="Times New Roman" w:eastAsia="Calibri" w:hAnsi="Times New Roman" w:cs="Times New Roman"/>
          <w:sz w:val="28"/>
          <w:szCs w:val="28"/>
        </w:rPr>
        <w:t xml:space="preserve">н выполнить трудные задания. </w:t>
      </w:r>
    </w:p>
    <w:p w:rsidR="006B4426" w:rsidRPr="00FD3E65" w:rsidRDefault="006B4426" w:rsidP="006B4426">
      <w:pPr>
        <w:spacing w:after="0" w:line="240" w:lineRule="auto"/>
        <w:ind w:left="-397" w:right="-170"/>
        <w:jc w:val="both"/>
        <w:rPr>
          <w:rFonts w:ascii="Times New Roman" w:hAnsi="Times New Roman" w:cs="Times New Roman"/>
          <w:sz w:val="28"/>
          <w:szCs w:val="28"/>
        </w:rPr>
      </w:pPr>
    </w:p>
    <w:p w:rsidR="006B4426" w:rsidRPr="00FD3E65" w:rsidRDefault="006B4426" w:rsidP="006B4426">
      <w:pPr>
        <w:spacing w:after="0" w:line="240" w:lineRule="auto"/>
        <w:ind w:left="-397" w:right="-170"/>
        <w:jc w:val="both"/>
        <w:rPr>
          <w:rFonts w:ascii="Times New Roman" w:eastAsia="Calibri" w:hAnsi="Times New Roman" w:cs="Times New Roman"/>
          <w:sz w:val="28"/>
          <w:szCs w:val="28"/>
        </w:rPr>
      </w:pPr>
      <w:r w:rsidRPr="00FD3E65">
        <w:rPr>
          <w:rFonts w:ascii="Times New Roman" w:hAnsi="Times New Roman" w:cs="Times New Roman"/>
          <w:sz w:val="28"/>
          <w:szCs w:val="28"/>
        </w:rPr>
        <w:t>Ребята, вы готовы помочь Буратино? Тогда отправляемся в дорогу! Но сначала нам нужно поупражняться. Буратино, помогай, ребятам!</w:t>
      </w:r>
    </w:p>
    <w:p w:rsidR="006B4426" w:rsidRDefault="006B4426" w:rsidP="006B4426">
      <w:pPr>
        <w:spacing w:after="0" w:line="240" w:lineRule="auto"/>
        <w:ind w:left="-397" w:right="-170"/>
        <w:jc w:val="both"/>
        <w:rPr>
          <w:rFonts w:ascii="Times New Roman" w:eastAsia="Calibri" w:hAnsi="Times New Roman" w:cs="Times New Roman"/>
          <w:b/>
          <w:sz w:val="28"/>
          <w:szCs w:val="28"/>
        </w:rPr>
      </w:pPr>
    </w:p>
    <w:p w:rsidR="006B4426" w:rsidRPr="00FD3E65" w:rsidRDefault="006B4426" w:rsidP="006B4426">
      <w:pPr>
        <w:spacing w:after="0" w:line="240" w:lineRule="auto"/>
        <w:ind w:left="-397" w:right="-170"/>
        <w:jc w:val="both"/>
        <w:rPr>
          <w:rFonts w:ascii="Times New Roman" w:eastAsia="Calibri" w:hAnsi="Times New Roman" w:cs="Times New Roman"/>
          <w:b/>
          <w:sz w:val="28"/>
          <w:szCs w:val="28"/>
        </w:rPr>
      </w:pPr>
      <w:r w:rsidRPr="00FD3E65">
        <w:rPr>
          <w:rFonts w:ascii="Times New Roman" w:eastAsia="Calibri" w:hAnsi="Times New Roman" w:cs="Times New Roman"/>
          <w:b/>
          <w:sz w:val="28"/>
          <w:szCs w:val="28"/>
        </w:rPr>
        <w:t>2. Артикуляционная гимнастика:</w:t>
      </w:r>
    </w:p>
    <w:p w:rsidR="006B4426" w:rsidRPr="00FD3E65" w:rsidRDefault="006B4426" w:rsidP="006B4426">
      <w:pPr>
        <w:spacing w:after="0" w:line="240" w:lineRule="auto"/>
        <w:ind w:left="-397" w:right="-170"/>
        <w:jc w:val="both"/>
        <w:rPr>
          <w:rFonts w:ascii="Times New Roman" w:eastAsia="Calibri" w:hAnsi="Times New Roman" w:cs="Times New Roman"/>
          <w:sz w:val="28"/>
          <w:szCs w:val="28"/>
        </w:rPr>
      </w:pPr>
      <w:r w:rsidRPr="00FD3E65">
        <w:rPr>
          <w:rFonts w:ascii="Times New Roman" w:hAnsi="Times New Roman" w:cs="Times New Roman"/>
          <w:sz w:val="28"/>
          <w:szCs w:val="28"/>
        </w:rPr>
        <w:t>Выполним упражнение для язычка.</w:t>
      </w:r>
    </w:p>
    <w:p w:rsidR="006B4426" w:rsidRPr="00FD3E65" w:rsidRDefault="006B4426" w:rsidP="006B4426">
      <w:pPr>
        <w:spacing w:after="0" w:line="240" w:lineRule="auto"/>
        <w:ind w:left="-397" w:right="-170"/>
        <w:jc w:val="both"/>
        <w:rPr>
          <w:rFonts w:ascii="Times New Roman" w:eastAsia="Times New Roman" w:hAnsi="Times New Roman" w:cs="Times New Roman"/>
          <w:color w:val="000000"/>
          <w:sz w:val="28"/>
          <w:szCs w:val="28"/>
        </w:rPr>
      </w:pPr>
      <w:r w:rsidRPr="00FD3E65">
        <w:rPr>
          <w:rFonts w:ascii="Times New Roman" w:eastAsia="Times New Roman" w:hAnsi="Times New Roman" w:cs="Times New Roman"/>
          <w:color w:val="000000"/>
          <w:sz w:val="28"/>
          <w:szCs w:val="28"/>
        </w:rPr>
        <w:t>Буратино наряжается, в гости собирается</w:t>
      </w:r>
    </w:p>
    <w:p w:rsidR="006B4426" w:rsidRPr="00FD3E65" w:rsidRDefault="006B4426" w:rsidP="006B4426">
      <w:pPr>
        <w:spacing w:after="0" w:line="240" w:lineRule="auto"/>
        <w:ind w:left="-397" w:right="-170"/>
        <w:jc w:val="both"/>
        <w:rPr>
          <w:rFonts w:ascii="Times New Roman" w:eastAsia="Times New Roman" w:hAnsi="Times New Roman" w:cs="Times New Roman"/>
          <w:color w:val="000000"/>
          <w:sz w:val="28"/>
          <w:szCs w:val="28"/>
        </w:rPr>
      </w:pPr>
      <w:r w:rsidRPr="00FD3E65">
        <w:rPr>
          <w:rFonts w:ascii="Times New Roman" w:eastAsia="Times New Roman" w:hAnsi="Times New Roman" w:cs="Times New Roman"/>
          <w:color w:val="000000"/>
          <w:sz w:val="28"/>
          <w:szCs w:val="28"/>
        </w:rPr>
        <w:t>Буратино открыл окошко,         («Окошко»)</w:t>
      </w:r>
    </w:p>
    <w:p w:rsidR="006B4426" w:rsidRPr="00FD3E65" w:rsidRDefault="006B4426" w:rsidP="006B4426">
      <w:pPr>
        <w:spacing w:after="0" w:line="240" w:lineRule="auto"/>
        <w:ind w:left="-397" w:right="-170"/>
        <w:jc w:val="both"/>
        <w:rPr>
          <w:rFonts w:ascii="Times New Roman" w:eastAsia="Times New Roman" w:hAnsi="Times New Roman" w:cs="Times New Roman"/>
          <w:color w:val="000000"/>
          <w:sz w:val="28"/>
          <w:szCs w:val="28"/>
        </w:rPr>
      </w:pPr>
      <w:r w:rsidRPr="00FD3E65">
        <w:rPr>
          <w:rFonts w:ascii="Times New Roman" w:eastAsia="Times New Roman" w:hAnsi="Times New Roman" w:cs="Times New Roman"/>
          <w:color w:val="000000"/>
          <w:sz w:val="28"/>
          <w:szCs w:val="28"/>
        </w:rPr>
        <w:t>Полежал немножко.                («Лопаточка»</w:t>
      </w:r>
    </w:p>
    <w:p w:rsidR="006B4426" w:rsidRPr="00FD3E65" w:rsidRDefault="006B4426" w:rsidP="006B4426">
      <w:pPr>
        <w:spacing w:after="0" w:line="240" w:lineRule="auto"/>
        <w:ind w:left="-397" w:right="-170"/>
        <w:jc w:val="both"/>
        <w:rPr>
          <w:rFonts w:ascii="Times New Roman" w:eastAsia="Times New Roman" w:hAnsi="Times New Roman" w:cs="Times New Roman"/>
          <w:color w:val="000000"/>
          <w:sz w:val="28"/>
          <w:szCs w:val="28"/>
        </w:rPr>
      </w:pPr>
      <w:r w:rsidRPr="00FD3E65">
        <w:rPr>
          <w:rFonts w:ascii="Times New Roman" w:eastAsia="Times New Roman" w:hAnsi="Times New Roman" w:cs="Times New Roman"/>
          <w:color w:val="000000"/>
          <w:sz w:val="28"/>
          <w:szCs w:val="28"/>
        </w:rPr>
        <w:t>Буратино почистил зубки,          («Чистим зубки»</w:t>
      </w:r>
    </w:p>
    <w:p w:rsidR="006B4426" w:rsidRPr="00FD3E65" w:rsidRDefault="006B4426" w:rsidP="006B4426">
      <w:pPr>
        <w:spacing w:after="0" w:line="240" w:lineRule="auto"/>
        <w:ind w:left="-397" w:right="-170"/>
        <w:jc w:val="both"/>
        <w:rPr>
          <w:rFonts w:ascii="Times New Roman" w:hAnsi="Times New Roman" w:cs="Times New Roman"/>
          <w:sz w:val="28"/>
          <w:szCs w:val="28"/>
        </w:rPr>
      </w:pPr>
      <w:r w:rsidRPr="00FD3E65">
        <w:rPr>
          <w:rFonts w:ascii="Times New Roman" w:eastAsia="Times New Roman" w:hAnsi="Times New Roman" w:cs="Times New Roman"/>
          <w:color w:val="000000"/>
          <w:sz w:val="28"/>
          <w:szCs w:val="28"/>
        </w:rPr>
        <w:t>Облизал губки.                        («Вкусное варенье»)</w:t>
      </w:r>
    </w:p>
    <w:p w:rsidR="006B4426" w:rsidRPr="00FD3E65" w:rsidRDefault="006B4426" w:rsidP="006B4426">
      <w:pPr>
        <w:spacing w:after="0" w:line="240" w:lineRule="auto"/>
        <w:ind w:left="-397" w:right="-170"/>
        <w:jc w:val="both"/>
        <w:rPr>
          <w:rFonts w:ascii="Times New Roman" w:hAnsi="Times New Roman" w:cs="Times New Roman"/>
          <w:sz w:val="28"/>
          <w:szCs w:val="28"/>
        </w:rPr>
      </w:pPr>
      <w:r w:rsidRPr="00FD3E65">
        <w:rPr>
          <w:rFonts w:ascii="Times New Roman" w:eastAsia="Times New Roman" w:hAnsi="Times New Roman" w:cs="Times New Roman"/>
          <w:color w:val="000000"/>
          <w:sz w:val="28"/>
          <w:szCs w:val="28"/>
        </w:rPr>
        <w:t>Громко часики стучат              («Часики»)</w:t>
      </w:r>
    </w:p>
    <w:p w:rsidR="006B4426" w:rsidRPr="00FD3E65" w:rsidRDefault="006B4426" w:rsidP="006B4426">
      <w:pPr>
        <w:spacing w:after="0" w:line="240" w:lineRule="auto"/>
        <w:ind w:left="-397" w:right="-170"/>
        <w:jc w:val="both"/>
        <w:rPr>
          <w:rFonts w:ascii="Times New Roman" w:hAnsi="Times New Roman" w:cs="Times New Roman"/>
          <w:sz w:val="28"/>
          <w:szCs w:val="28"/>
        </w:rPr>
      </w:pPr>
      <w:r w:rsidRPr="00FD3E65">
        <w:rPr>
          <w:rFonts w:ascii="Times New Roman" w:eastAsia="Times New Roman" w:hAnsi="Times New Roman" w:cs="Times New Roman"/>
          <w:color w:val="000000"/>
          <w:sz w:val="28"/>
          <w:szCs w:val="28"/>
        </w:rPr>
        <w:t>Искать ключик золотой велят.</w:t>
      </w:r>
    </w:p>
    <w:p w:rsidR="006B4426" w:rsidRPr="00FD3E65" w:rsidRDefault="006B4426" w:rsidP="006B4426">
      <w:pPr>
        <w:spacing w:after="0" w:line="240" w:lineRule="auto"/>
        <w:jc w:val="both"/>
        <w:rPr>
          <w:rFonts w:ascii="Times New Roman" w:eastAsia="Times New Roman" w:hAnsi="Times New Roman" w:cs="Times New Roman"/>
          <w:bCs/>
          <w:color w:val="000000"/>
          <w:sz w:val="28"/>
          <w:szCs w:val="28"/>
        </w:rPr>
      </w:pPr>
    </w:p>
    <w:p w:rsidR="006B4426" w:rsidRPr="00C77109" w:rsidRDefault="006B4426" w:rsidP="006B4426">
      <w:pPr>
        <w:spacing w:after="0" w:line="240" w:lineRule="auto"/>
        <w:ind w:left="-397" w:right="-170"/>
        <w:rPr>
          <w:rFonts w:ascii="Times New Roman" w:eastAsia="Calibri" w:hAnsi="Times New Roman" w:cs="Times New Roman"/>
          <w:b/>
          <w:sz w:val="28"/>
          <w:szCs w:val="28"/>
        </w:rPr>
      </w:pPr>
      <w:r w:rsidRPr="00C77109">
        <w:rPr>
          <w:rFonts w:ascii="Times New Roman" w:eastAsia="Calibri" w:hAnsi="Times New Roman" w:cs="Times New Roman"/>
          <w:b/>
          <w:sz w:val="28"/>
          <w:szCs w:val="28"/>
        </w:rPr>
        <w:t>3. Разминка.</w:t>
      </w:r>
    </w:p>
    <w:p w:rsidR="006B4426" w:rsidRPr="00FD3E65" w:rsidRDefault="006B4426" w:rsidP="006B4426">
      <w:pPr>
        <w:spacing w:after="0" w:line="240" w:lineRule="auto"/>
        <w:ind w:left="-397" w:right="-170"/>
        <w:rPr>
          <w:rFonts w:ascii="Times New Roman" w:eastAsia="Calibri" w:hAnsi="Times New Roman" w:cs="Times New Roman"/>
          <w:sz w:val="28"/>
          <w:szCs w:val="28"/>
        </w:rPr>
      </w:pPr>
      <w:r w:rsidRPr="00FD3E65">
        <w:rPr>
          <w:rFonts w:ascii="Times New Roman" w:eastAsia="Calibri" w:hAnsi="Times New Roman" w:cs="Times New Roman"/>
          <w:sz w:val="28"/>
          <w:szCs w:val="28"/>
        </w:rPr>
        <w:t>Буратино потянулся</w:t>
      </w:r>
    </w:p>
    <w:p w:rsidR="006B4426" w:rsidRPr="00FD3E65" w:rsidRDefault="006B4426" w:rsidP="006B4426">
      <w:pPr>
        <w:spacing w:after="0" w:line="240" w:lineRule="auto"/>
        <w:ind w:left="-397" w:right="-170"/>
        <w:rPr>
          <w:rFonts w:ascii="Times New Roman" w:eastAsia="Calibri" w:hAnsi="Times New Roman" w:cs="Times New Roman"/>
          <w:sz w:val="28"/>
          <w:szCs w:val="28"/>
        </w:rPr>
      </w:pPr>
      <w:r w:rsidRPr="00FD3E65">
        <w:rPr>
          <w:rFonts w:ascii="Times New Roman" w:eastAsia="Calibri" w:hAnsi="Times New Roman" w:cs="Times New Roman"/>
          <w:sz w:val="28"/>
          <w:szCs w:val="28"/>
        </w:rPr>
        <w:t>Раз нагнулся, два нагнулся,</w:t>
      </w:r>
    </w:p>
    <w:p w:rsidR="006B4426" w:rsidRPr="00FD3E65" w:rsidRDefault="006B4426" w:rsidP="006B4426">
      <w:pPr>
        <w:spacing w:after="0" w:line="240" w:lineRule="auto"/>
        <w:ind w:left="-397" w:right="-170"/>
        <w:rPr>
          <w:rFonts w:ascii="Times New Roman" w:eastAsia="Calibri" w:hAnsi="Times New Roman" w:cs="Times New Roman"/>
          <w:sz w:val="28"/>
          <w:szCs w:val="28"/>
        </w:rPr>
      </w:pPr>
      <w:r w:rsidRPr="00FD3E65">
        <w:rPr>
          <w:rFonts w:ascii="Times New Roman" w:eastAsia="Calibri" w:hAnsi="Times New Roman" w:cs="Times New Roman"/>
          <w:sz w:val="28"/>
          <w:szCs w:val="28"/>
        </w:rPr>
        <w:t>Руки в стороны развел,</w:t>
      </w:r>
    </w:p>
    <w:p w:rsidR="006B4426" w:rsidRPr="00FD3E65" w:rsidRDefault="006B4426" w:rsidP="006B4426">
      <w:pPr>
        <w:spacing w:after="0" w:line="240" w:lineRule="auto"/>
        <w:ind w:left="-397" w:right="-170"/>
        <w:rPr>
          <w:rFonts w:ascii="Times New Roman" w:eastAsia="Calibri" w:hAnsi="Times New Roman" w:cs="Times New Roman"/>
          <w:sz w:val="28"/>
          <w:szCs w:val="28"/>
        </w:rPr>
      </w:pPr>
      <w:r w:rsidRPr="00FD3E65">
        <w:rPr>
          <w:rFonts w:ascii="Times New Roman" w:eastAsia="Calibri" w:hAnsi="Times New Roman" w:cs="Times New Roman"/>
          <w:sz w:val="28"/>
          <w:szCs w:val="28"/>
        </w:rPr>
        <w:t>Ключ пока он не нашел.</w:t>
      </w:r>
      <w:r>
        <w:rPr>
          <w:rFonts w:ascii="Times New Roman" w:eastAsia="Calibri" w:hAnsi="Times New Roman" w:cs="Times New Roman"/>
          <w:sz w:val="28"/>
          <w:szCs w:val="28"/>
        </w:rPr>
        <w:t xml:space="preserve"> Чтобы ключик нам достать, нужно на носочки встать.</w:t>
      </w:r>
    </w:p>
    <w:p w:rsidR="006B4426" w:rsidRPr="00FD3E65" w:rsidRDefault="006B4426" w:rsidP="006B4426">
      <w:pPr>
        <w:spacing w:after="0" w:line="240" w:lineRule="auto"/>
        <w:jc w:val="both"/>
        <w:rPr>
          <w:rFonts w:ascii="Times New Roman" w:eastAsia="Times New Roman" w:hAnsi="Times New Roman" w:cs="Times New Roman"/>
          <w:bCs/>
          <w:color w:val="000000"/>
          <w:sz w:val="28"/>
          <w:szCs w:val="28"/>
        </w:rPr>
      </w:pPr>
    </w:p>
    <w:p w:rsidR="006B4426" w:rsidRDefault="006B4426" w:rsidP="006B4426">
      <w:pPr>
        <w:spacing w:after="0" w:line="240" w:lineRule="auto"/>
        <w:ind w:left="-397" w:right="-170"/>
        <w:jc w:val="both"/>
        <w:rPr>
          <w:rFonts w:ascii="Times New Roman" w:eastAsia="Calibri" w:hAnsi="Times New Roman" w:cs="Times New Roman"/>
          <w:sz w:val="28"/>
          <w:szCs w:val="28"/>
        </w:rPr>
      </w:pPr>
      <w:r w:rsidRPr="00FD3E65">
        <w:rPr>
          <w:rFonts w:ascii="Times New Roman" w:eastAsia="Calibri" w:hAnsi="Times New Roman" w:cs="Times New Roman"/>
          <w:sz w:val="28"/>
          <w:szCs w:val="28"/>
        </w:rPr>
        <w:t>Молодцы! Я вижу, вы  ловкие и внимательные. Отправляемся на поиски золотого ключика! Закройте глаза и скажите волшебные слова «1,2,3 – повернись – в сказке очутись».</w:t>
      </w:r>
      <w:r>
        <w:rPr>
          <w:rFonts w:ascii="Times New Roman" w:eastAsia="Calibri" w:hAnsi="Times New Roman" w:cs="Times New Roman"/>
          <w:sz w:val="28"/>
          <w:szCs w:val="28"/>
        </w:rPr>
        <w:t xml:space="preserve"> Дети открывают глаза и оказываются на полянке. </w:t>
      </w:r>
    </w:p>
    <w:p w:rsidR="006B4426" w:rsidRDefault="006B4426" w:rsidP="006B4426">
      <w:pPr>
        <w:spacing w:after="0" w:line="240" w:lineRule="auto"/>
        <w:ind w:left="-397" w:right="-170"/>
        <w:jc w:val="both"/>
        <w:rPr>
          <w:rFonts w:ascii="Times New Roman" w:eastAsia="Calibri" w:hAnsi="Times New Roman" w:cs="Times New Roman"/>
          <w:sz w:val="28"/>
          <w:szCs w:val="28"/>
        </w:rPr>
      </w:pPr>
      <w:r>
        <w:rPr>
          <w:rFonts w:ascii="Times New Roman" w:eastAsia="Calibri" w:hAnsi="Times New Roman" w:cs="Times New Roman"/>
          <w:sz w:val="28"/>
          <w:szCs w:val="28"/>
        </w:rPr>
        <w:t>- Ребята, посмотрите, какая чудесная полянка. Она вся освещена солнечными лучами. Солнышко улыбается, оно нам хочет помочь в пути.</w:t>
      </w:r>
    </w:p>
    <w:p w:rsidR="006B4426" w:rsidRPr="00FD3E65" w:rsidRDefault="006B4426" w:rsidP="006B4426">
      <w:pPr>
        <w:spacing w:after="0" w:line="240" w:lineRule="auto"/>
        <w:ind w:left="-397" w:right="-170"/>
        <w:jc w:val="both"/>
        <w:rPr>
          <w:rFonts w:ascii="Times New Roman" w:hAnsi="Times New Roman" w:cs="Times New Roman"/>
          <w:sz w:val="28"/>
          <w:szCs w:val="28"/>
        </w:rPr>
      </w:pPr>
    </w:p>
    <w:p w:rsidR="006B4426" w:rsidRPr="00FD3E65" w:rsidRDefault="006B4426" w:rsidP="006B4426">
      <w:pPr>
        <w:spacing w:after="0" w:line="240" w:lineRule="auto"/>
        <w:ind w:left="-397" w:right="-170"/>
        <w:jc w:val="both"/>
        <w:rPr>
          <w:rFonts w:ascii="Times New Roman" w:eastAsia="Times New Roman" w:hAnsi="Times New Roman" w:cs="Times New Roman"/>
          <w:b/>
          <w:bCs/>
          <w:color w:val="000000"/>
          <w:sz w:val="28"/>
          <w:szCs w:val="28"/>
        </w:rPr>
      </w:pPr>
      <w:r w:rsidRPr="00FD3E65">
        <w:rPr>
          <w:rFonts w:ascii="Times New Roman" w:eastAsia="Times New Roman" w:hAnsi="Times New Roman" w:cs="Times New Roman"/>
          <w:b/>
          <w:bCs/>
          <w:color w:val="000000"/>
          <w:sz w:val="28"/>
          <w:szCs w:val="28"/>
        </w:rPr>
        <w:t>4. Упражнение в развитии навыков определения 1-го звука в словах.</w:t>
      </w:r>
      <w:r>
        <w:rPr>
          <w:rFonts w:ascii="Times New Roman" w:eastAsia="Times New Roman" w:hAnsi="Times New Roman" w:cs="Times New Roman"/>
          <w:b/>
          <w:bCs/>
          <w:color w:val="000000"/>
          <w:sz w:val="28"/>
          <w:szCs w:val="28"/>
        </w:rPr>
        <w:t xml:space="preserve"> Использование игрового пособия "Солнышко"</w:t>
      </w:r>
    </w:p>
    <w:p w:rsidR="006B4426" w:rsidRDefault="006B4426" w:rsidP="006B4426">
      <w:pPr>
        <w:spacing w:after="0" w:line="240" w:lineRule="auto"/>
        <w:ind w:left="-397" w:right="-17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Ребята, солнышко хочет с вами поиграть. Посмотрите, что оно спрятало в своих лучиках. </w:t>
      </w:r>
    </w:p>
    <w:p w:rsidR="006B4426" w:rsidRDefault="006B4426" w:rsidP="006B4426">
      <w:pPr>
        <w:spacing w:after="0" w:line="240" w:lineRule="auto"/>
        <w:ind w:left="-397" w:right="-17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Дети вынимают из кармашков картинки. </w:t>
      </w:r>
    </w:p>
    <w:p w:rsidR="006B4426" w:rsidRPr="00FD3E65" w:rsidRDefault="006B4426" w:rsidP="006B4426">
      <w:pPr>
        <w:spacing w:after="0" w:line="240" w:lineRule="auto"/>
        <w:ind w:left="-397" w:right="-170"/>
        <w:jc w:val="both"/>
        <w:rPr>
          <w:rFonts w:ascii="Times New Roman" w:hAnsi="Times New Roman" w:cs="Times New Roman"/>
          <w:sz w:val="28"/>
          <w:szCs w:val="28"/>
        </w:rPr>
      </w:pPr>
      <w:r>
        <w:rPr>
          <w:rFonts w:ascii="Times New Roman" w:eastAsia="Times New Roman" w:hAnsi="Times New Roman" w:cs="Times New Roman"/>
          <w:bCs/>
          <w:color w:val="000000"/>
          <w:sz w:val="28"/>
          <w:szCs w:val="28"/>
        </w:rPr>
        <w:t>Когда Буратино</w:t>
      </w:r>
      <w:r w:rsidRPr="00FD3E65">
        <w:rPr>
          <w:rFonts w:ascii="Times New Roman" w:eastAsia="Times New Roman" w:hAnsi="Times New Roman" w:cs="Times New Roman"/>
          <w:bCs/>
          <w:color w:val="000000"/>
          <w:sz w:val="28"/>
          <w:szCs w:val="28"/>
        </w:rPr>
        <w:t xml:space="preserve"> убегал от злого Карабаса-Барабаса растерял по дороге все картин</w:t>
      </w:r>
      <w:r>
        <w:rPr>
          <w:rFonts w:ascii="Times New Roman" w:eastAsia="Times New Roman" w:hAnsi="Times New Roman" w:cs="Times New Roman"/>
          <w:bCs/>
          <w:color w:val="000000"/>
          <w:sz w:val="28"/>
          <w:szCs w:val="28"/>
        </w:rPr>
        <w:t>ки из своей Азбуки, а солнышко их собрало</w:t>
      </w:r>
      <w:r w:rsidRPr="00FD3E65">
        <w:rPr>
          <w:rFonts w:ascii="Times New Roman" w:eastAsia="Times New Roman" w:hAnsi="Times New Roman" w:cs="Times New Roman"/>
          <w:bCs/>
          <w:color w:val="000000"/>
          <w:sz w:val="28"/>
          <w:szCs w:val="28"/>
        </w:rPr>
        <w:t>. Вы должны назвать 1-ый звук в названии картинок</w:t>
      </w:r>
      <w:r>
        <w:rPr>
          <w:rFonts w:ascii="Times New Roman" w:eastAsia="Times New Roman" w:hAnsi="Times New Roman" w:cs="Times New Roman"/>
          <w:bCs/>
          <w:color w:val="000000"/>
          <w:sz w:val="28"/>
          <w:szCs w:val="28"/>
        </w:rPr>
        <w:t xml:space="preserve"> (апельсин, утка, волк, кот, мяч, иголка</w:t>
      </w:r>
      <w:r w:rsidRPr="00FD3E65">
        <w:rPr>
          <w:rFonts w:ascii="Times New Roman" w:eastAsia="Times New Roman" w:hAnsi="Times New Roman" w:cs="Times New Roman"/>
          <w:bCs/>
          <w:color w:val="000000"/>
          <w:sz w:val="28"/>
          <w:szCs w:val="28"/>
        </w:rPr>
        <w:t>)</w:t>
      </w:r>
      <w:r w:rsidRPr="00FD3E65">
        <w:rPr>
          <w:rFonts w:ascii="Times New Roman" w:hAnsi="Times New Roman" w:cs="Times New Roman"/>
          <w:sz w:val="28"/>
          <w:szCs w:val="28"/>
        </w:rPr>
        <w:t xml:space="preserve">. </w:t>
      </w:r>
    </w:p>
    <w:p w:rsidR="006B4426" w:rsidRPr="00FD3E65" w:rsidRDefault="006B4426" w:rsidP="006B4426">
      <w:pPr>
        <w:spacing w:after="0" w:line="240" w:lineRule="auto"/>
        <w:ind w:left="-397" w:right="-170"/>
        <w:jc w:val="both"/>
        <w:rPr>
          <w:rFonts w:ascii="Times New Roman" w:hAnsi="Times New Roman" w:cs="Times New Roman"/>
          <w:sz w:val="28"/>
          <w:szCs w:val="28"/>
        </w:rPr>
      </w:pPr>
    </w:p>
    <w:p w:rsidR="006B4426" w:rsidRDefault="006B4426" w:rsidP="006B4426">
      <w:pPr>
        <w:spacing w:after="0" w:line="240" w:lineRule="auto"/>
        <w:ind w:left="-397" w:right="-170"/>
        <w:jc w:val="both"/>
        <w:rPr>
          <w:rFonts w:ascii="Times New Roman" w:eastAsia="Times New Roman" w:hAnsi="Times New Roman" w:cs="Times New Roman"/>
          <w:bCs/>
          <w:color w:val="000000"/>
          <w:sz w:val="28"/>
          <w:szCs w:val="28"/>
        </w:rPr>
      </w:pPr>
      <w:r w:rsidRPr="00FD3E65">
        <w:rPr>
          <w:rFonts w:ascii="Times New Roman" w:eastAsia="Times New Roman" w:hAnsi="Times New Roman" w:cs="Times New Roman"/>
          <w:bCs/>
          <w:color w:val="000000"/>
          <w:sz w:val="28"/>
          <w:szCs w:val="28"/>
        </w:rPr>
        <w:t xml:space="preserve">Молодцы ребята, вы справились с заданием. </w:t>
      </w:r>
      <w:r>
        <w:rPr>
          <w:rFonts w:ascii="Times New Roman" w:eastAsia="Times New Roman" w:hAnsi="Times New Roman" w:cs="Times New Roman"/>
          <w:bCs/>
          <w:color w:val="000000"/>
          <w:sz w:val="28"/>
          <w:szCs w:val="28"/>
        </w:rPr>
        <w:t xml:space="preserve">Теперь вы сможете эти картинки вернуть Буратино. </w:t>
      </w:r>
    </w:p>
    <w:p w:rsidR="006B4426" w:rsidRPr="00FD3E65" w:rsidRDefault="006B4426" w:rsidP="006B4426">
      <w:pPr>
        <w:spacing w:after="0" w:line="240" w:lineRule="auto"/>
        <w:ind w:left="-397" w:right="-170"/>
        <w:jc w:val="both"/>
        <w:rPr>
          <w:rFonts w:ascii="Times New Roman" w:hAnsi="Times New Roman" w:cs="Times New Roman"/>
          <w:sz w:val="28"/>
          <w:szCs w:val="28"/>
        </w:rPr>
      </w:pPr>
    </w:p>
    <w:p w:rsidR="006B4426" w:rsidRDefault="006B4426" w:rsidP="006B4426">
      <w:pPr>
        <w:spacing w:after="0" w:line="240" w:lineRule="auto"/>
        <w:ind w:left="-397" w:right="-170"/>
        <w:jc w:val="both"/>
        <w:rPr>
          <w:rFonts w:ascii="Times New Roman" w:hAnsi="Times New Roman" w:cs="Times New Roman"/>
          <w:sz w:val="28"/>
          <w:szCs w:val="28"/>
        </w:rPr>
      </w:pPr>
      <w:r w:rsidRPr="00FD3E65">
        <w:rPr>
          <w:rFonts w:ascii="Times New Roman" w:hAnsi="Times New Roman" w:cs="Times New Roman"/>
          <w:b/>
          <w:sz w:val="28"/>
          <w:szCs w:val="28"/>
        </w:rPr>
        <w:t>5.</w:t>
      </w:r>
      <w:r>
        <w:rPr>
          <w:rFonts w:ascii="Times New Roman" w:hAnsi="Times New Roman" w:cs="Times New Roman"/>
          <w:b/>
          <w:sz w:val="28"/>
          <w:szCs w:val="28"/>
        </w:rPr>
        <w:t xml:space="preserve"> Упражнение в словообразовании</w:t>
      </w:r>
      <w:r w:rsidRPr="00FD3E65">
        <w:rPr>
          <w:rFonts w:ascii="Times New Roman" w:hAnsi="Times New Roman" w:cs="Times New Roman"/>
          <w:b/>
          <w:sz w:val="28"/>
          <w:szCs w:val="28"/>
        </w:rPr>
        <w:t>.</w:t>
      </w:r>
      <w:r>
        <w:rPr>
          <w:rFonts w:ascii="Times New Roman" w:hAnsi="Times New Roman" w:cs="Times New Roman"/>
          <w:b/>
          <w:sz w:val="28"/>
          <w:szCs w:val="28"/>
        </w:rPr>
        <w:t xml:space="preserve"> </w:t>
      </w:r>
      <w:r w:rsidRPr="00FD3E65">
        <w:rPr>
          <w:rFonts w:ascii="Times New Roman" w:hAnsi="Times New Roman" w:cs="Times New Roman"/>
          <w:sz w:val="28"/>
          <w:szCs w:val="28"/>
        </w:rPr>
        <w:t xml:space="preserve">Пьеро:  </w:t>
      </w:r>
      <w:r w:rsidRPr="00FD3E65">
        <w:rPr>
          <w:rFonts w:ascii="Times New Roman" w:eastAsia="Calibri" w:hAnsi="Times New Roman" w:cs="Times New Roman"/>
          <w:sz w:val="28"/>
          <w:szCs w:val="28"/>
        </w:rPr>
        <w:t>О, бедный, я, несчастный Пьеро. Мне очень нравится М</w:t>
      </w:r>
      <w:r w:rsidRPr="00FD3E65">
        <w:rPr>
          <w:rFonts w:ascii="Times New Roman" w:hAnsi="Times New Roman" w:cs="Times New Roman"/>
          <w:sz w:val="28"/>
          <w:szCs w:val="28"/>
        </w:rPr>
        <w:t xml:space="preserve">альвина. Я хотел </w:t>
      </w:r>
      <w:r>
        <w:rPr>
          <w:rFonts w:ascii="Times New Roman" w:hAnsi="Times New Roman" w:cs="Times New Roman"/>
          <w:sz w:val="28"/>
          <w:szCs w:val="28"/>
        </w:rPr>
        <w:t>научиться фокусам, чтобы показать их Мальвине</w:t>
      </w:r>
      <w:r w:rsidRPr="00FD3E65">
        <w:rPr>
          <w:rFonts w:ascii="Times New Roman" w:hAnsi="Times New Roman" w:cs="Times New Roman"/>
          <w:sz w:val="28"/>
          <w:szCs w:val="28"/>
        </w:rPr>
        <w:t xml:space="preserve">. Но </w:t>
      </w:r>
      <w:r>
        <w:rPr>
          <w:rFonts w:ascii="Times New Roman" w:hAnsi="Times New Roman" w:cs="Times New Roman"/>
          <w:sz w:val="28"/>
          <w:szCs w:val="28"/>
        </w:rPr>
        <w:t xml:space="preserve">у меня никак не получается. </w:t>
      </w:r>
      <w:r w:rsidRPr="00FD3E65">
        <w:rPr>
          <w:rFonts w:ascii="Times New Roman" w:hAnsi="Times New Roman" w:cs="Times New Roman"/>
          <w:sz w:val="28"/>
          <w:szCs w:val="28"/>
        </w:rPr>
        <w:t>Помогите мне пожалуйста.</w:t>
      </w:r>
    </w:p>
    <w:p w:rsidR="006B4426" w:rsidRDefault="006B4426" w:rsidP="006B4426">
      <w:pPr>
        <w:spacing w:after="0" w:line="240" w:lineRule="auto"/>
        <w:ind w:left="-397" w:right="-170"/>
        <w:jc w:val="both"/>
        <w:rPr>
          <w:rFonts w:ascii="Times New Roman" w:hAnsi="Times New Roman" w:cs="Times New Roman"/>
          <w:sz w:val="28"/>
          <w:szCs w:val="28"/>
        </w:rPr>
      </w:pPr>
    </w:p>
    <w:p w:rsidR="006B4426" w:rsidRDefault="006B4426" w:rsidP="006B4426">
      <w:pPr>
        <w:spacing w:after="0" w:line="240" w:lineRule="auto"/>
        <w:ind w:left="-397" w:right="-170"/>
        <w:jc w:val="both"/>
        <w:rPr>
          <w:rFonts w:ascii="Times New Roman" w:hAnsi="Times New Roman" w:cs="Times New Roman"/>
          <w:sz w:val="28"/>
          <w:szCs w:val="28"/>
        </w:rPr>
      </w:pPr>
      <w:r>
        <w:rPr>
          <w:rFonts w:ascii="Times New Roman" w:hAnsi="Times New Roman" w:cs="Times New Roman"/>
          <w:sz w:val="28"/>
          <w:szCs w:val="28"/>
        </w:rPr>
        <w:t xml:space="preserve">Дети заглядывают в волшебную шляпу - она пуста. </w:t>
      </w:r>
    </w:p>
    <w:p w:rsidR="006B4426" w:rsidRDefault="006B4426" w:rsidP="006B4426">
      <w:pPr>
        <w:spacing w:after="0" w:line="240" w:lineRule="auto"/>
        <w:ind w:left="-397" w:right="-170"/>
        <w:jc w:val="both"/>
        <w:rPr>
          <w:rFonts w:ascii="Times New Roman" w:hAnsi="Times New Roman" w:cs="Times New Roman"/>
          <w:sz w:val="28"/>
          <w:szCs w:val="28"/>
        </w:rPr>
      </w:pPr>
      <w:r>
        <w:rPr>
          <w:rFonts w:ascii="Times New Roman" w:hAnsi="Times New Roman" w:cs="Times New Roman"/>
          <w:sz w:val="28"/>
          <w:szCs w:val="28"/>
        </w:rPr>
        <w:t>Логопед просит повторить за ним волшебные слова, после чего шляпа накрывается цветным платком.</w:t>
      </w:r>
    </w:p>
    <w:p w:rsidR="006B4426" w:rsidRDefault="006B4426" w:rsidP="006B4426">
      <w:pPr>
        <w:spacing w:after="0" w:line="240" w:lineRule="auto"/>
        <w:ind w:left="-397" w:right="-170"/>
        <w:jc w:val="both"/>
        <w:rPr>
          <w:rFonts w:ascii="Times New Roman" w:hAnsi="Times New Roman" w:cs="Times New Roman"/>
          <w:sz w:val="28"/>
          <w:szCs w:val="28"/>
        </w:rPr>
      </w:pPr>
    </w:p>
    <w:p w:rsidR="006B4426" w:rsidRPr="00CE3192" w:rsidRDefault="006B4426" w:rsidP="006B4426">
      <w:pPr>
        <w:spacing w:after="0" w:line="240" w:lineRule="auto"/>
        <w:ind w:left="-397" w:right="-170"/>
        <w:jc w:val="both"/>
        <w:rPr>
          <w:rFonts w:ascii="Times New Roman" w:hAnsi="Times New Roman" w:cs="Times New Roman"/>
          <w:sz w:val="28"/>
          <w:szCs w:val="28"/>
        </w:rPr>
      </w:pPr>
      <w:r w:rsidRPr="00CE3192">
        <w:rPr>
          <w:rFonts w:ascii="Times New Roman" w:hAnsi="Times New Roman" w:cs="Times New Roman"/>
          <w:sz w:val="28"/>
          <w:szCs w:val="28"/>
        </w:rPr>
        <w:t>Дети заглядывают в волшебную шляпу - в ней цветные платки. Они вытягивают их поочередно, называя цвет. Затем отстегивают их друг от друга и распределяют в две группы: "овощи"</w:t>
      </w:r>
      <w:r>
        <w:rPr>
          <w:rFonts w:ascii="Times New Roman" w:hAnsi="Times New Roman" w:cs="Times New Roman"/>
          <w:sz w:val="28"/>
          <w:szCs w:val="28"/>
        </w:rPr>
        <w:t>, "фрукты", называя слова в уменьшительно-ласкательной форме (помидор-помидорчик).</w:t>
      </w:r>
    </w:p>
    <w:p w:rsidR="006B4426" w:rsidRPr="00FD3E65" w:rsidRDefault="006B4426" w:rsidP="006B4426">
      <w:pPr>
        <w:spacing w:after="0" w:line="240" w:lineRule="auto"/>
        <w:ind w:left="-397" w:right="-170"/>
        <w:jc w:val="both"/>
        <w:rPr>
          <w:rFonts w:ascii="Times New Roman" w:hAnsi="Times New Roman" w:cs="Times New Roman"/>
          <w:sz w:val="28"/>
          <w:szCs w:val="28"/>
        </w:rPr>
      </w:pPr>
    </w:p>
    <w:p w:rsidR="006B4426" w:rsidRPr="00FD3E65" w:rsidRDefault="006B4426" w:rsidP="006B4426">
      <w:pPr>
        <w:spacing w:after="0" w:line="240" w:lineRule="auto"/>
        <w:ind w:left="-397" w:right="-170"/>
        <w:jc w:val="both"/>
        <w:rPr>
          <w:rFonts w:ascii="Times New Roman" w:hAnsi="Times New Roman" w:cs="Times New Roman"/>
          <w:sz w:val="28"/>
          <w:szCs w:val="28"/>
        </w:rPr>
      </w:pPr>
      <w:r w:rsidRPr="00FD3E65">
        <w:rPr>
          <w:rFonts w:ascii="Times New Roman" w:hAnsi="Times New Roman" w:cs="Times New Roman"/>
          <w:sz w:val="28"/>
          <w:szCs w:val="28"/>
        </w:rPr>
        <w:t>Спасибо ребята за помощь. Отгадайте загадку и вы узнаете, кто вам поможет найти дорогу к черепахе Тортилле.</w:t>
      </w:r>
    </w:p>
    <w:p w:rsidR="006B4426" w:rsidRPr="00FD3E65" w:rsidRDefault="006B4426" w:rsidP="006B4426">
      <w:pPr>
        <w:spacing w:after="0" w:line="240" w:lineRule="auto"/>
        <w:ind w:left="-397" w:right="-170"/>
        <w:jc w:val="both"/>
        <w:rPr>
          <w:rFonts w:ascii="Times New Roman" w:hAnsi="Times New Roman" w:cs="Times New Roman"/>
          <w:b/>
          <w:i/>
          <w:sz w:val="28"/>
          <w:szCs w:val="28"/>
        </w:rPr>
      </w:pPr>
      <w:r w:rsidRPr="00FD3E65">
        <w:rPr>
          <w:rFonts w:ascii="Times New Roman" w:hAnsi="Times New Roman" w:cs="Times New Roman"/>
          <w:b/>
          <w:i/>
          <w:sz w:val="28"/>
          <w:szCs w:val="28"/>
        </w:rPr>
        <w:t>Эту девочку мы знаем,</w:t>
      </w:r>
    </w:p>
    <w:p w:rsidR="006B4426" w:rsidRPr="00FD3E65" w:rsidRDefault="006B4426" w:rsidP="006B4426">
      <w:pPr>
        <w:spacing w:after="0" w:line="240" w:lineRule="auto"/>
        <w:ind w:left="-397" w:right="-170"/>
        <w:jc w:val="both"/>
        <w:rPr>
          <w:rFonts w:ascii="Times New Roman" w:hAnsi="Times New Roman" w:cs="Times New Roman"/>
          <w:b/>
          <w:i/>
          <w:sz w:val="28"/>
          <w:szCs w:val="28"/>
        </w:rPr>
      </w:pPr>
      <w:r w:rsidRPr="00FD3E65">
        <w:rPr>
          <w:rFonts w:ascii="Times New Roman" w:hAnsi="Times New Roman" w:cs="Times New Roman"/>
          <w:b/>
          <w:i/>
          <w:sz w:val="28"/>
          <w:szCs w:val="28"/>
        </w:rPr>
        <w:t xml:space="preserve"> От всех кукол отличаем,</w:t>
      </w:r>
    </w:p>
    <w:p w:rsidR="006B4426" w:rsidRPr="00FD3E65" w:rsidRDefault="006B4426" w:rsidP="006B4426">
      <w:pPr>
        <w:spacing w:after="0" w:line="240" w:lineRule="auto"/>
        <w:ind w:left="-397" w:right="-170"/>
        <w:jc w:val="both"/>
        <w:rPr>
          <w:rFonts w:ascii="Times New Roman" w:hAnsi="Times New Roman" w:cs="Times New Roman"/>
          <w:b/>
          <w:i/>
          <w:sz w:val="28"/>
          <w:szCs w:val="28"/>
        </w:rPr>
      </w:pPr>
      <w:r w:rsidRPr="00FD3E65">
        <w:rPr>
          <w:rFonts w:ascii="Times New Roman" w:hAnsi="Times New Roman" w:cs="Times New Roman"/>
          <w:b/>
          <w:i/>
          <w:sz w:val="28"/>
          <w:szCs w:val="28"/>
        </w:rPr>
        <w:t xml:space="preserve"> С голубыми волосами</w:t>
      </w:r>
    </w:p>
    <w:p w:rsidR="006B4426" w:rsidRPr="00FD3E65" w:rsidRDefault="006B4426" w:rsidP="006B4426">
      <w:pPr>
        <w:spacing w:after="0" w:line="240" w:lineRule="auto"/>
        <w:ind w:left="-397" w:right="-170"/>
        <w:jc w:val="both"/>
        <w:rPr>
          <w:rFonts w:ascii="Times New Roman" w:hAnsi="Times New Roman" w:cs="Times New Roman"/>
          <w:b/>
          <w:i/>
          <w:sz w:val="28"/>
          <w:szCs w:val="28"/>
        </w:rPr>
      </w:pPr>
      <w:r w:rsidRPr="00FD3E65">
        <w:rPr>
          <w:rFonts w:ascii="Times New Roman" w:hAnsi="Times New Roman" w:cs="Times New Roman"/>
          <w:b/>
          <w:i/>
          <w:sz w:val="28"/>
          <w:szCs w:val="28"/>
        </w:rPr>
        <w:t xml:space="preserve"> И красивыми глазами,</w:t>
      </w:r>
    </w:p>
    <w:p w:rsidR="006B4426" w:rsidRPr="00FD3E65" w:rsidRDefault="006B4426" w:rsidP="006B4426">
      <w:pPr>
        <w:spacing w:after="0" w:line="240" w:lineRule="auto"/>
        <w:ind w:left="-397" w:right="-170"/>
        <w:jc w:val="both"/>
        <w:rPr>
          <w:rFonts w:ascii="Times New Roman" w:hAnsi="Times New Roman" w:cs="Times New Roman"/>
          <w:b/>
          <w:i/>
          <w:sz w:val="28"/>
          <w:szCs w:val="28"/>
        </w:rPr>
      </w:pPr>
      <w:r w:rsidRPr="00FD3E65">
        <w:rPr>
          <w:rFonts w:ascii="Times New Roman" w:hAnsi="Times New Roman" w:cs="Times New Roman"/>
          <w:b/>
          <w:i/>
          <w:sz w:val="28"/>
          <w:szCs w:val="28"/>
        </w:rPr>
        <w:lastRenderedPageBreak/>
        <w:t xml:space="preserve"> Она вежлива была,</w:t>
      </w:r>
    </w:p>
    <w:p w:rsidR="006B4426" w:rsidRPr="00FD3E65" w:rsidRDefault="006B4426" w:rsidP="006B4426">
      <w:pPr>
        <w:spacing w:after="0" w:line="240" w:lineRule="auto"/>
        <w:ind w:left="-397" w:right="-170"/>
        <w:jc w:val="both"/>
        <w:rPr>
          <w:rFonts w:ascii="Times New Roman" w:hAnsi="Times New Roman" w:cs="Times New Roman"/>
          <w:b/>
          <w:i/>
          <w:sz w:val="28"/>
          <w:szCs w:val="28"/>
        </w:rPr>
      </w:pPr>
      <w:r w:rsidRPr="00FD3E65">
        <w:rPr>
          <w:rFonts w:ascii="Times New Roman" w:hAnsi="Times New Roman" w:cs="Times New Roman"/>
          <w:b/>
          <w:i/>
          <w:sz w:val="28"/>
          <w:szCs w:val="28"/>
        </w:rPr>
        <w:t xml:space="preserve"> В домике в лесу жила</w:t>
      </w:r>
    </w:p>
    <w:p w:rsidR="006B4426" w:rsidRPr="00FD3E65" w:rsidRDefault="006B4426" w:rsidP="006B4426">
      <w:pPr>
        <w:spacing w:after="0" w:line="240" w:lineRule="auto"/>
        <w:ind w:left="-397" w:right="-170"/>
        <w:jc w:val="both"/>
        <w:rPr>
          <w:rFonts w:ascii="Times New Roman" w:hAnsi="Times New Roman" w:cs="Times New Roman"/>
          <w:b/>
          <w:i/>
          <w:sz w:val="28"/>
          <w:szCs w:val="28"/>
        </w:rPr>
      </w:pPr>
      <w:r w:rsidRPr="00FD3E65">
        <w:rPr>
          <w:rFonts w:ascii="Times New Roman" w:hAnsi="Times New Roman" w:cs="Times New Roman"/>
          <w:b/>
          <w:i/>
          <w:sz w:val="28"/>
          <w:szCs w:val="28"/>
        </w:rPr>
        <w:t xml:space="preserve"> И учила Буратино,</w:t>
      </w:r>
    </w:p>
    <w:p w:rsidR="006B4426" w:rsidRPr="00FD3E65" w:rsidRDefault="006B4426" w:rsidP="006B4426">
      <w:pPr>
        <w:spacing w:after="0" w:line="240" w:lineRule="auto"/>
        <w:ind w:left="-397" w:right="-170"/>
        <w:jc w:val="both"/>
        <w:rPr>
          <w:rFonts w:ascii="Times New Roman" w:hAnsi="Times New Roman" w:cs="Times New Roman"/>
          <w:b/>
          <w:i/>
          <w:sz w:val="28"/>
          <w:szCs w:val="28"/>
        </w:rPr>
      </w:pPr>
      <w:r w:rsidRPr="00FD3E65">
        <w:rPr>
          <w:rFonts w:ascii="Times New Roman" w:hAnsi="Times New Roman" w:cs="Times New Roman"/>
          <w:b/>
          <w:i/>
          <w:sz w:val="28"/>
          <w:szCs w:val="28"/>
        </w:rPr>
        <w:t xml:space="preserve"> Эта девочка-...</w:t>
      </w:r>
    </w:p>
    <w:p w:rsidR="006B4426" w:rsidRPr="00FD3E65" w:rsidRDefault="006B4426" w:rsidP="006B4426">
      <w:pPr>
        <w:spacing w:after="0" w:line="240" w:lineRule="auto"/>
        <w:ind w:left="-397" w:right="-170"/>
        <w:jc w:val="both"/>
        <w:rPr>
          <w:rFonts w:ascii="Times New Roman" w:hAnsi="Times New Roman" w:cs="Times New Roman"/>
          <w:sz w:val="28"/>
          <w:szCs w:val="28"/>
        </w:rPr>
      </w:pPr>
      <w:r w:rsidRPr="00FD3E65">
        <w:rPr>
          <w:rFonts w:ascii="Times New Roman" w:hAnsi="Times New Roman" w:cs="Times New Roman"/>
          <w:sz w:val="28"/>
          <w:szCs w:val="28"/>
        </w:rPr>
        <w:t>Ребята, поспешим скорее к Мальвине!</w:t>
      </w:r>
    </w:p>
    <w:p w:rsidR="006B4426" w:rsidRPr="00FD3E65" w:rsidRDefault="006B4426" w:rsidP="006B4426">
      <w:pPr>
        <w:spacing w:after="0" w:line="240" w:lineRule="auto"/>
        <w:ind w:left="-397" w:right="-170"/>
        <w:jc w:val="both"/>
        <w:rPr>
          <w:rFonts w:ascii="Times New Roman" w:hAnsi="Times New Roman" w:cs="Times New Roman"/>
          <w:b/>
          <w:i/>
          <w:sz w:val="28"/>
          <w:szCs w:val="28"/>
        </w:rPr>
      </w:pPr>
    </w:p>
    <w:p w:rsidR="006B4426" w:rsidRDefault="006B4426" w:rsidP="006B4426">
      <w:pPr>
        <w:spacing w:after="0" w:line="240" w:lineRule="auto"/>
        <w:ind w:left="-397" w:right="-170"/>
        <w:jc w:val="both"/>
        <w:rPr>
          <w:rFonts w:ascii="Times New Roman" w:hAnsi="Times New Roman" w:cs="Times New Roman"/>
          <w:b/>
          <w:sz w:val="28"/>
          <w:szCs w:val="28"/>
        </w:rPr>
      </w:pPr>
      <w:r w:rsidRPr="00FD3E65">
        <w:rPr>
          <w:rFonts w:ascii="Times New Roman" w:hAnsi="Times New Roman" w:cs="Times New Roman"/>
          <w:sz w:val="28"/>
          <w:szCs w:val="28"/>
        </w:rPr>
        <w:t xml:space="preserve">6. </w:t>
      </w:r>
      <w:r w:rsidRPr="00FD3E65">
        <w:rPr>
          <w:rFonts w:ascii="Times New Roman" w:hAnsi="Times New Roman" w:cs="Times New Roman"/>
          <w:b/>
          <w:sz w:val="28"/>
          <w:szCs w:val="28"/>
        </w:rPr>
        <w:t>Активизация лексического словаря</w:t>
      </w:r>
      <w:r>
        <w:rPr>
          <w:rFonts w:ascii="Times New Roman" w:hAnsi="Times New Roman" w:cs="Times New Roman"/>
          <w:b/>
          <w:sz w:val="28"/>
          <w:szCs w:val="28"/>
        </w:rPr>
        <w:t xml:space="preserve">. </w:t>
      </w:r>
    </w:p>
    <w:p w:rsidR="006B4426" w:rsidRPr="00FD3E65" w:rsidRDefault="006B4426" w:rsidP="006B4426">
      <w:pPr>
        <w:spacing w:after="0" w:line="240" w:lineRule="auto"/>
        <w:ind w:left="-397" w:right="-170"/>
        <w:jc w:val="both"/>
        <w:rPr>
          <w:rFonts w:ascii="Times New Roman" w:hAnsi="Times New Roman" w:cs="Times New Roman"/>
          <w:sz w:val="28"/>
          <w:szCs w:val="28"/>
        </w:rPr>
      </w:pPr>
      <w:r w:rsidRPr="00FD3E65">
        <w:rPr>
          <w:rFonts w:ascii="Times New Roman" w:hAnsi="Times New Roman" w:cs="Times New Roman"/>
          <w:sz w:val="28"/>
          <w:szCs w:val="28"/>
        </w:rPr>
        <w:t>А вот и домик Мальвины. Здравствуй Мальвина!</w:t>
      </w:r>
    </w:p>
    <w:p w:rsidR="006B4426" w:rsidRDefault="006B4426" w:rsidP="006B4426">
      <w:pPr>
        <w:spacing w:after="0" w:line="240" w:lineRule="auto"/>
        <w:ind w:left="-397" w:right="-170"/>
        <w:jc w:val="both"/>
        <w:rPr>
          <w:rFonts w:ascii="Times New Roman" w:hAnsi="Times New Roman" w:cs="Times New Roman"/>
          <w:sz w:val="28"/>
          <w:szCs w:val="28"/>
        </w:rPr>
      </w:pPr>
      <w:r w:rsidRPr="00FD3E65">
        <w:rPr>
          <w:rFonts w:ascii="Times New Roman" w:hAnsi="Times New Roman" w:cs="Times New Roman"/>
          <w:sz w:val="28"/>
          <w:szCs w:val="28"/>
        </w:rPr>
        <w:t>Мальвина:  Здравствуйте, ребята. Опять куда-то убежал озорник-Буратино! Он не выполнил задание. Никак не хочет учиться! Вместо него будете вы отвечать  на мои вопросы! Слушайте внимательно и не допускайте ошибок. Урок начинается.</w:t>
      </w:r>
      <w:r>
        <w:rPr>
          <w:rFonts w:ascii="Times New Roman" w:hAnsi="Times New Roman" w:cs="Times New Roman"/>
          <w:sz w:val="28"/>
          <w:szCs w:val="28"/>
        </w:rPr>
        <w:t xml:space="preserve"> Вам нужно определить кто где живет. Цветик-семицветик вам поможет. </w:t>
      </w:r>
    </w:p>
    <w:p w:rsidR="006B4426" w:rsidRDefault="006B4426" w:rsidP="006B4426">
      <w:pPr>
        <w:spacing w:after="0" w:line="240" w:lineRule="auto"/>
        <w:ind w:left="-397" w:right="-170"/>
        <w:jc w:val="both"/>
        <w:rPr>
          <w:rFonts w:ascii="Times New Roman" w:hAnsi="Times New Roman" w:cs="Times New Roman"/>
          <w:sz w:val="28"/>
          <w:szCs w:val="28"/>
        </w:rPr>
      </w:pPr>
      <w:r>
        <w:rPr>
          <w:rFonts w:ascii="Times New Roman" w:hAnsi="Times New Roman" w:cs="Times New Roman"/>
          <w:sz w:val="28"/>
          <w:szCs w:val="28"/>
        </w:rPr>
        <w:t>Дети отстегивают каждый свой лепесток с игровой карточкой "Жилище животных". Мальвина показывает картинку животного, а дети определяют какой карточке оно больше подходит. (Медведь живет в берлоге, лиса живет в норе).</w:t>
      </w:r>
    </w:p>
    <w:p w:rsidR="006B4426" w:rsidRDefault="006B4426" w:rsidP="006B4426">
      <w:pPr>
        <w:spacing w:after="0" w:line="240" w:lineRule="auto"/>
        <w:ind w:left="-397" w:right="-170"/>
        <w:jc w:val="both"/>
        <w:rPr>
          <w:rFonts w:ascii="Times New Roman" w:hAnsi="Times New Roman" w:cs="Times New Roman"/>
          <w:sz w:val="28"/>
          <w:szCs w:val="28"/>
        </w:rPr>
      </w:pPr>
    </w:p>
    <w:p w:rsidR="006B4426" w:rsidRPr="00FD3E65" w:rsidRDefault="006B4426" w:rsidP="006B4426">
      <w:pPr>
        <w:spacing w:after="0" w:line="240" w:lineRule="auto"/>
        <w:ind w:left="-397" w:right="-170"/>
        <w:jc w:val="both"/>
        <w:rPr>
          <w:rFonts w:ascii="Times New Roman" w:eastAsia="Calibri" w:hAnsi="Times New Roman" w:cs="Times New Roman"/>
          <w:sz w:val="28"/>
          <w:szCs w:val="28"/>
        </w:rPr>
      </w:pPr>
      <w:r w:rsidRPr="00FD3E65">
        <w:rPr>
          <w:rFonts w:ascii="Times New Roman" w:eastAsia="Calibri" w:hAnsi="Times New Roman" w:cs="Times New Roman"/>
          <w:sz w:val="28"/>
          <w:szCs w:val="28"/>
        </w:rPr>
        <w:t>Молодцы,  с этим заданием вы справились.</w:t>
      </w:r>
      <w:r>
        <w:rPr>
          <w:rFonts w:ascii="Times New Roman" w:eastAsia="Calibri" w:hAnsi="Times New Roman" w:cs="Times New Roman"/>
          <w:sz w:val="28"/>
          <w:szCs w:val="28"/>
        </w:rPr>
        <w:t xml:space="preserve"> Путь к черепахе </w:t>
      </w:r>
      <w:r w:rsidRPr="00FD3E65">
        <w:rPr>
          <w:rFonts w:ascii="Times New Roman" w:eastAsia="Calibri" w:hAnsi="Times New Roman" w:cs="Times New Roman"/>
          <w:sz w:val="28"/>
          <w:szCs w:val="28"/>
        </w:rPr>
        <w:t xml:space="preserve">Тартилле лежит через Поле Чудес. Чтобы туда попасть вам нужно пройти по извилистой дорожке. </w:t>
      </w:r>
    </w:p>
    <w:p w:rsidR="006B4426" w:rsidRPr="00FD3E65" w:rsidRDefault="006B4426" w:rsidP="006B4426">
      <w:pPr>
        <w:spacing w:after="0" w:line="240" w:lineRule="auto"/>
        <w:ind w:left="-397" w:right="-170"/>
        <w:jc w:val="both"/>
        <w:rPr>
          <w:rFonts w:ascii="Times New Roman" w:hAnsi="Times New Roman" w:cs="Times New Roman"/>
          <w:sz w:val="28"/>
          <w:szCs w:val="28"/>
        </w:rPr>
      </w:pPr>
    </w:p>
    <w:p w:rsidR="006B4426" w:rsidRPr="00FD3E65" w:rsidRDefault="006B4426" w:rsidP="006B4426">
      <w:pPr>
        <w:spacing w:after="0" w:line="240" w:lineRule="auto"/>
        <w:ind w:left="-397" w:right="-170"/>
        <w:jc w:val="both"/>
        <w:rPr>
          <w:rFonts w:ascii="Times New Roman" w:eastAsia="Calibri" w:hAnsi="Times New Roman" w:cs="Times New Roman"/>
          <w:sz w:val="28"/>
          <w:szCs w:val="28"/>
        </w:rPr>
      </w:pPr>
      <w:r w:rsidRPr="00FD3E65">
        <w:rPr>
          <w:rFonts w:ascii="Times New Roman" w:hAnsi="Times New Roman" w:cs="Times New Roman"/>
          <w:sz w:val="28"/>
          <w:szCs w:val="28"/>
        </w:rPr>
        <w:t xml:space="preserve">7. </w:t>
      </w:r>
      <w:r w:rsidRPr="00FD3E65">
        <w:rPr>
          <w:rFonts w:ascii="Times New Roman" w:eastAsia="Calibri" w:hAnsi="Times New Roman" w:cs="Times New Roman"/>
          <w:b/>
          <w:sz w:val="28"/>
          <w:szCs w:val="28"/>
        </w:rPr>
        <w:t>Игра «Пройди по дорожке»</w:t>
      </w:r>
      <w:r w:rsidRPr="00FD3E65">
        <w:rPr>
          <w:rFonts w:ascii="Times New Roman" w:eastAsia="Calibri" w:hAnsi="Times New Roman" w:cs="Times New Roman"/>
          <w:sz w:val="28"/>
          <w:szCs w:val="28"/>
        </w:rPr>
        <w:t xml:space="preserve">. </w:t>
      </w:r>
      <w:r w:rsidRPr="00FD3E65">
        <w:rPr>
          <w:rFonts w:ascii="Times New Roman" w:hAnsi="Times New Roman" w:cs="Times New Roman"/>
          <w:sz w:val="28"/>
          <w:szCs w:val="28"/>
        </w:rPr>
        <w:t xml:space="preserve">Дети выкладывают дорожки из цветных камней. Молодцы, ребята, тропинка привела нас </w:t>
      </w:r>
      <w:r>
        <w:rPr>
          <w:rFonts w:ascii="Times New Roman" w:hAnsi="Times New Roman" w:cs="Times New Roman"/>
          <w:sz w:val="28"/>
          <w:szCs w:val="28"/>
        </w:rPr>
        <w:t xml:space="preserve">на </w:t>
      </w:r>
      <w:r w:rsidRPr="00FD3E65">
        <w:rPr>
          <w:rFonts w:ascii="Times New Roman" w:hAnsi="Times New Roman" w:cs="Times New Roman"/>
          <w:sz w:val="28"/>
          <w:szCs w:val="28"/>
        </w:rPr>
        <w:t>"Поле Чудес"</w:t>
      </w:r>
      <w:r>
        <w:rPr>
          <w:rFonts w:ascii="Times New Roman" w:hAnsi="Times New Roman" w:cs="Times New Roman"/>
          <w:sz w:val="28"/>
          <w:szCs w:val="28"/>
        </w:rPr>
        <w:t>.</w:t>
      </w:r>
    </w:p>
    <w:p w:rsidR="006B4426" w:rsidRPr="00FD3E65" w:rsidRDefault="006B4426" w:rsidP="006B4426">
      <w:pPr>
        <w:spacing w:after="0" w:line="240" w:lineRule="auto"/>
        <w:ind w:left="-397" w:right="-170"/>
        <w:jc w:val="both"/>
        <w:rPr>
          <w:rFonts w:ascii="Times New Roman" w:hAnsi="Times New Roman" w:cs="Times New Roman"/>
          <w:b/>
          <w:sz w:val="28"/>
          <w:szCs w:val="28"/>
        </w:rPr>
      </w:pPr>
    </w:p>
    <w:p w:rsidR="006B4426" w:rsidRPr="00FD3E65" w:rsidRDefault="006B4426" w:rsidP="006B4426">
      <w:pPr>
        <w:spacing w:after="0" w:line="240" w:lineRule="auto"/>
        <w:ind w:left="-397" w:right="-170"/>
        <w:jc w:val="both"/>
        <w:rPr>
          <w:rFonts w:ascii="Times New Roman" w:eastAsia="Times New Roman" w:hAnsi="Times New Roman" w:cs="Times New Roman"/>
          <w:bCs/>
          <w:color w:val="000000"/>
          <w:sz w:val="28"/>
          <w:szCs w:val="28"/>
        </w:rPr>
      </w:pPr>
      <w:r w:rsidRPr="00FD3E65">
        <w:rPr>
          <w:rFonts w:ascii="Times New Roman" w:hAnsi="Times New Roman" w:cs="Times New Roman"/>
          <w:b/>
          <w:sz w:val="28"/>
          <w:szCs w:val="28"/>
        </w:rPr>
        <w:t>8. Упражнение в образовании и правильном использовании притяжательных прилагательных; составление предложений с предлогами.</w:t>
      </w:r>
    </w:p>
    <w:p w:rsidR="006B4426" w:rsidRPr="00FD3E65" w:rsidRDefault="006B4426" w:rsidP="006B4426">
      <w:pPr>
        <w:spacing w:after="0" w:line="240" w:lineRule="auto"/>
        <w:ind w:left="-397" w:right="-170"/>
        <w:jc w:val="both"/>
        <w:rPr>
          <w:rFonts w:ascii="Times New Roman" w:eastAsia="Calibri" w:hAnsi="Times New Roman" w:cs="Times New Roman"/>
          <w:sz w:val="28"/>
          <w:szCs w:val="28"/>
        </w:rPr>
      </w:pPr>
      <w:r w:rsidRPr="00FD3E65">
        <w:rPr>
          <w:rFonts w:ascii="Times New Roman" w:eastAsia="Calibri" w:hAnsi="Times New Roman" w:cs="Times New Roman"/>
          <w:sz w:val="28"/>
          <w:szCs w:val="28"/>
        </w:rPr>
        <w:t>Здесь, на "Поле Чудес",хозяйничают «Кот Базилио и лиса Алиса». Они все время норовят сделать какую-нибудь пакость. Вот и сейчас, хотят нас запутать. Посмотрите и определите</w:t>
      </w:r>
      <w:r>
        <w:rPr>
          <w:rFonts w:ascii="Times New Roman" w:eastAsia="Calibri" w:hAnsi="Times New Roman" w:cs="Times New Roman"/>
          <w:sz w:val="28"/>
          <w:szCs w:val="28"/>
        </w:rPr>
        <w:t xml:space="preserve">, </w:t>
      </w:r>
      <w:r w:rsidRPr="00FD3E65">
        <w:rPr>
          <w:rFonts w:ascii="Times New Roman" w:eastAsia="Calibri" w:hAnsi="Times New Roman" w:cs="Times New Roman"/>
          <w:sz w:val="28"/>
          <w:szCs w:val="28"/>
        </w:rPr>
        <w:t>кто спрятался.</w:t>
      </w:r>
      <w:r>
        <w:rPr>
          <w:rFonts w:ascii="Times New Roman" w:eastAsia="Calibri" w:hAnsi="Times New Roman" w:cs="Times New Roman"/>
          <w:sz w:val="28"/>
          <w:szCs w:val="28"/>
        </w:rPr>
        <w:t xml:space="preserve"> Используется игровое панно "В мире животных"</w:t>
      </w:r>
    </w:p>
    <w:p w:rsidR="006B4426" w:rsidRPr="00FD3E65" w:rsidRDefault="006B4426" w:rsidP="006B4426">
      <w:pPr>
        <w:spacing w:after="0" w:line="240" w:lineRule="auto"/>
        <w:ind w:left="-397" w:right="-170"/>
        <w:jc w:val="both"/>
        <w:rPr>
          <w:rFonts w:ascii="Times New Roman" w:eastAsia="Calibri" w:hAnsi="Times New Roman" w:cs="Times New Roman"/>
          <w:sz w:val="28"/>
          <w:szCs w:val="28"/>
        </w:rPr>
      </w:pPr>
      <w:r w:rsidRPr="00FD3E65">
        <w:rPr>
          <w:rFonts w:ascii="Times New Roman" w:eastAsia="Calibri" w:hAnsi="Times New Roman" w:cs="Times New Roman"/>
          <w:sz w:val="28"/>
          <w:szCs w:val="28"/>
        </w:rPr>
        <w:t>Чьи уши? заячьи. Чей хвост? беличий. Чья Грива? львиная. Где сидит сова? Сова сидит в дупле, Где спрятался заяц? Заяц спрятался в кустах. Где находится жучок? Жучок находится  под гриб</w:t>
      </w:r>
      <w:r w:rsidRPr="00FD3E65">
        <w:rPr>
          <w:rFonts w:ascii="Times New Roman" w:eastAsia="Calibri" w:hAnsi="Times New Roman" w:cs="Times New Roman"/>
          <w:b/>
          <w:sz w:val="28"/>
          <w:szCs w:val="28"/>
        </w:rPr>
        <w:t>о</w:t>
      </w:r>
      <w:r w:rsidRPr="00FD3E65">
        <w:rPr>
          <w:rFonts w:ascii="Times New Roman" w:eastAsia="Calibri" w:hAnsi="Times New Roman" w:cs="Times New Roman"/>
          <w:sz w:val="28"/>
          <w:szCs w:val="28"/>
        </w:rPr>
        <w:t>м. Где спряталась улитка? Улитка  спряталась за пень. С кем спряталась? С ежиком. Где сидит лев? Лев сидит за деревом. Откуда выглядывает слон? Слон выглядывает из-за кустов.</w:t>
      </w:r>
    </w:p>
    <w:p w:rsidR="006B4426" w:rsidRPr="00FD3E65" w:rsidRDefault="006B4426" w:rsidP="006B4426">
      <w:pPr>
        <w:spacing w:after="0" w:line="240" w:lineRule="auto"/>
        <w:ind w:left="-397" w:right="-170"/>
        <w:jc w:val="both"/>
        <w:rPr>
          <w:rFonts w:ascii="Times New Roman" w:hAnsi="Times New Roman" w:cs="Times New Roman"/>
          <w:b/>
          <w:sz w:val="28"/>
          <w:szCs w:val="28"/>
        </w:rPr>
      </w:pPr>
    </w:p>
    <w:p w:rsidR="006B4426" w:rsidRPr="00FD3E65" w:rsidRDefault="006B4426" w:rsidP="006B4426">
      <w:pPr>
        <w:spacing w:after="0" w:line="240" w:lineRule="auto"/>
        <w:ind w:left="-397" w:right="-170"/>
        <w:jc w:val="both"/>
        <w:rPr>
          <w:rFonts w:ascii="Times New Roman" w:eastAsia="Calibri" w:hAnsi="Times New Roman" w:cs="Times New Roman"/>
          <w:sz w:val="28"/>
          <w:szCs w:val="28"/>
        </w:rPr>
      </w:pPr>
      <w:r w:rsidRPr="00FD3E65">
        <w:rPr>
          <w:rFonts w:ascii="Times New Roman" w:eastAsia="Calibri" w:hAnsi="Times New Roman" w:cs="Times New Roman"/>
          <w:sz w:val="28"/>
          <w:szCs w:val="28"/>
        </w:rPr>
        <w:t xml:space="preserve">9. </w:t>
      </w:r>
      <w:r w:rsidRPr="00FD3E65">
        <w:rPr>
          <w:rFonts w:ascii="Times New Roman" w:eastAsia="Calibri" w:hAnsi="Times New Roman" w:cs="Times New Roman"/>
          <w:b/>
          <w:sz w:val="28"/>
          <w:szCs w:val="28"/>
        </w:rPr>
        <w:t>Ходьба по массажным коврикам</w:t>
      </w:r>
      <w:r w:rsidRPr="00FD3E65">
        <w:rPr>
          <w:rFonts w:ascii="Times New Roman" w:eastAsia="Calibri" w:hAnsi="Times New Roman" w:cs="Times New Roman"/>
          <w:sz w:val="28"/>
          <w:szCs w:val="28"/>
        </w:rPr>
        <w:t xml:space="preserve">. </w:t>
      </w:r>
    </w:p>
    <w:p w:rsidR="006B4426" w:rsidRPr="00FD3E65" w:rsidRDefault="006B4426" w:rsidP="006B4426">
      <w:pPr>
        <w:spacing w:after="0" w:line="240" w:lineRule="auto"/>
        <w:ind w:left="-397" w:right="-170"/>
        <w:jc w:val="both"/>
        <w:rPr>
          <w:rFonts w:ascii="Times New Roman" w:eastAsia="Calibri" w:hAnsi="Times New Roman" w:cs="Times New Roman"/>
          <w:sz w:val="28"/>
          <w:szCs w:val="28"/>
        </w:rPr>
      </w:pPr>
      <w:r w:rsidRPr="00FD3E65">
        <w:rPr>
          <w:rFonts w:ascii="Times New Roman" w:eastAsia="Calibri" w:hAnsi="Times New Roman" w:cs="Times New Roman"/>
          <w:sz w:val="28"/>
          <w:szCs w:val="28"/>
        </w:rPr>
        <w:t>Молодцы ребята! А сейчас по кочкам болотным осторожно пройдем и в гости к черепахе мы попадем.  Будьте осторожны и не упадите.</w:t>
      </w:r>
    </w:p>
    <w:p w:rsidR="006B4426" w:rsidRPr="00FD3E65" w:rsidRDefault="006B4426" w:rsidP="006B4426">
      <w:pPr>
        <w:spacing w:after="0" w:line="240" w:lineRule="auto"/>
        <w:ind w:left="-397" w:right="-170"/>
        <w:jc w:val="both"/>
        <w:rPr>
          <w:rFonts w:ascii="Times New Roman" w:eastAsia="Calibri" w:hAnsi="Times New Roman" w:cs="Times New Roman"/>
          <w:b/>
          <w:sz w:val="28"/>
          <w:szCs w:val="28"/>
        </w:rPr>
      </w:pPr>
    </w:p>
    <w:p w:rsidR="006B4426" w:rsidRPr="00FD3E65" w:rsidRDefault="006B4426" w:rsidP="006B4426">
      <w:pPr>
        <w:spacing w:after="0" w:line="240" w:lineRule="auto"/>
        <w:ind w:left="-397" w:right="-170"/>
        <w:jc w:val="both"/>
        <w:rPr>
          <w:rFonts w:ascii="Times New Roman" w:eastAsia="Calibri" w:hAnsi="Times New Roman" w:cs="Times New Roman"/>
          <w:b/>
          <w:sz w:val="28"/>
          <w:szCs w:val="28"/>
        </w:rPr>
      </w:pPr>
      <w:r w:rsidRPr="00FD3E65">
        <w:rPr>
          <w:rFonts w:ascii="Times New Roman" w:eastAsia="Calibri" w:hAnsi="Times New Roman" w:cs="Times New Roman"/>
          <w:b/>
          <w:sz w:val="28"/>
          <w:szCs w:val="28"/>
        </w:rPr>
        <w:t>11. Развитие общей моторики, чувства ритма.</w:t>
      </w:r>
    </w:p>
    <w:p w:rsidR="006B4426" w:rsidRPr="00FD3E65" w:rsidRDefault="006B4426" w:rsidP="006B4426">
      <w:pPr>
        <w:spacing w:after="0" w:line="240" w:lineRule="auto"/>
        <w:ind w:left="-397" w:right="-170"/>
        <w:jc w:val="both"/>
        <w:rPr>
          <w:rFonts w:ascii="Times New Roman" w:eastAsia="Calibri" w:hAnsi="Times New Roman" w:cs="Times New Roman"/>
          <w:sz w:val="28"/>
          <w:szCs w:val="28"/>
        </w:rPr>
      </w:pPr>
      <w:r w:rsidRPr="00FD3E65">
        <w:rPr>
          <w:rFonts w:ascii="Times New Roman" w:eastAsia="Calibri" w:hAnsi="Times New Roman" w:cs="Times New Roman"/>
          <w:sz w:val="28"/>
          <w:szCs w:val="28"/>
        </w:rPr>
        <w:t>А вот и болото, где живет черепаха Тартил</w:t>
      </w:r>
      <w:r>
        <w:rPr>
          <w:rFonts w:ascii="Times New Roman" w:eastAsia="Calibri" w:hAnsi="Times New Roman" w:cs="Times New Roman"/>
          <w:sz w:val="28"/>
          <w:szCs w:val="28"/>
        </w:rPr>
        <w:t>л</w:t>
      </w:r>
      <w:r w:rsidRPr="00FD3E65">
        <w:rPr>
          <w:rFonts w:ascii="Times New Roman" w:eastAsia="Calibri" w:hAnsi="Times New Roman" w:cs="Times New Roman"/>
          <w:sz w:val="28"/>
          <w:szCs w:val="28"/>
        </w:rPr>
        <w:t xml:space="preserve">а. </w:t>
      </w:r>
      <w:r w:rsidRPr="00FD3E65">
        <w:rPr>
          <w:rFonts w:ascii="Times New Roman" w:hAnsi="Times New Roman" w:cs="Times New Roman"/>
          <w:sz w:val="28"/>
          <w:szCs w:val="28"/>
        </w:rPr>
        <w:t>Здравствуй, тетушка Тартил</w:t>
      </w:r>
      <w:r>
        <w:rPr>
          <w:rFonts w:ascii="Times New Roman" w:hAnsi="Times New Roman" w:cs="Times New Roman"/>
          <w:sz w:val="28"/>
          <w:szCs w:val="28"/>
        </w:rPr>
        <w:t>л</w:t>
      </w:r>
      <w:r w:rsidRPr="00FD3E65">
        <w:rPr>
          <w:rFonts w:ascii="Times New Roman" w:hAnsi="Times New Roman" w:cs="Times New Roman"/>
          <w:sz w:val="28"/>
          <w:szCs w:val="28"/>
        </w:rPr>
        <w:t>а!</w:t>
      </w:r>
    </w:p>
    <w:p w:rsidR="006B4426" w:rsidRPr="00FD3E65" w:rsidRDefault="006B4426" w:rsidP="006B4426">
      <w:pPr>
        <w:spacing w:after="0" w:line="240" w:lineRule="auto"/>
        <w:ind w:left="-397" w:right="-170"/>
        <w:jc w:val="both"/>
        <w:rPr>
          <w:rFonts w:ascii="Times New Roman" w:hAnsi="Times New Roman" w:cs="Times New Roman"/>
          <w:sz w:val="28"/>
          <w:szCs w:val="28"/>
        </w:rPr>
      </w:pPr>
      <w:r w:rsidRPr="00FD3E65">
        <w:rPr>
          <w:rFonts w:ascii="Times New Roman" w:hAnsi="Times New Roman" w:cs="Times New Roman"/>
          <w:sz w:val="28"/>
          <w:szCs w:val="28"/>
        </w:rPr>
        <w:t xml:space="preserve">Тортилла: Ой, кто это меня разбудил?  Я  давно не слышала веселых детских голосов. Мне одиноко здесь и скучно одной и повеселить-то меня некому. </w:t>
      </w:r>
    </w:p>
    <w:p w:rsidR="006B4426" w:rsidRDefault="006B4426" w:rsidP="006B4426">
      <w:pPr>
        <w:spacing w:after="0" w:line="240" w:lineRule="auto"/>
        <w:ind w:left="-397" w:right="-170"/>
        <w:jc w:val="both"/>
        <w:rPr>
          <w:rFonts w:ascii="Times New Roman" w:eastAsia="Calibri" w:hAnsi="Times New Roman" w:cs="Times New Roman"/>
          <w:sz w:val="28"/>
          <w:szCs w:val="28"/>
        </w:rPr>
      </w:pPr>
      <w:r>
        <w:rPr>
          <w:rFonts w:ascii="Times New Roman" w:hAnsi="Times New Roman" w:cs="Times New Roman"/>
          <w:sz w:val="28"/>
          <w:szCs w:val="28"/>
        </w:rPr>
        <w:t xml:space="preserve">Логопед: </w:t>
      </w:r>
      <w:r w:rsidRPr="00FD3E65">
        <w:rPr>
          <w:rFonts w:ascii="Times New Roman" w:hAnsi="Times New Roman" w:cs="Times New Roman"/>
          <w:sz w:val="28"/>
          <w:szCs w:val="28"/>
        </w:rPr>
        <w:t>Ребята, давайт</w:t>
      </w:r>
      <w:r>
        <w:rPr>
          <w:rFonts w:ascii="Times New Roman" w:hAnsi="Times New Roman" w:cs="Times New Roman"/>
          <w:sz w:val="28"/>
          <w:szCs w:val="28"/>
        </w:rPr>
        <w:t>е мы порадуем черепаху Тартиллу</w:t>
      </w:r>
      <w:r w:rsidRPr="00FD3E65">
        <w:rPr>
          <w:rFonts w:ascii="Times New Roman" w:hAnsi="Times New Roman" w:cs="Times New Roman"/>
          <w:sz w:val="28"/>
          <w:szCs w:val="28"/>
        </w:rPr>
        <w:t>.</w:t>
      </w:r>
      <w:r w:rsidRPr="00FD3E65">
        <w:rPr>
          <w:rFonts w:ascii="Times New Roman" w:eastAsia="Calibri" w:hAnsi="Times New Roman" w:cs="Times New Roman"/>
          <w:sz w:val="28"/>
          <w:szCs w:val="28"/>
        </w:rPr>
        <w:t xml:space="preserve"> Как можно развеселить черепаху? (ответы детей).</w:t>
      </w:r>
      <w:r>
        <w:rPr>
          <w:rFonts w:ascii="Times New Roman" w:eastAsia="Calibri" w:hAnsi="Times New Roman" w:cs="Times New Roman"/>
          <w:sz w:val="28"/>
          <w:szCs w:val="28"/>
        </w:rPr>
        <w:t xml:space="preserve"> Сказочная страна полна чудес и </w:t>
      </w:r>
      <w:r>
        <w:rPr>
          <w:rFonts w:ascii="Times New Roman" w:eastAsia="Calibri" w:hAnsi="Times New Roman" w:cs="Times New Roman"/>
          <w:sz w:val="28"/>
          <w:szCs w:val="28"/>
        </w:rPr>
        <w:lastRenderedPageBreak/>
        <w:t xml:space="preserve">волшебства. Вот и мы с вами сейчас скажем волшебные слова: раз,два, покрутись и в зеленых лягушат превратись! </w:t>
      </w:r>
    </w:p>
    <w:p w:rsidR="006B4426" w:rsidRPr="00FD3E65" w:rsidRDefault="006B4426" w:rsidP="006B4426">
      <w:pPr>
        <w:spacing w:after="0" w:line="240" w:lineRule="auto"/>
        <w:ind w:left="-397" w:right="-170"/>
        <w:jc w:val="both"/>
        <w:rPr>
          <w:rFonts w:ascii="Times New Roman" w:eastAsia="Calibri" w:hAnsi="Times New Roman" w:cs="Times New Roman"/>
          <w:sz w:val="28"/>
          <w:szCs w:val="28"/>
        </w:rPr>
      </w:pPr>
      <w:r>
        <w:rPr>
          <w:rFonts w:ascii="Times New Roman" w:eastAsia="Calibri" w:hAnsi="Times New Roman" w:cs="Times New Roman"/>
          <w:sz w:val="28"/>
          <w:szCs w:val="28"/>
        </w:rPr>
        <w:t>Дети исполняют танец «Веселые лягушата».</w:t>
      </w:r>
    </w:p>
    <w:p w:rsidR="006B4426" w:rsidRPr="00FD3E65" w:rsidRDefault="006B4426" w:rsidP="006B4426">
      <w:pPr>
        <w:spacing w:after="0" w:line="240" w:lineRule="auto"/>
        <w:ind w:left="-397" w:right="-170"/>
        <w:jc w:val="both"/>
        <w:rPr>
          <w:rFonts w:ascii="Times New Roman" w:hAnsi="Times New Roman" w:cs="Times New Roman"/>
          <w:sz w:val="28"/>
          <w:szCs w:val="28"/>
        </w:rPr>
      </w:pPr>
    </w:p>
    <w:p w:rsidR="006B4426" w:rsidRDefault="006B4426" w:rsidP="006B4426">
      <w:pPr>
        <w:spacing w:after="0" w:line="240" w:lineRule="auto"/>
        <w:ind w:left="-397" w:right="-170"/>
        <w:jc w:val="both"/>
        <w:rPr>
          <w:rFonts w:ascii="Times New Roman" w:hAnsi="Times New Roman" w:cs="Times New Roman"/>
          <w:b/>
          <w:sz w:val="28"/>
          <w:szCs w:val="28"/>
        </w:rPr>
      </w:pPr>
      <w:r w:rsidRPr="00FD3E65">
        <w:rPr>
          <w:rFonts w:ascii="Times New Roman" w:hAnsi="Times New Roman" w:cs="Times New Roman"/>
          <w:b/>
          <w:sz w:val="28"/>
          <w:szCs w:val="28"/>
        </w:rPr>
        <w:t xml:space="preserve">12. Игра "Волшебный мешочек". </w:t>
      </w:r>
    </w:p>
    <w:p w:rsidR="006B4426" w:rsidRPr="00313B78" w:rsidRDefault="006B4426" w:rsidP="006B4426">
      <w:pPr>
        <w:spacing w:after="0" w:line="240" w:lineRule="auto"/>
        <w:ind w:left="-397" w:right="-170"/>
        <w:jc w:val="both"/>
        <w:rPr>
          <w:rFonts w:ascii="Times New Roman" w:hAnsi="Times New Roman" w:cs="Times New Roman"/>
          <w:b/>
          <w:sz w:val="28"/>
          <w:szCs w:val="28"/>
        </w:rPr>
      </w:pPr>
      <w:r w:rsidRPr="00946720">
        <w:rPr>
          <w:rFonts w:ascii="Times New Roman" w:hAnsi="Times New Roman" w:cs="Times New Roman"/>
          <w:sz w:val="28"/>
          <w:szCs w:val="28"/>
        </w:rPr>
        <w:t>Тортилла:</w:t>
      </w:r>
      <w:r>
        <w:rPr>
          <w:rFonts w:ascii="Times New Roman" w:hAnsi="Times New Roman" w:cs="Times New Roman"/>
          <w:sz w:val="28"/>
          <w:szCs w:val="28"/>
        </w:rPr>
        <w:t xml:space="preserve"> </w:t>
      </w:r>
      <w:r w:rsidRPr="00FD3E65">
        <w:rPr>
          <w:rFonts w:ascii="Times New Roman" w:hAnsi="Times New Roman" w:cs="Times New Roman"/>
          <w:sz w:val="28"/>
          <w:szCs w:val="28"/>
        </w:rPr>
        <w:t>Спасибо, ребята. Знаю, знаю вы пришли за золотым ключиком. Вот вам волшебный мешочек, сумеете найти ключик, тогда я его вам и отдам.</w:t>
      </w:r>
    </w:p>
    <w:p w:rsidR="006B4426" w:rsidRDefault="006B4426" w:rsidP="006B4426">
      <w:pPr>
        <w:spacing w:after="0" w:line="240" w:lineRule="auto"/>
        <w:ind w:left="-397" w:right="-170"/>
        <w:jc w:val="both"/>
        <w:rPr>
          <w:rFonts w:ascii="Times New Roman" w:hAnsi="Times New Roman" w:cs="Times New Roman"/>
          <w:sz w:val="28"/>
          <w:szCs w:val="28"/>
        </w:rPr>
      </w:pPr>
      <w:r>
        <w:rPr>
          <w:rFonts w:ascii="Times New Roman" w:hAnsi="Times New Roman" w:cs="Times New Roman"/>
          <w:sz w:val="28"/>
          <w:szCs w:val="28"/>
        </w:rPr>
        <w:t xml:space="preserve">Логопед: Ребята, попробуйте закрытыми глазами определить, что спрятано в мешочке. (Дети закрытыми глазами определяют предмет, затем открытыми глазами описывают его, рассказывают,  для чего он нужен). </w:t>
      </w:r>
      <w:r w:rsidRPr="00FD3E65">
        <w:rPr>
          <w:rFonts w:ascii="Times New Roman" w:hAnsi="Times New Roman" w:cs="Times New Roman"/>
          <w:sz w:val="28"/>
          <w:szCs w:val="28"/>
        </w:rPr>
        <w:t>Это железная ложка, она нужна, чтобы есть. Это деревянный карандаш. Он нужен, чтобы рисовать. Это резиновый мяч. Он нужен, чтобы с ним играть. Это пластмассовый кубик. Он нужен, чтобы строить постройки. Это ключ. Он нужен, чтобы открывать и закрывать двери, замки.</w:t>
      </w:r>
    </w:p>
    <w:p w:rsidR="006B4426" w:rsidRDefault="006B4426" w:rsidP="006B4426">
      <w:pPr>
        <w:spacing w:after="0" w:line="240" w:lineRule="auto"/>
        <w:ind w:left="-397" w:right="-170"/>
        <w:jc w:val="both"/>
        <w:rPr>
          <w:rFonts w:ascii="Times New Roman" w:hAnsi="Times New Roman" w:cs="Times New Roman"/>
          <w:sz w:val="28"/>
          <w:szCs w:val="28"/>
        </w:rPr>
      </w:pPr>
    </w:p>
    <w:p w:rsidR="006B4426" w:rsidRPr="00FD3E65" w:rsidRDefault="006B4426" w:rsidP="006B4426">
      <w:pPr>
        <w:spacing w:after="0" w:line="240" w:lineRule="auto"/>
        <w:ind w:left="-397" w:right="-170"/>
        <w:jc w:val="both"/>
        <w:rPr>
          <w:rFonts w:ascii="Times New Roman" w:hAnsi="Times New Roman" w:cs="Times New Roman"/>
          <w:sz w:val="28"/>
          <w:szCs w:val="28"/>
        </w:rPr>
      </w:pPr>
      <w:r>
        <w:rPr>
          <w:rFonts w:ascii="Times New Roman" w:hAnsi="Times New Roman" w:cs="Times New Roman"/>
          <w:sz w:val="28"/>
          <w:szCs w:val="28"/>
        </w:rPr>
        <w:t>Спасибо, Тартилла за ключик! До свидания!.</w:t>
      </w:r>
    </w:p>
    <w:p w:rsidR="006B4426" w:rsidRPr="00FD3E65" w:rsidRDefault="006B4426" w:rsidP="006B4426">
      <w:pPr>
        <w:spacing w:after="0" w:line="240" w:lineRule="auto"/>
        <w:ind w:left="-397" w:right="-170"/>
        <w:jc w:val="both"/>
        <w:rPr>
          <w:rFonts w:ascii="Times New Roman" w:hAnsi="Times New Roman" w:cs="Times New Roman"/>
          <w:sz w:val="28"/>
          <w:szCs w:val="28"/>
        </w:rPr>
      </w:pPr>
    </w:p>
    <w:p w:rsidR="006B4426" w:rsidRPr="00FD3E65" w:rsidRDefault="006B4426" w:rsidP="006B4426">
      <w:pPr>
        <w:spacing w:after="0" w:line="240" w:lineRule="auto"/>
        <w:ind w:left="-397" w:right="-170"/>
        <w:jc w:val="both"/>
        <w:rPr>
          <w:rFonts w:ascii="Times New Roman" w:eastAsia="Calibri" w:hAnsi="Times New Roman" w:cs="Times New Roman"/>
          <w:sz w:val="28"/>
          <w:szCs w:val="28"/>
        </w:rPr>
      </w:pPr>
      <w:r w:rsidRPr="00FD3E65">
        <w:rPr>
          <w:rFonts w:ascii="Times New Roman" w:eastAsia="Calibri" w:hAnsi="Times New Roman" w:cs="Times New Roman"/>
          <w:sz w:val="28"/>
          <w:szCs w:val="28"/>
        </w:rPr>
        <w:t>Ребята, какие вы молодцы! Вы</w:t>
      </w:r>
      <w:r>
        <w:rPr>
          <w:rFonts w:ascii="Times New Roman" w:eastAsia="Calibri" w:hAnsi="Times New Roman" w:cs="Times New Roman"/>
          <w:sz w:val="28"/>
          <w:szCs w:val="28"/>
        </w:rPr>
        <w:t xml:space="preserve"> </w:t>
      </w:r>
      <w:r w:rsidRPr="00FD3E65">
        <w:rPr>
          <w:rFonts w:ascii="Times New Roman" w:eastAsia="Calibri" w:hAnsi="Times New Roman" w:cs="Times New Roman"/>
          <w:sz w:val="28"/>
          <w:szCs w:val="28"/>
        </w:rPr>
        <w:t xml:space="preserve">преодолели все препятствия на пути, выполнили все задания. Как обрадуется Буратино золотому ключику! Давайте позовем Буратино. </w:t>
      </w:r>
    </w:p>
    <w:p w:rsidR="006B4426" w:rsidRPr="00FD3E65" w:rsidRDefault="006B4426" w:rsidP="006B4426">
      <w:pPr>
        <w:spacing w:after="0" w:line="240" w:lineRule="auto"/>
        <w:ind w:left="-397" w:right="-170"/>
        <w:jc w:val="both"/>
        <w:rPr>
          <w:rFonts w:ascii="Times New Roman" w:eastAsia="Calibri" w:hAnsi="Times New Roman" w:cs="Times New Roman"/>
          <w:sz w:val="28"/>
          <w:szCs w:val="28"/>
        </w:rPr>
      </w:pPr>
      <w:r w:rsidRPr="00FD3E65">
        <w:rPr>
          <w:rFonts w:ascii="Times New Roman" w:eastAsia="Calibri" w:hAnsi="Times New Roman" w:cs="Times New Roman"/>
          <w:sz w:val="28"/>
          <w:szCs w:val="28"/>
        </w:rPr>
        <w:t>Дети зовут Буратино.</w:t>
      </w:r>
    </w:p>
    <w:p w:rsidR="006B4426" w:rsidRPr="00FD3E65" w:rsidRDefault="006B4426" w:rsidP="006B4426">
      <w:pPr>
        <w:spacing w:after="0" w:line="240" w:lineRule="auto"/>
        <w:ind w:left="-397" w:right="-170"/>
        <w:jc w:val="both"/>
        <w:rPr>
          <w:rFonts w:ascii="Times New Roman" w:eastAsia="Calibri" w:hAnsi="Times New Roman" w:cs="Times New Roman"/>
          <w:b/>
          <w:sz w:val="28"/>
          <w:szCs w:val="28"/>
        </w:rPr>
      </w:pPr>
    </w:p>
    <w:p w:rsidR="006B4426" w:rsidRPr="00946720" w:rsidRDefault="006B4426" w:rsidP="006B4426">
      <w:pPr>
        <w:spacing w:after="0" w:line="240" w:lineRule="auto"/>
        <w:ind w:left="-397" w:right="-170"/>
        <w:jc w:val="both"/>
        <w:rPr>
          <w:rFonts w:ascii="Times New Roman" w:eastAsia="Calibri" w:hAnsi="Times New Roman" w:cs="Times New Roman"/>
          <w:sz w:val="28"/>
          <w:szCs w:val="28"/>
        </w:rPr>
      </w:pPr>
      <w:r w:rsidRPr="00946720">
        <w:rPr>
          <w:rFonts w:ascii="Times New Roman" w:eastAsia="Calibri" w:hAnsi="Times New Roman" w:cs="Times New Roman"/>
          <w:sz w:val="28"/>
          <w:szCs w:val="28"/>
        </w:rPr>
        <w:t xml:space="preserve">Логопед: Держи, Буратино, ключик: </w:t>
      </w:r>
    </w:p>
    <w:p w:rsidR="006B4426" w:rsidRPr="00FD3E65" w:rsidRDefault="006B4426" w:rsidP="006B4426">
      <w:pPr>
        <w:spacing w:after="0" w:line="240" w:lineRule="auto"/>
        <w:ind w:left="-397" w:right="-170"/>
        <w:jc w:val="both"/>
        <w:rPr>
          <w:rFonts w:ascii="Times New Roman" w:eastAsia="Calibri" w:hAnsi="Times New Roman" w:cs="Times New Roman"/>
          <w:sz w:val="28"/>
          <w:szCs w:val="28"/>
        </w:rPr>
      </w:pPr>
      <w:r w:rsidRPr="00946720">
        <w:rPr>
          <w:rFonts w:ascii="Times New Roman" w:eastAsia="Calibri" w:hAnsi="Times New Roman" w:cs="Times New Roman"/>
          <w:sz w:val="28"/>
          <w:szCs w:val="28"/>
        </w:rPr>
        <w:t>Буратино</w:t>
      </w:r>
      <w:r w:rsidRPr="00FD3E65">
        <w:rPr>
          <w:rFonts w:ascii="Times New Roman" w:eastAsia="Calibri" w:hAnsi="Times New Roman" w:cs="Times New Roman"/>
          <w:b/>
          <w:sz w:val="28"/>
          <w:szCs w:val="28"/>
        </w:rPr>
        <w:t>:</w:t>
      </w:r>
      <w:r w:rsidRPr="00FD3E65">
        <w:rPr>
          <w:rFonts w:ascii="Times New Roman" w:eastAsia="Calibri" w:hAnsi="Times New Roman" w:cs="Times New Roman"/>
          <w:sz w:val="28"/>
          <w:szCs w:val="28"/>
        </w:rPr>
        <w:t xml:space="preserve">Спасибо, ребята.Теперь я могу попасть в кукольный театр. </w:t>
      </w:r>
    </w:p>
    <w:p w:rsidR="006B4426" w:rsidRPr="00FD3E65" w:rsidRDefault="006B4426" w:rsidP="006B4426">
      <w:pPr>
        <w:spacing w:after="0" w:line="240" w:lineRule="auto"/>
        <w:ind w:left="-397" w:right="-170"/>
        <w:jc w:val="both"/>
        <w:rPr>
          <w:rFonts w:ascii="Times New Roman" w:eastAsia="Calibri" w:hAnsi="Times New Roman" w:cs="Times New Roman"/>
          <w:sz w:val="28"/>
          <w:szCs w:val="28"/>
        </w:rPr>
      </w:pPr>
    </w:p>
    <w:p w:rsidR="006B4426" w:rsidRPr="00FD3E65" w:rsidRDefault="006B4426" w:rsidP="006B4426">
      <w:pPr>
        <w:spacing w:after="0" w:line="240" w:lineRule="auto"/>
        <w:ind w:left="-397" w:right="-170"/>
        <w:jc w:val="both"/>
        <w:rPr>
          <w:rFonts w:ascii="Times New Roman" w:eastAsia="Calibri" w:hAnsi="Times New Roman" w:cs="Times New Roman"/>
          <w:sz w:val="28"/>
          <w:szCs w:val="28"/>
        </w:rPr>
      </w:pPr>
      <w:r w:rsidRPr="00946720">
        <w:rPr>
          <w:rFonts w:ascii="Times New Roman" w:eastAsia="Calibri" w:hAnsi="Times New Roman" w:cs="Times New Roman"/>
          <w:sz w:val="28"/>
          <w:szCs w:val="28"/>
        </w:rPr>
        <w:t>Логопед:</w:t>
      </w:r>
      <w:r w:rsidRPr="00FD3E65">
        <w:rPr>
          <w:rFonts w:ascii="Times New Roman" w:eastAsia="Calibri" w:hAnsi="Times New Roman" w:cs="Times New Roman"/>
          <w:sz w:val="28"/>
          <w:szCs w:val="28"/>
        </w:rPr>
        <w:t xml:space="preserve">Беги, Буратино, открывай волшебную дверь! (Буратино подходит к </w:t>
      </w:r>
      <w:r w:rsidRPr="00FD3E65">
        <w:rPr>
          <w:rFonts w:ascii="Times New Roman" w:eastAsia="Calibri" w:hAnsi="Times New Roman" w:cs="Times New Roman"/>
          <w:b/>
          <w:sz w:val="28"/>
          <w:szCs w:val="28"/>
        </w:rPr>
        <w:t xml:space="preserve">интерактивной доске «открывает» дверцу, </w:t>
      </w:r>
      <w:r w:rsidRPr="00FD3E65">
        <w:rPr>
          <w:rFonts w:ascii="Times New Roman" w:eastAsia="Calibri" w:hAnsi="Times New Roman" w:cs="Times New Roman"/>
          <w:sz w:val="28"/>
          <w:szCs w:val="28"/>
        </w:rPr>
        <w:t>за которой театральный занавес.)</w:t>
      </w:r>
    </w:p>
    <w:p w:rsidR="006B4426" w:rsidRPr="00FD3E65" w:rsidRDefault="006B4426" w:rsidP="006B4426">
      <w:pPr>
        <w:spacing w:after="0" w:line="240" w:lineRule="auto"/>
        <w:ind w:left="-397" w:right="-170"/>
        <w:jc w:val="both"/>
        <w:rPr>
          <w:rFonts w:ascii="Times New Roman" w:eastAsia="Calibri" w:hAnsi="Times New Roman" w:cs="Times New Roman"/>
          <w:sz w:val="28"/>
          <w:szCs w:val="28"/>
        </w:rPr>
      </w:pPr>
      <w:r w:rsidRPr="00FD3E65">
        <w:rPr>
          <w:rFonts w:ascii="Times New Roman" w:eastAsia="Calibri" w:hAnsi="Times New Roman" w:cs="Times New Roman"/>
          <w:sz w:val="28"/>
          <w:szCs w:val="28"/>
        </w:rPr>
        <w:t>Буратино прощается и убегает.</w:t>
      </w:r>
    </w:p>
    <w:p w:rsidR="006B4426" w:rsidRPr="00946720" w:rsidRDefault="006B4426" w:rsidP="006B4426">
      <w:pPr>
        <w:spacing w:after="0" w:line="240" w:lineRule="auto"/>
        <w:ind w:left="-397" w:right="-170"/>
        <w:jc w:val="both"/>
        <w:rPr>
          <w:rFonts w:ascii="Times New Roman" w:eastAsia="Calibri" w:hAnsi="Times New Roman" w:cs="Times New Roman"/>
          <w:b/>
          <w:sz w:val="28"/>
          <w:szCs w:val="28"/>
        </w:rPr>
      </w:pPr>
    </w:p>
    <w:p w:rsidR="006B4426" w:rsidRPr="00946720" w:rsidRDefault="006B4426" w:rsidP="006B4426">
      <w:pPr>
        <w:spacing w:after="0" w:line="240" w:lineRule="auto"/>
        <w:ind w:left="-397" w:right="-17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13. </w:t>
      </w:r>
      <w:r w:rsidRPr="00946720">
        <w:rPr>
          <w:rFonts w:ascii="Times New Roman" w:eastAsia="Calibri" w:hAnsi="Times New Roman" w:cs="Times New Roman"/>
          <w:b/>
          <w:sz w:val="28"/>
          <w:szCs w:val="28"/>
        </w:rPr>
        <w:t xml:space="preserve">Итог. </w:t>
      </w:r>
    </w:p>
    <w:p w:rsidR="006B4426" w:rsidRPr="00FD3E65" w:rsidRDefault="006B4426" w:rsidP="006B4426">
      <w:pPr>
        <w:spacing w:after="0" w:line="240" w:lineRule="auto"/>
        <w:ind w:left="-397" w:right="-170"/>
        <w:jc w:val="both"/>
        <w:rPr>
          <w:rFonts w:ascii="Times New Roman" w:eastAsia="Calibri" w:hAnsi="Times New Roman" w:cs="Times New Roman"/>
          <w:sz w:val="28"/>
          <w:szCs w:val="28"/>
        </w:rPr>
      </w:pPr>
      <w:r w:rsidRPr="00946720">
        <w:rPr>
          <w:rFonts w:ascii="Times New Roman" w:eastAsia="Calibri" w:hAnsi="Times New Roman" w:cs="Times New Roman"/>
          <w:sz w:val="28"/>
          <w:szCs w:val="28"/>
        </w:rPr>
        <w:t>Логопед:</w:t>
      </w:r>
      <w:r>
        <w:rPr>
          <w:rFonts w:ascii="Times New Roman" w:eastAsia="Calibri" w:hAnsi="Times New Roman" w:cs="Times New Roman"/>
          <w:sz w:val="28"/>
          <w:szCs w:val="28"/>
        </w:rPr>
        <w:t xml:space="preserve"> </w:t>
      </w:r>
      <w:r w:rsidRPr="00FD3E65">
        <w:rPr>
          <w:rFonts w:ascii="Times New Roman" w:eastAsia="Calibri" w:hAnsi="Times New Roman" w:cs="Times New Roman"/>
          <w:sz w:val="28"/>
          <w:szCs w:val="28"/>
        </w:rPr>
        <w:t>Для нас пришло время возвращаться в детский сад. Закройте глаза, скажите волшебные слова «1,2,3, повернись – в детском саду очутись!»</w:t>
      </w:r>
    </w:p>
    <w:p w:rsidR="006B4426" w:rsidRPr="00FD3E65" w:rsidRDefault="006B4426" w:rsidP="006B4426">
      <w:pPr>
        <w:spacing w:after="0" w:line="240" w:lineRule="auto"/>
        <w:ind w:left="-397" w:right="-170"/>
        <w:jc w:val="both"/>
        <w:rPr>
          <w:rFonts w:ascii="Times New Roman" w:eastAsia="Calibri" w:hAnsi="Times New Roman" w:cs="Times New Roman"/>
          <w:sz w:val="28"/>
          <w:szCs w:val="28"/>
        </w:rPr>
      </w:pPr>
      <w:r w:rsidRPr="00FD3E65">
        <w:rPr>
          <w:rFonts w:ascii="Times New Roman" w:eastAsia="Calibri" w:hAnsi="Times New Roman" w:cs="Times New Roman"/>
          <w:sz w:val="28"/>
          <w:szCs w:val="28"/>
        </w:rPr>
        <w:t>- Спасибо, ребята, за чудесное путешествие. В какой сказке мы с вами побывали? Каких героев повстречали? Какое задание было для вас интересным? легким? трудным?</w:t>
      </w:r>
    </w:p>
    <w:p w:rsidR="006B4426" w:rsidRPr="00FD3E65" w:rsidRDefault="006B4426" w:rsidP="006B4426">
      <w:pPr>
        <w:spacing w:after="0" w:line="240" w:lineRule="auto"/>
        <w:ind w:left="-397" w:right="-170"/>
        <w:jc w:val="both"/>
        <w:rPr>
          <w:rFonts w:ascii="Times New Roman" w:eastAsia="Calibri" w:hAnsi="Times New Roman" w:cs="Times New Roman"/>
          <w:sz w:val="28"/>
          <w:szCs w:val="28"/>
        </w:rPr>
      </w:pPr>
    </w:p>
    <w:p w:rsidR="006B4426" w:rsidRPr="00FD3E65" w:rsidRDefault="006B4426" w:rsidP="006B4426">
      <w:pPr>
        <w:spacing w:after="0" w:line="240" w:lineRule="auto"/>
        <w:ind w:left="-397" w:right="-170"/>
        <w:jc w:val="both"/>
        <w:rPr>
          <w:rFonts w:ascii="Times New Roman" w:eastAsia="Calibri" w:hAnsi="Times New Roman" w:cs="Times New Roman"/>
          <w:sz w:val="28"/>
          <w:szCs w:val="28"/>
        </w:rPr>
      </w:pPr>
      <w:r w:rsidRPr="00FD3E65">
        <w:rPr>
          <w:rFonts w:ascii="Times New Roman" w:eastAsia="Calibri" w:hAnsi="Times New Roman" w:cs="Times New Roman"/>
          <w:sz w:val="28"/>
          <w:szCs w:val="28"/>
        </w:rPr>
        <w:t>Дети прощаются с гостями. Звучит веселая музыка.</w:t>
      </w:r>
    </w:p>
    <w:p w:rsidR="006B4426" w:rsidRPr="00FD3E65" w:rsidRDefault="006B4426" w:rsidP="006B4426">
      <w:pPr>
        <w:spacing w:after="0" w:line="240" w:lineRule="auto"/>
        <w:ind w:left="-397" w:right="-170"/>
        <w:jc w:val="both"/>
        <w:rPr>
          <w:rFonts w:ascii="Times New Roman" w:hAnsi="Times New Roman" w:cs="Times New Roman"/>
          <w:b/>
          <w:sz w:val="28"/>
          <w:szCs w:val="28"/>
        </w:rPr>
      </w:pPr>
    </w:p>
    <w:p w:rsidR="006B4426" w:rsidRPr="00FD3E65" w:rsidRDefault="006B4426" w:rsidP="006B4426">
      <w:pPr>
        <w:spacing w:after="0" w:line="240" w:lineRule="auto"/>
        <w:ind w:left="-397" w:right="-170"/>
        <w:jc w:val="both"/>
        <w:rPr>
          <w:rFonts w:ascii="Times New Roman" w:hAnsi="Times New Roman" w:cs="Times New Roman"/>
          <w:b/>
          <w:sz w:val="28"/>
          <w:szCs w:val="28"/>
        </w:rPr>
      </w:pPr>
    </w:p>
    <w:p w:rsidR="006B4426" w:rsidRPr="00FD3E65" w:rsidRDefault="006B4426" w:rsidP="006B4426">
      <w:pPr>
        <w:spacing w:after="0" w:line="240" w:lineRule="auto"/>
        <w:jc w:val="both"/>
        <w:rPr>
          <w:rFonts w:ascii="Times New Roman" w:eastAsia="Times New Roman" w:hAnsi="Times New Roman" w:cs="Times New Roman"/>
          <w:bCs/>
          <w:color w:val="000000"/>
          <w:sz w:val="28"/>
          <w:szCs w:val="28"/>
        </w:rPr>
      </w:pPr>
      <w:r w:rsidRPr="00FD3E65">
        <w:rPr>
          <w:rFonts w:ascii="Times New Roman" w:eastAsia="Times New Roman" w:hAnsi="Times New Roman" w:cs="Times New Roman"/>
          <w:bCs/>
          <w:color w:val="000000"/>
          <w:sz w:val="28"/>
          <w:szCs w:val="28"/>
        </w:rPr>
        <w:t xml:space="preserve">Молодцы ребята.  </w:t>
      </w:r>
    </w:p>
    <w:p w:rsidR="006B4426" w:rsidRPr="00F50945" w:rsidRDefault="006B4426" w:rsidP="006B4426">
      <w:pPr>
        <w:tabs>
          <w:tab w:val="left" w:pos="1812"/>
        </w:tabs>
        <w:spacing w:after="0" w:line="240" w:lineRule="auto"/>
        <w:rPr>
          <w:rFonts w:ascii="Times New Roman" w:hAnsi="Times New Roman" w:cs="Times New Roman"/>
          <w:sz w:val="28"/>
          <w:szCs w:val="28"/>
        </w:rPr>
      </w:pPr>
    </w:p>
    <w:p w:rsidR="00845B80" w:rsidRDefault="00845B80" w:rsidP="007640CB">
      <w:pPr>
        <w:spacing w:after="0" w:line="240" w:lineRule="auto"/>
        <w:ind w:firstLine="708"/>
        <w:jc w:val="both"/>
        <w:rPr>
          <w:rFonts w:ascii="Times New Roman" w:hAnsi="Times New Roman" w:cs="Times New Roman"/>
          <w:sz w:val="28"/>
          <w:szCs w:val="28"/>
        </w:rPr>
      </w:pPr>
    </w:p>
    <w:p w:rsidR="00845B80" w:rsidRDefault="00845B80" w:rsidP="007640CB">
      <w:pPr>
        <w:spacing w:after="0" w:line="240" w:lineRule="auto"/>
        <w:ind w:firstLine="708"/>
        <w:jc w:val="both"/>
        <w:rPr>
          <w:rFonts w:ascii="Times New Roman" w:hAnsi="Times New Roman" w:cs="Times New Roman"/>
          <w:sz w:val="28"/>
          <w:szCs w:val="28"/>
        </w:rPr>
      </w:pPr>
    </w:p>
    <w:sectPr w:rsidR="00845B80" w:rsidSect="002E5C8C">
      <w:headerReference w:type="default" r:id="rId29"/>
      <w:footerReference w:type="default" r:id="rId3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226E" w:rsidRDefault="0038226E" w:rsidP="00033E55">
      <w:pPr>
        <w:spacing w:after="0" w:line="240" w:lineRule="auto"/>
      </w:pPr>
      <w:r>
        <w:separator/>
      </w:r>
    </w:p>
  </w:endnote>
  <w:endnote w:type="continuationSeparator" w:id="0">
    <w:p w:rsidR="0038226E" w:rsidRDefault="0038226E" w:rsidP="00033E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BD4" w:rsidRDefault="00694BD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226E" w:rsidRDefault="0038226E" w:rsidP="00033E55">
      <w:pPr>
        <w:spacing w:after="0" w:line="240" w:lineRule="auto"/>
      </w:pPr>
      <w:r>
        <w:separator/>
      </w:r>
    </w:p>
  </w:footnote>
  <w:footnote w:type="continuationSeparator" w:id="0">
    <w:p w:rsidR="0038226E" w:rsidRDefault="0038226E" w:rsidP="00033E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BD4" w:rsidRDefault="00694BD4">
    <w:pPr>
      <w:pStyle w:val="a9"/>
    </w:pPr>
  </w:p>
  <w:p w:rsidR="00694BD4" w:rsidRPr="00033E55" w:rsidRDefault="00694BD4" w:rsidP="00033E55">
    <w:pPr>
      <w:pStyle w:val="a9"/>
      <w:jc w:val="center"/>
    </w:pPr>
    <w:r>
      <w:t>Корева Анна Викторовна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864489"/>
    <w:multiLevelType w:val="hybridMultilevel"/>
    <w:tmpl w:val="EF1C943A"/>
    <w:lvl w:ilvl="0" w:tplc="705AB3C4">
      <w:start w:val="12"/>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B980798"/>
    <w:multiLevelType w:val="hybridMultilevel"/>
    <w:tmpl w:val="C52A7B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3C816055"/>
    <w:multiLevelType w:val="multilevel"/>
    <w:tmpl w:val="9B801B6C"/>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45214250"/>
    <w:multiLevelType w:val="hybridMultilevel"/>
    <w:tmpl w:val="9312B1BA"/>
    <w:lvl w:ilvl="0" w:tplc="CD5E3ADE">
      <w:start w:val="1"/>
      <w:numFmt w:val="decimal"/>
      <w:lvlText w:val="%1."/>
      <w:lvlJc w:val="left"/>
      <w:pPr>
        <w:tabs>
          <w:tab w:val="num" w:pos="960"/>
        </w:tabs>
        <w:ind w:left="960" w:hanging="360"/>
      </w:pPr>
      <w:rPr>
        <w:rFonts w:ascii="Times New Roman" w:eastAsia="Times New Roman" w:hAnsi="Times New Roman" w:cs="Times New Roman"/>
        <w:sz w:val="28"/>
        <w:szCs w:val="28"/>
      </w:rPr>
    </w:lvl>
    <w:lvl w:ilvl="1" w:tplc="1522FAC0">
      <w:start w:val="1"/>
      <w:numFmt w:val="bullet"/>
      <w:lvlText w:val=""/>
      <w:lvlJc w:val="left"/>
      <w:pPr>
        <w:tabs>
          <w:tab w:val="num" w:pos="1680"/>
        </w:tabs>
        <w:ind w:left="1680" w:hanging="360"/>
      </w:pPr>
      <w:rPr>
        <w:rFonts w:ascii="Wingdings" w:hAnsi="Wingdings" w:hint="default"/>
        <w:sz w:val="22"/>
        <w:szCs w:val="22"/>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49D8339F"/>
    <w:multiLevelType w:val="hybridMultilevel"/>
    <w:tmpl w:val="D1A0888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50BB5896"/>
    <w:multiLevelType w:val="hybridMultilevel"/>
    <w:tmpl w:val="3F80A460"/>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67BC767C"/>
    <w:multiLevelType w:val="multilevel"/>
    <w:tmpl w:val="64A2F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D95461"/>
    <w:multiLevelType w:val="multilevel"/>
    <w:tmpl w:val="9B801B6C"/>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77084D90"/>
    <w:multiLevelType w:val="hybridMultilevel"/>
    <w:tmpl w:val="09CC22A4"/>
    <w:lvl w:ilvl="0" w:tplc="A1EC835C">
      <w:start w:val="1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
  </w:num>
  <w:num w:numId="3">
    <w:abstractNumId w:val="6"/>
  </w:num>
  <w:num w:numId="4">
    <w:abstractNumId w:val="1"/>
  </w:num>
  <w:num w:numId="5">
    <w:abstractNumId w:val="5"/>
  </w:num>
  <w:num w:numId="6">
    <w:abstractNumId w:val="0"/>
  </w:num>
  <w:num w:numId="7">
    <w:abstractNumId w:val="8"/>
  </w:num>
  <w:num w:numId="8">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640CB"/>
    <w:rsid w:val="0000369C"/>
    <w:rsid w:val="00006BD3"/>
    <w:rsid w:val="00033E55"/>
    <w:rsid w:val="00044D26"/>
    <w:rsid w:val="00055C39"/>
    <w:rsid w:val="000C3DCC"/>
    <w:rsid w:val="000D355A"/>
    <w:rsid w:val="00110B5C"/>
    <w:rsid w:val="00113487"/>
    <w:rsid w:val="00124038"/>
    <w:rsid w:val="0013077A"/>
    <w:rsid w:val="00171CBB"/>
    <w:rsid w:val="001B3EE0"/>
    <w:rsid w:val="001E36F4"/>
    <w:rsid w:val="001E75C0"/>
    <w:rsid w:val="002061F5"/>
    <w:rsid w:val="00233C03"/>
    <w:rsid w:val="002752FD"/>
    <w:rsid w:val="00277DFB"/>
    <w:rsid w:val="00293C5C"/>
    <w:rsid w:val="00296764"/>
    <w:rsid w:val="002B1141"/>
    <w:rsid w:val="002B42F6"/>
    <w:rsid w:val="002D02C2"/>
    <w:rsid w:val="002E5C8C"/>
    <w:rsid w:val="002F4EA5"/>
    <w:rsid w:val="0032686E"/>
    <w:rsid w:val="00380204"/>
    <w:rsid w:val="0038226E"/>
    <w:rsid w:val="00382B2B"/>
    <w:rsid w:val="003A3BD9"/>
    <w:rsid w:val="003A6A42"/>
    <w:rsid w:val="003B2242"/>
    <w:rsid w:val="003B2E5D"/>
    <w:rsid w:val="003E6CCD"/>
    <w:rsid w:val="00422ADC"/>
    <w:rsid w:val="0044298F"/>
    <w:rsid w:val="004460CE"/>
    <w:rsid w:val="00497592"/>
    <w:rsid w:val="004B697C"/>
    <w:rsid w:val="004C5B97"/>
    <w:rsid w:val="004E417D"/>
    <w:rsid w:val="00506FFD"/>
    <w:rsid w:val="005368EB"/>
    <w:rsid w:val="00556A45"/>
    <w:rsid w:val="00563C05"/>
    <w:rsid w:val="00564479"/>
    <w:rsid w:val="005B2A1C"/>
    <w:rsid w:val="005D4365"/>
    <w:rsid w:val="005F218E"/>
    <w:rsid w:val="005F42E0"/>
    <w:rsid w:val="005F562E"/>
    <w:rsid w:val="006041FF"/>
    <w:rsid w:val="00605A7B"/>
    <w:rsid w:val="00613E18"/>
    <w:rsid w:val="006200B5"/>
    <w:rsid w:val="006207EC"/>
    <w:rsid w:val="00624B16"/>
    <w:rsid w:val="00637098"/>
    <w:rsid w:val="00694BD4"/>
    <w:rsid w:val="006A7145"/>
    <w:rsid w:val="006B4426"/>
    <w:rsid w:val="006C4346"/>
    <w:rsid w:val="006D72DA"/>
    <w:rsid w:val="006E47EB"/>
    <w:rsid w:val="00716D71"/>
    <w:rsid w:val="00727B87"/>
    <w:rsid w:val="007342E7"/>
    <w:rsid w:val="007640CB"/>
    <w:rsid w:val="007646FD"/>
    <w:rsid w:val="0077087B"/>
    <w:rsid w:val="007A2F8A"/>
    <w:rsid w:val="007A7803"/>
    <w:rsid w:val="007F79ED"/>
    <w:rsid w:val="008175CC"/>
    <w:rsid w:val="00831D73"/>
    <w:rsid w:val="00842B53"/>
    <w:rsid w:val="00845B80"/>
    <w:rsid w:val="00880D31"/>
    <w:rsid w:val="008A3020"/>
    <w:rsid w:val="008A377C"/>
    <w:rsid w:val="008B4334"/>
    <w:rsid w:val="008B58C1"/>
    <w:rsid w:val="008E7509"/>
    <w:rsid w:val="008F38D1"/>
    <w:rsid w:val="00911E59"/>
    <w:rsid w:val="00916DF4"/>
    <w:rsid w:val="00926399"/>
    <w:rsid w:val="00943E55"/>
    <w:rsid w:val="009519B0"/>
    <w:rsid w:val="00990854"/>
    <w:rsid w:val="00A27EBD"/>
    <w:rsid w:val="00A6668B"/>
    <w:rsid w:val="00A902CD"/>
    <w:rsid w:val="00A9713A"/>
    <w:rsid w:val="00AA2343"/>
    <w:rsid w:val="00AB285B"/>
    <w:rsid w:val="00AB7041"/>
    <w:rsid w:val="00AF13B2"/>
    <w:rsid w:val="00B2578C"/>
    <w:rsid w:val="00B300B5"/>
    <w:rsid w:val="00B345CA"/>
    <w:rsid w:val="00B377EB"/>
    <w:rsid w:val="00B45D81"/>
    <w:rsid w:val="00B513A1"/>
    <w:rsid w:val="00B75B4A"/>
    <w:rsid w:val="00BE7B46"/>
    <w:rsid w:val="00C2525F"/>
    <w:rsid w:val="00C4553D"/>
    <w:rsid w:val="00C5460C"/>
    <w:rsid w:val="00C60AF6"/>
    <w:rsid w:val="00C659C0"/>
    <w:rsid w:val="00C95B99"/>
    <w:rsid w:val="00CB2294"/>
    <w:rsid w:val="00CE5640"/>
    <w:rsid w:val="00CF5615"/>
    <w:rsid w:val="00D16556"/>
    <w:rsid w:val="00D31D61"/>
    <w:rsid w:val="00D3677D"/>
    <w:rsid w:val="00D662C4"/>
    <w:rsid w:val="00D914FD"/>
    <w:rsid w:val="00D95DA4"/>
    <w:rsid w:val="00DA4D89"/>
    <w:rsid w:val="00DB0863"/>
    <w:rsid w:val="00DD5760"/>
    <w:rsid w:val="00DD78C8"/>
    <w:rsid w:val="00E05C41"/>
    <w:rsid w:val="00E13FA6"/>
    <w:rsid w:val="00E221D4"/>
    <w:rsid w:val="00E30C6E"/>
    <w:rsid w:val="00E43465"/>
    <w:rsid w:val="00E54E76"/>
    <w:rsid w:val="00E72FEF"/>
    <w:rsid w:val="00E75E41"/>
    <w:rsid w:val="00EA060A"/>
    <w:rsid w:val="00EE2FF4"/>
    <w:rsid w:val="00EF17D3"/>
    <w:rsid w:val="00F263D0"/>
    <w:rsid w:val="00F267A6"/>
    <w:rsid w:val="00F539A6"/>
    <w:rsid w:val="00F62463"/>
    <w:rsid w:val="00F62A8A"/>
    <w:rsid w:val="00F65394"/>
    <w:rsid w:val="00F843E9"/>
    <w:rsid w:val="00FC04E6"/>
    <w:rsid w:val="00FD1BA2"/>
    <w:rsid w:val="00FD6285"/>
    <w:rsid w:val="00FE64E9"/>
    <w:rsid w:val="00FF52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40C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45">
    <w:name w:val="Font Style45"/>
    <w:basedOn w:val="a0"/>
    <w:uiPriority w:val="99"/>
    <w:rsid w:val="007640CB"/>
    <w:rPr>
      <w:rFonts w:ascii="Times New Roman" w:hAnsi="Times New Roman" w:cs="Times New Roman"/>
      <w:b/>
      <w:bCs/>
      <w:sz w:val="32"/>
      <w:szCs w:val="32"/>
    </w:rPr>
  </w:style>
  <w:style w:type="paragraph" w:styleId="a3">
    <w:name w:val="Normal (Web)"/>
    <w:basedOn w:val="a"/>
    <w:unhideWhenUsed/>
    <w:rsid w:val="007640CB"/>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a4">
    <w:name w:val="List Paragraph"/>
    <w:basedOn w:val="a"/>
    <w:uiPriority w:val="34"/>
    <w:qFormat/>
    <w:rsid w:val="007640CB"/>
    <w:pPr>
      <w:ind w:left="720"/>
      <w:contextualSpacing/>
    </w:pPr>
  </w:style>
  <w:style w:type="paragraph" w:styleId="a5">
    <w:name w:val="Balloon Text"/>
    <w:basedOn w:val="a"/>
    <w:link w:val="a6"/>
    <w:uiPriority w:val="99"/>
    <w:semiHidden/>
    <w:unhideWhenUsed/>
    <w:rsid w:val="00044D2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44D26"/>
    <w:rPr>
      <w:rFonts w:ascii="Tahoma" w:eastAsiaTheme="minorEastAsia" w:hAnsi="Tahoma" w:cs="Tahoma"/>
      <w:sz w:val="16"/>
      <w:szCs w:val="16"/>
      <w:lang w:eastAsia="ru-RU"/>
    </w:rPr>
  </w:style>
  <w:style w:type="character" w:styleId="a7">
    <w:name w:val="Hyperlink"/>
    <w:basedOn w:val="a0"/>
    <w:uiPriority w:val="99"/>
    <w:semiHidden/>
    <w:unhideWhenUsed/>
    <w:rsid w:val="00B2578C"/>
    <w:rPr>
      <w:color w:val="2C1B09"/>
      <w:u w:val="single"/>
    </w:rPr>
  </w:style>
  <w:style w:type="character" w:styleId="a8">
    <w:name w:val="Strong"/>
    <w:basedOn w:val="a0"/>
    <w:uiPriority w:val="22"/>
    <w:qFormat/>
    <w:rsid w:val="00B2578C"/>
    <w:rPr>
      <w:b/>
      <w:bCs/>
    </w:rPr>
  </w:style>
  <w:style w:type="paragraph" w:styleId="a9">
    <w:name w:val="header"/>
    <w:basedOn w:val="a"/>
    <w:link w:val="aa"/>
    <w:uiPriority w:val="99"/>
    <w:unhideWhenUsed/>
    <w:rsid w:val="006B442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B4426"/>
    <w:rPr>
      <w:rFonts w:eastAsiaTheme="minorEastAsia"/>
      <w:lang w:eastAsia="ru-RU"/>
    </w:rPr>
  </w:style>
  <w:style w:type="paragraph" w:styleId="ab">
    <w:name w:val="footer"/>
    <w:basedOn w:val="a"/>
    <w:link w:val="ac"/>
    <w:uiPriority w:val="99"/>
    <w:unhideWhenUsed/>
    <w:rsid w:val="006B442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B4426"/>
    <w:rPr>
      <w:rFonts w:eastAsiaTheme="minorEastAsia"/>
      <w:lang w:eastAsia="ru-RU"/>
    </w:rPr>
  </w:style>
  <w:style w:type="paragraph" w:customStyle="1" w:styleId="c1">
    <w:name w:val="c1"/>
    <w:basedOn w:val="a"/>
    <w:rsid w:val="006B4426"/>
    <w:pPr>
      <w:spacing w:before="100" w:beforeAutospacing="1" w:after="100" w:afterAutospacing="1" w:line="240" w:lineRule="auto"/>
    </w:pPr>
    <w:rPr>
      <w:rFonts w:ascii="Times New Roman" w:eastAsia="Calibri" w:hAnsi="Times New Roman" w:cs="Times New Roman"/>
      <w:sz w:val="24"/>
      <w:szCs w:val="24"/>
    </w:rPr>
  </w:style>
  <w:style w:type="character" w:customStyle="1" w:styleId="c3">
    <w:name w:val="c3"/>
    <w:basedOn w:val="a0"/>
    <w:rsid w:val="006B4426"/>
    <w:rPr>
      <w:rFonts w:ascii="Times New Roman" w:hAnsi="Times New Roman" w:cs="Times New Roman" w:hint="default"/>
    </w:rPr>
  </w:style>
  <w:style w:type="character" w:customStyle="1" w:styleId="apple-converted-space">
    <w:name w:val="apple-converted-space"/>
    <w:basedOn w:val="a0"/>
    <w:rsid w:val="006B4426"/>
    <w:rPr>
      <w:rFonts w:ascii="Times New Roman" w:hAnsi="Times New Roman" w:cs="Times New Roman" w:hint="default"/>
    </w:rPr>
  </w:style>
  <w:style w:type="character" w:customStyle="1" w:styleId="c2">
    <w:name w:val="c2"/>
    <w:basedOn w:val="a0"/>
    <w:rsid w:val="006B4426"/>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40C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45">
    <w:name w:val="Font Style45"/>
    <w:basedOn w:val="a0"/>
    <w:uiPriority w:val="99"/>
    <w:rsid w:val="007640CB"/>
    <w:rPr>
      <w:rFonts w:ascii="Times New Roman" w:hAnsi="Times New Roman" w:cs="Times New Roman"/>
      <w:b/>
      <w:bCs/>
      <w:sz w:val="32"/>
      <w:szCs w:val="32"/>
    </w:rPr>
  </w:style>
  <w:style w:type="paragraph" w:styleId="a3">
    <w:name w:val="Normal (Web)"/>
    <w:basedOn w:val="a"/>
    <w:unhideWhenUsed/>
    <w:rsid w:val="007640CB"/>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a4">
    <w:name w:val="List Paragraph"/>
    <w:basedOn w:val="a"/>
    <w:uiPriority w:val="34"/>
    <w:qFormat/>
    <w:rsid w:val="007640CB"/>
    <w:pPr>
      <w:ind w:left="720"/>
      <w:contextualSpacing/>
    </w:pPr>
  </w:style>
  <w:style w:type="paragraph" w:styleId="a5">
    <w:name w:val="Balloon Text"/>
    <w:basedOn w:val="a"/>
    <w:link w:val="a6"/>
    <w:uiPriority w:val="99"/>
    <w:semiHidden/>
    <w:unhideWhenUsed/>
    <w:rsid w:val="00044D2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44D26"/>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877818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file:///C:\go\url=http:\www.psychologos.ru\articles\view\kommunikaciya" TargetMode="Externa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3.pn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hyperlink" Target="file:///C:\go\url=http:\nsportal.ru\detskiy-sad\raznoe\2014\09\04\formirovanie-kommunikativnykh-navykov-u-doshkolnikov"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1.jpeg"/><Relationship Id="rId28" Type="http://schemas.openxmlformats.org/officeDocument/2006/relationships/image" Target="media/image6.png"/><Relationship Id="rId10" Type="http://schemas.openxmlformats.org/officeDocument/2006/relationships/chart" Target="charts/chart3.xml"/><Relationship Id="rId19" Type="http://schemas.openxmlformats.org/officeDocument/2006/relationships/hyperlink" Target="file:///C:\go\url=http:\dic.academic.ru\dic.nsf\enc3p\16076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file:///C:\go\url=http:\www.b17.ru\article\communication_skills\" TargetMode="External"/><Relationship Id="rId27" Type="http://schemas.openxmlformats.org/officeDocument/2006/relationships/image" Target="media/image5.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183646803974828"/>
          <c:y val="0.11053195815311823"/>
          <c:w val="0.75338139613282284"/>
          <c:h val="0.75166161922068253"/>
        </c:manualLayout>
      </c:layout>
      <c:barChart>
        <c:barDir val="col"/>
        <c:grouping val="clustered"/>
        <c:ser>
          <c:idx val="0"/>
          <c:order val="0"/>
          <c:tx>
            <c:strRef>
              <c:f>Лист1!$B$1</c:f>
              <c:strCache>
                <c:ptCount val="1"/>
                <c:pt idx="0">
                  <c:v>высокий</c:v>
                </c:pt>
              </c:strCache>
            </c:strRef>
          </c:tx>
          <c:spPr>
            <a:solidFill>
              <a:srgbClr val="FF0000"/>
            </a:solidFill>
          </c:spPr>
          <c:dLbls>
            <c:showVal val="1"/>
          </c:dLbls>
          <c:cat>
            <c:numRef>
              <c:f>Лист1!$A$2:$A$5</c:f>
              <c:numCache>
                <c:formatCode>General</c:formatCode>
                <c:ptCount val="4"/>
              </c:numCache>
            </c:numRef>
          </c:cat>
          <c:val>
            <c:numRef>
              <c:f>Лист1!$B$2:$B$5</c:f>
              <c:numCache>
                <c:formatCode>General</c:formatCode>
                <c:ptCount val="4"/>
              </c:numCache>
            </c:numRef>
          </c:val>
        </c:ser>
        <c:ser>
          <c:idx val="1"/>
          <c:order val="1"/>
          <c:tx>
            <c:strRef>
              <c:f>Лист1!$C$1</c:f>
              <c:strCache>
                <c:ptCount val="1"/>
                <c:pt idx="0">
                  <c:v>средний</c:v>
                </c:pt>
              </c:strCache>
            </c:strRef>
          </c:tx>
          <c:spPr>
            <a:solidFill>
              <a:srgbClr val="FFC000"/>
            </a:solidFill>
          </c:spPr>
          <c:dLbls>
            <c:showVal val="1"/>
          </c:dLbls>
          <c:cat>
            <c:numRef>
              <c:f>Лист1!$A$2:$A$5</c:f>
              <c:numCache>
                <c:formatCode>General</c:formatCode>
                <c:ptCount val="4"/>
              </c:numCache>
            </c:numRef>
          </c:cat>
          <c:val>
            <c:numRef>
              <c:f>Лист1!$C$2:$C$5</c:f>
              <c:numCache>
                <c:formatCode>General</c:formatCode>
                <c:ptCount val="4"/>
                <c:pt idx="0">
                  <c:v>27</c:v>
                </c:pt>
              </c:numCache>
            </c:numRef>
          </c:val>
        </c:ser>
        <c:ser>
          <c:idx val="2"/>
          <c:order val="2"/>
          <c:tx>
            <c:strRef>
              <c:f>Лист1!$D$1</c:f>
              <c:strCache>
                <c:ptCount val="1"/>
                <c:pt idx="0">
                  <c:v>низкий</c:v>
                </c:pt>
              </c:strCache>
            </c:strRef>
          </c:tx>
          <c:spPr>
            <a:solidFill>
              <a:schemeClr val="accent1"/>
            </a:solidFill>
          </c:spPr>
          <c:dLbls>
            <c:showVal val="1"/>
          </c:dLbls>
          <c:cat>
            <c:numRef>
              <c:f>Лист1!$A$2:$A$5</c:f>
              <c:numCache>
                <c:formatCode>General</c:formatCode>
                <c:ptCount val="4"/>
              </c:numCache>
            </c:numRef>
          </c:cat>
          <c:val>
            <c:numRef>
              <c:f>Лист1!$D$2:$D$5</c:f>
              <c:numCache>
                <c:formatCode>General</c:formatCode>
                <c:ptCount val="4"/>
                <c:pt idx="0">
                  <c:v>73</c:v>
                </c:pt>
              </c:numCache>
            </c:numRef>
          </c:val>
        </c:ser>
        <c:axId val="72306688"/>
        <c:axId val="72308224"/>
      </c:barChart>
      <c:catAx>
        <c:axId val="72306688"/>
        <c:scaling>
          <c:orientation val="minMax"/>
        </c:scaling>
        <c:axPos val="b"/>
        <c:numFmt formatCode="General" sourceLinked="1"/>
        <c:tickLblPos val="nextTo"/>
        <c:crossAx val="72308224"/>
        <c:crosses val="autoZero"/>
        <c:auto val="1"/>
        <c:lblAlgn val="ctr"/>
        <c:lblOffset val="100"/>
      </c:catAx>
      <c:valAx>
        <c:axId val="72308224"/>
        <c:scaling>
          <c:orientation val="minMax"/>
        </c:scaling>
        <c:axPos val="l"/>
        <c:numFmt formatCode="General" sourceLinked="1"/>
        <c:tickLblPos val="nextTo"/>
        <c:crossAx val="72306688"/>
        <c:crosses val="autoZero"/>
        <c:crossBetween val="between"/>
      </c:valAx>
    </c:plotArea>
    <c:legend>
      <c:legendPos val="r"/>
      <c:legendEntry>
        <c:idx val="0"/>
        <c:delete val="1"/>
      </c:legendEntry>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2013-2014</c:v>
                </c:pt>
              </c:strCache>
            </c:strRef>
          </c:tx>
          <c:dLbls>
            <c:showVal val="1"/>
          </c:dLbls>
          <c:cat>
            <c:numRef>
              <c:f>Лист1!$A$2:$A$5</c:f>
              <c:numCache>
                <c:formatCode>General</c:formatCode>
                <c:ptCount val="4"/>
              </c:numCache>
            </c:numRef>
          </c:cat>
          <c:val>
            <c:numRef>
              <c:f>Лист1!$B$2:$B$5</c:f>
              <c:numCache>
                <c:formatCode>General</c:formatCode>
                <c:ptCount val="4"/>
                <c:pt idx="0">
                  <c:v>42</c:v>
                </c:pt>
              </c:numCache>
            </c:numRef>
          </c:val>
        </c:ser>
        <c:ser>
          <c:idx val="1"/>
          <c:order val="1"/>
          <c:tx>
            <c:strRef>
              <c:f>Лист1!$C$1</c:f>
              <c:strCache>
                <c:ptCount val="1"/>
                <c:pt idx="0">
                  <c:v>2014-2015</c:v>
                </c:pt>
              </c:strCache>
            </c:strRef>
          </c:tx>
          <c:spPr>
            <a:solidFill>
              <a:srgbClr val="FFC000"/>
            </a:solidFill>
          </c:spPr>
          <c:dLbls>
            <c:showVal val="1"/>
          </c:dLbls>
          <c:cat>
            <c:numRef>
              <c:f>Лист1!$A$2:$A$5</c:f>
              <c:numCache>
                <c:formatCode>General</c:formatCode>
                <c:ptCount val="4"/>
              </c:numCache>
            </c:numRef>
          </c:cat>
          <c:val>
            <c:numRef>
              <c:f>Лист1!$C$2:$C$5</c:f>
              <c:numCache>
                <c:formatCode>General</c:formatCode>
                <c:ptCount val="4"/>
                <c:pt idx="0">
                  <c:v>60</c:v>
                </c:pt>
              </c:numCache>
            </c:numRef>
          </c:val>
        </c:ser>
        <c:ser>
          <c:idx val="2"/>
          <c:order val="2"/>
          <c:tx>
            <c:strRef>
              <c:f>Лист1!$D$1</c:f>
              <c:strCache>
                <c:ptCount val="1"/>
                <c:pt idx="0">
                  <c:v>2015-2016</c:v>
                </c:pt>
              </c:strCache>
            </c:strRef>
          </c:tx>
          <c:spPr>
            <a:solidFill>
              <a:srgbClr val="FF0000"/>
            </a:solidFill>
          </c:spPr>
          <c:dLbls>
            <c:showVal val="1"/>
          </c:dLbls>
          <c:cat>
            <c:numRef>
              <c:f>Лист1!$A$2:$A$5</c:f>
              <c:numCache>
                <c:formatCode>General</c:formatCode>
                <c:ptCount val="4"/>
              </c:numCache>
            </c:numRef>
          </c:cat>
          <c:val>
            <c:numRef>
              <c:f>Лист1!$D$2:$D$5</c:f>
              <c:numCache>
                <c:formatCode>General</c:formatCode>
                <c:ptCount val="4"/>
                <c:pt idx="0">
                  <c:v>97</c:v>
                </c:pt>
              </c:numCache>
            </c:numRef>
          </c:val>
        </c:ser>
        <c:shape val="cylinder"/>
        <c:axId val="78935936"/>
        <c:axId val="78937472"/>
        <c:axId val="78939456"/>
      </c:bar3DChart>
      <c:catAx>
        <c:axId val="78935936"/>
        <c:scaling>
          <c:orientation val="minMax"/>
        </c:scaling>
        <c:axPos val="b"/>
        <c:numFmt formatCode="General" sourceLinked="1"/>
        <c:tickLblPos val="nextTo"/>
        <c:crossAx val="78937472"/>
        <c:crosses val="autoZero"/>
        <c:auto val="1"/>
        <c:lblAlgn val="ctr"/>
        <c:lblOffset val="100"/>
      </c:catAx>
      <c:valAx>
        <c:axId val="78937472"/>
        <c:scaling>
          <c:orientation val="minMax"/>
        </c:scaling>
        <c:axPos val="l"/>
        <c:numFmt formatCode="General" sourceLinked="1"/>
        <c:tickLblPos val="nextTo"/>
        <c:crossAx val="78935936"/>
        <c:crosses val="autoZero"/>
        <c:crossBetween val="between"/>
      </c:valAx>
      <c:serAx>
        <c:axId val="78939456"/>
        <c:scaling>
          <c:orientation val="minMax"/>
        </c:scaling>
        <c:axPos val="b"/>
        <c:tickLblPos val="nextTo"/>
        <c:crossAx val="78937472"/>
        <c:crosses val="autoZero"/>
      </c:ser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2013-2014</c:v>
                </c:pt>
              </c:strCache>
            </c:strRef>
          </c:tx>
          <c:dLbls>
            <c:showVal val="1"/>
          </c:dLbls>
          <c:cat>
            <c:numRef>
              <c:f>Лист1!$A$2:$A$5</c:f>
              <c:numCache>
                <c:formatCode>General</c:formatCode>
                <c:ptCount val="4"/>
              </c:numCache>
            </c:numRef>
          </c:cat>
          <c:val>
            <c:numRef>
              <c:f>Лист1!$B$2:$B$5</c:f>
              <c:numCache>
                <c:formatCode>General</c:formatCode>
                <c:ptCount val="4"/>
                <c:pt idx="0">
                  <c:v>42</c:v>
                </c:pt>
              </c:numCache>
            </c:numRef>
          </c:val>
        </c:ser>
        <c:ser>
          <c:idx val="1"/>
          <c:order val="1"/>
          <c:tx>
            <c:strRef>
              <c:f>Лист1!$C$1</c:f>
              <c:strCache>
                <c:ptCount val="1"/>
                <c:pt idx="0">
                  <c:v>2014-2015</c:v>
                </c:pt>
              </c:strCache>
            </c:strRef>
          </c:tx>
          <c:spPr>
            <a:solidFill>
              <a:srgbClr val="FFC000"/>
            </a:solidFill>
          </c:spPr>
          <c:dLbls>
            <c:showVal val="1"/>
          </c:dLbls>
          <c:cat>
            <c:numRef>
              <c:f>Лист1!$A$2:$A$5</c:f>
              <c:numCache>
                <c:formatCode>General</c:formatCode>
                <c:ptCount val="4"/>
              </c:numCache>
            </c:numRef>
          </c:cat>
          <c:val>
            <c:numRef>
              <c:f>Лист1!$C$2:$C$5</c:f>
              <c:numCache>
                <c:formatCode>General</c:formatCode>
                <c:ptCount val="4"/>
                <c:pt idx="0">
                  <c:v>60</c:v>
                </c:pt>
              </c:numCache>
            </c:numRef>
          </c:val>
        </c:ser>
        <c:ser>
          <c:idx val="2"/>
          <c:order val="2"/>
          <c:tx>
            <c:strRef>
              <c:f>Лист1!$D$1</c:f>
              <c:strCache>
                <c:ptCount val="1"/>
                <c:pt idx="0">
                  <c:v>2015-2016</c:v>
                </c:pt>
              </c:strCache>
            </c:strRef>
          </c:tx>
          <c:spPr>
            <a:solidFill>
              <a:srgbClr val="FF0000"/>
            </a:solidFill>
          </c:spPr>
          <c:dLbls>
            <c:showVal val="1"/>
          </c:dLbls>
          <c:cat>
            <c:numRef>
              <c:f>Лист1!$A$2:$A$5</c:f>
              <c:numCache>
                <c:formatCode>General</c:formatCode>
                <c:ptCount val="4"/>
              </c:numCache>
            </c:numRef>
          </c:cat>
          <c:val>
            <c:numRef>
              <c:f>Лист1!$D$2:$D$5</c:f>
              <c:numCache>
                <c:formatCode>General</c:formatCode>
                <c:ptCount val="4"/>
                <c:pt idx="0">
                  <c:v>97</c:v>
                </c:pt>
              </c:numCache>
            </c:numRef>
          </c:val>
        </c:ser>
        <c:shape val="cylinder"/>
        <c:axId val="78662272"/>
        <c:axId val="78668160"/>
        <c:axId val="78680064"/>
      </c:bar3DChart>
      <c:catAx>
        <c:axId val="78662272"/>
        <c:scaling>
          <c:orientation val="minMax"/>
        </c:scaling>
        <c:axPos val="b"/>
        <c:numFmt formatCode="General" sourceLinked="1"/>
        <c:tickLblPos val="nextTo"/>
        <c:crossAx val="78668160"/>
        <c:crosses val="autoZero"/>
        <c:auto val="1"/>
        <c:lblAlgn val="ctr"/>
        <c:lblOffset val="100"/>
      </c:catAx>
      <c:valAx>
        <c:axId val="78668160"/>
        <c:scaling>
          <c:orientation val="minMax"/>
        </c:scaling>
        <c:axPos val="l"/>
        <c:numFmt formatCode="General" sourceLinked="1"/>
        <c:tickLblPos val="nextTo"/>
        <c:crossAx val="78662272"/>
        <c:crosses val="autoZero"/>
        <c:crossBetween val="between"/>
      </c:valAx>
      <c:serAx>
        <c:axId val="78680064"/>
        <c:scaling>
          <c:orientation val="minMax"/>
        </c:scaling>
        <c:axPos val="b"/>
        <c:tickLblPos val="nextTo"/>
        <c:crossAx val="78668160"/>
        <c:crosses val="autoZero"/>
      </c:ser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6901970223154426E-2"/>
          <c:y val="9.1752615430113496E-2"/>
          <c:w val="0.75338139613282284"/>
          <c:h val="0.75166161922068209"/>
        </c:manualLayout>
      </c:layout>
      <c:barChart>
        <c:barDir val="col"/>
        <c:grouping val="clustered"/>
        <c:ser>
          <c:idx val="0"/>
          <c:order val="0"/>
          <c:tx>
            <c:strRef>
              <c:f>Лист1!$B$1</c:f>
              <c:strCache>
                <c:ptCount val="1"/>
                <c:pt idx="0">
                  <c:v>высокий</c:v>
                </c:pt>
              </c:strCache>
            </c:strRef>
          </c:tx>
          <c:spPr>
            <a:solidFill>
              <a:srgbClr val="FF0000"/>
            </a:solidFill>
          </c:spPr>
          <c:dLbls>
            <c:showVal val="1"/>
          </c:dLbls>
          <c:cat>
            <c:numRef>
              <c:f>Лист1!$A$2:$A$5</c:f>
              <c:numCache>
                <c:formatCode>General</c:formatCode>
                <c:ptCount val="4"/>
              </c:numCache>
            </c:numRef>
          </c:cat>
          <c:val>
            <c:numRef>
              <c:f>Лист1!$B$2:$B$5</c:f>
              <c:numCache>
                <c:formatCode>General</c:formatCode>
                <c:ptCount val="4"/>
                <c:pt idx="0">
                  <c:v>15</c:v>
                </c:pt>
              </c:numCache>
            </c:numRef>
          </c:val>
        </c:ser>
        <c:ser>
          <c:idx val="1"/>
          <c:order val="1"/>
          <c:tx>
            <c:strRef>
              <c:f>Лист1!$C$1</c:f>
              <c:strCache>
                <c:ptCount val="1"/>
                <c:pt idx="0">
                  <c:v>средний</c:v>
                </c:pt>
              </c:strCache>
            </c:strRef>
          </c:tx>
          <c:spPr>
            <a:solidFill>
              <a:srgbClr val="FFC000"/>
            </a:solidFill>
          </c:spPr>
          <c:dLbls>
            <c:showVal val="1"/>
          </c:dLbls>
          <c:cat>
            <c:numRef>
              <c:f>Лист1!$A$2:$A$5</c:f>
              <c:numCache>
                <c:formatCode>General</c:formatCode>
                <c:ptCount val="4"/>
              </c:numCache>
            </c:numRef>
          </c:cat>
          <c:val>
            <c:numRef>
              <c:f>Лист1!$C$2:$C$5</c:f>
              <c:numCache>
                <c:formatCode>General</c:formatCode>
                <c:ptCount val="4"/>
                <c:pt idx="0">
                  <c:v>25</c:v>
                </c:pt>
              </c:numCache>
            </c:numRef>
          </c:val>
        </c:ser>
        <c:ser>
          <c:idx val="2"/>
          <c:order val="2"/>
          <c:tx>
            <c:strRef>
              <c:f>Лист1!$D$1</c:f>
              <c:strCache>
                <c:ptCount val="1"/>
                <c:pt idx="0">
                  <c:v>низкий2</c:v>
                </c:pt>
              </c:strCache>
            </c:strRef>
          </c:tx>
          <c:spPr>
            <a:solidFill>
              <a:schemeClr val="accent1"/>
            </a:solidFill>
          </c:spPr>
          <c:dLbls>
            <c:showVal val="1"/>
          </c:dLbls>
          <c:cat>
            <c:numRef>
              <c:f>Лист1!$A$2:$A$5</c:f>
              <c:numCache>
                <c:formatCode>General</c:formatCode>
                <c:ptCount val="4"/>
              </c:numCache>
            </c:numRef>
          </c:cat>
          <c:val>
            <c:numRef>
              <c:f>Лист1!$D$2:$D$5</c:f>
              <c:numCache>
                <c:formatCode>General</c:formatCode>
                <c:ptCount val="4"/>
                <c:pt idx="0">
                  <c:v>60</c:v>
                </c:pt>
              </c:numCache>
            </c:numRef>
          </c:val>
        </c:ser>
        <c:axId val="77967360"/>
        <c:axId val="77968896"/>
      </c:barChart>
      <c:catAx>
        <c:axId val="77967360"/>
        <c:scaling>
          <c:orientation val="minMax"/>
        </c:scaling>
        <c:axPos val="b"/>
        <c:numFmt formatCode="General" sourceLinked="1"/>
        <c:tickLblPos val="nextTo"/>
        <c:crossAx val="77968896"/>
        <c:crosses val="autoZero"/>
        <c:auto val="1"/>
        <c:lblAlgn val="ctr"/>
        <c:lblOffset val="100"/>
      </c:catAx>
      <c:valAx>
        <c:axId val="77968896"/>
        <c:scaling>
          <c:orientation val="minMax"/>
        </c:scaling>
        <c:axPos val="l"/>
        <c:numFmt formatCode="General" sourceLinked="1"/>
        <c:tickLblPos val="nextTo"/>
        <c:crossAx val="77967360"/>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9304774976523162E-2"/>
          <c:y val="6.0852296375574412E-2"/>
          <c:w val="0.75338139613282284"/>
          <c:h val="0.8119379252350738"/>
        </c:manualLayout>
      </c:layout>
      <c:barChart>
        <c:barDir val="col"/>
        <c:grouping val="clustered"/>
        <c:ser>
          <c:idx val="0"/>
          <c:order val="0"/>
          <c:tx>
            <c:strRef>
              <c:f>Лист1!$B$1</c:f>
              <c:strCache>
                <c:ptCount val="1"/>
                <c:pt idx="0">
                  <c:v>низкий</c:v>
                </c:pt>
              </c:strCache>
            </c:strRef>
          </c:tx>
          <c:dLbls>
            <c:showVal val="1"/>
          </c:dLbls>
          <c:cat>
            <c:numRef>
              <c:f>Лист1!$A$2:$A$5</c:f>
              <c:numCache>
                <c:formatCode>General</c:formatCode>
                <c:ptCount val="4"/>
              </c:numCache>
            </c:numRef>
          </c:cat>
          <c:val>
            <c:numRef>
              <c:f>Лист1!$B$2:$B$5</c:f>
              <c:numCache>
                <c:formatCode>General</c:formatCode>
                <c:ptCount val="4"/>
                <c:pt idx="0">
                  <c:v>32</c:v>
                </c:pt>
              </c:numCache>
            </c:numRef>
          </c:val>
        </c:ser>
        <c:ser>
          <c:idx val="1"/>
          <c:order val="1"/>
          <c:tx>
            <c:strRef>
              <c:f>Лист1!$C$1</c:f>
              <c:strCache>
                <c:ptCount val="1"/>
                <c:pt idx="0">
                  <c:v>средний</c:v>
                </c:pt>
              </c:strCache>
            </c:strRef>
          </c:tx>
          <c:spPr>
            <a:solidFill>
              <a:srgbClr val="FFC000"/>
            </a:solidFill>
          </c:spPr>
          <c:dLbls>
            <c:showVal val="1"/>
          </c:dLbls>
          <c:cat>
            <c:numRef>
              <c:f>Лист1!$A$2:$A$5</c:f>
              <c:numCache>
                <c:formatCode>General</c:formatCode>
                <c:ptCount val="4"/>
              </c:numCache>
            </c:numRef>
          </c:cat>
          <c:val>
            <c:numRef>
              <c:f>Лист1!$C$2:$C$5</c:f>
              <c:numCache>
                <c:formatCode>General</c:formatCode>
                <c:ptCount val="4"/>
                <c:pt idx="0">
                  <c:v>54</c:v>
                </c:pt>
              </c:numCache>
            </c:numRef>
          </c:val>
        </c:ser>
        <c:ser>
          <c:idx val="2"/>
          <c:order val="2"/>
          <c:tx>
            <c:strRef>
              <c:f>Лист1!$D$1</c:f>
              <c:strCache>
                <c:ptCount val="1"/>
                <c:pt idx="0">
                  <c:v>высокий</c:v>
                </c:pt>
              </c:strCache>
            </c:strRef>
          </c:tx>
          <c:spPr>
            <a:solidFill>
              <a:srgbClr val="FF0000"/>
            </a:solidFill>
          </c:spPr>
          <c:dLbls>
            <c:showVal val="1"/>
          </c:dLbls>
          <c:cat>
            <c:numRef>
              <c:f>Лист1!$A$2:$A$5</c:f>
              <c:numCache>
                <c:formatCode>General</c:formatCode>
                <c:ptCount val="4"/>
              </c:numCache>
            </c:numRef>
          </c:cat>
          <c:val>
            <c:numRef>
              <c:f>Лист1!$D$2:$D$5</c:f>
              <c:numCache>
                <c:formatCode>General</c:formatCode>
                <c:ptCount val="4"/>
                <c:pt idx="0">
                  <c:v>14</c:v>
                </c:pt>
              </c:numCache>
            </c:numRef>
          </c:val>
        </c:ser>
        <c:axId val="77987200"/>
        <c:axId val="77730944"/>
      </c:barChart>
      <c:catAx>
        <c:axId val="77987200"/>
        <c:scaling>
          <c:orientation val="minMax"/>
        </c:scaling>
        <c:axPos val="b"/>
        <c:numFmt formatCode="General" sourceLinked="1"/>
        <c:tickLblPos val="nextTo"/>
        <c:crossAx val="77730944"/>
        <c:crosses val="autoZero"/>
        <c:auto val="1"/>
        <c:lblAlgn val="ctr"/>
        <c:lblOffset val="100"/>
      </c:catAx>
      <c:valAx>
        <c:axId val="77730944"/>
        <c:scaling>
          <c:orientation val="minMax"/>
        </c:scaling>
        <c:axPos val="l"/>
        <c:numFmt formatCode="General" sourceLinked="1"/>
        <c:tickLblPos val="nextTo"/>
        <c:crossAx val="77987200"/>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9813178374537511E-2"/>
          <c:y val="9.1752515310586563E-2"/>
          <c:w val="0.75338139613282284"/>
          <c:h val="0.75166161922068253"/>
        </c:manualLayout>
      </c:layout>
      <c:barChart>
        <c:barDir val="col"/>
        <c:grouping val="clustered"/>
        <c:ser>
          <c:idx val="0"/>
          <c:order val="0"/>
          <c:tx>
            <c:strRef>
              <c:f>Лист1!$B$1</c:f>
              <c:strCache>
                <c:ptCount val="1"/>
                <c:pt idx="0">
                  <c:v>высокий</c:v>
                </c:pt>
              </c:strCache>
            </c:strRef>
          </c:tx>
          <c:spPr>
            <a:solidFill>
              <a:srgbClr val="FF0000"/>
            </a:solidFill>
          </c:spPr>
          <c:dLbls>
            <c:showVal val="1"/>
          </c:dLbls>
          <c:cat>
            <c:numRef>
              <c:f>Лист1!$A$2:$A$5</c:f>
              <c:numCache>
                <c:formatCode>General</c:formatCode>
                <c:ptCount val="4"/>
              </c:numCache>
            </c:numRef>
          </c:cat>
          <c:val>
            <c:numRef>
              <c:f>Лист1!$B$2:$B$5</c:f>
              <c:numCache>
                <c:formatCode>General</c:formatCode>
                <c:ptCount val="4"/>
                <c:pt idx="0">
                  <c:v>56</c:v>
                </c:pt>
              </c:numCache>
            </c:numRef>
          </c:val>
        </c:ser>
        <c:ser>
          <c:idx val="1"/>
          <c:order val="1"/>
          <c:tx>
            <c:strRef>
              <c:f>Лист1!$C$1</c:f>
              <c:strCache>
                <c:ptCount val="1"/>
                <c:pt idx="0">
                  <c:v>средний</c:v>
                </c:pt>
              </c:strCache>
            </c:strRef>
          </c:tx>
          <c:spPr>
            <a:solidFill>
              <a:srgbClr val="FFC000"/>
            </a:solidFill>
          </c:spPr>
          <c:dLbls>
            <c:showVal val="1"/>
          </c:dLbls>
          <c:cat>
            <c:numRef>
              <c:f>Лист1!$A$2:$A$5</c:f>
              <c:numCache>
                <c:formatCode>General</c:formatCode>
                <c:ptCount val="4"/>
              </c:numCache>
            </c:numRef>
          </c:cat>
          <c:val>
            <c:numRef>
              <c:f>Лист1!$C$2:$C$5</c:f>
              <c:numCache>
                <c:formatCode>General</c:formatCode>
                <c:ptCount val="4"/>
                <c:pt idx="0">
                  <c:v>24</c:v>
                </c:pt>
              </c:numCache>
            </c:numRef>
          </c:val>
        </c:ser>
        <c:ser>
          <c:idx val="2"/>
          <c:order val="2"/>
          <c:tx>
            <c:strRef>
              <c:f>Лист1!$D$1</c:f>
              <c:strCache>
                <c:ptCount val="1"/>
                <c:pt idx="0">
                  <c:v>низкий2</c:v>
                </c:pt>
              </c:strCache>
            </c:strRef>
          </c:tx>
          <c:spPr>
            <a:solidFill>
              <a:schemeClr val="accent1"/>
            </a:solidFill>
          </c:spPr>
          <c:dLbls>
            <c:showVal val="1"/>
          </c:dLbls>
          <c:cat>
            <c:numRef>
              <c:f>Лист1!$A$2:$A$5</c:f>
              <c:numCache>
                <c:formatCode>General</c:formatCode>
                <c:ptCount val="4"/>
              </c:numCache>
            </c:numRef>
          </c:cat>
          <c:val>
            <c:numRef>
              <c:f>Лист1!$D$2:$D$5</c:f>
              <c:numCache>
                <c:formatCode>General</c:formatCode>
                <c:ptCount val="4"/>
                <c:pt idx="0">
                  <c:v>20</c:v>
                </c:pt>
              </c:numCache>
            </c:numRef>
          </c:val>
        </c:ser>
        <c:axId val="71089152"/>
        <c:axId val="77751040"/>
      </c:barChart>
      <c:catAx>
        <c:axId val="71089152"/>
        <c:scaling>
          <c:orientation val="minMax"/>
        </c:scaling>
        <c:axPos val="b"/>
        <c:numFmt formatCode="General" sourceLinked="1"/>
        <c:tickLblPos val="nextTo"/>
        <c:crossAx val="77751040"/>
        <c:crosses val="autoZero"/>
        <c:auto val="1"/>
        <c:lblAlgn val="ctr"/>
        <c:lblOffset val="100"/>
      </c:catAx>
      <c:valAx>
        <c:axId val="77751040"/>
        <c:scaling>
          <c:orientation val="minMax"/>
        </c:scaling>
        <c:axPos val="l"/>
        <c:numFmt formatCode="General" sourceLinked="1"/>
        <c:tickLblPos val="nextTo"/>
        <c:crossAx val="71089152"/>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низкий</c:v>
                </c:pt>
              </c:strCache>
            </c:strRef>
          </c:tx>
          <c:dLbls>
            <c:showVal val="1"/>
          </c:dLbls>
          <c:cat>
            <c:numRef>
              <c:f>Лист1!$A$2:$A$5</c:f>
              <c:numCache>
                <c:formatCode>General</c:formatCode>
                <c:ptCount val="4"/>
              </c:numCache>
            </c:numRef>
          </c:cat>
          <c:val>
            <c:numRef>
              <c:f>Лист1!$B$2:$B$5</c:f>
              <c:numCache>
                <c:formatCode>General</c:formatCode>
                <c:ptCount val="4"/>
              </c:numCache>
            </c:numRef>
          </c:val>
        </c:ser>
        <c:ser>
          <c:idx val="1"/>
          <c:order val="1"/>
          <c:tx>
            <c:strRef>
              <c:f>Лист1!$C$1</c:f>
              <c:strCache>
                <c:ptCount val="1"/>
                <c:pt idx="0">
                  <c:v>средний</c:v>
                </c:pt>
              </c:strCache>
            </c:strRef>
          </c:tx>
          <c:spPr>
            <a:solidFill>
              <a:srgbClr val="FFC000"/>
            </a:solidFill>
          </c:spPr>
          <c:dLbls>
            <c:showVal val="1"/>
          </c:dLbls>
          <c:cat>
            <c:numRef>
              <c:f>Лист1!$A$2:$A$5</c:f>
              <c:numCache>
                <c:formatCode>General</c:formatCode>
                <c:ptCount val="4"/>
              </c:numCache>
            </c:numRef>
          </c:cat>
          <c:val>
            <c:numRef>
              <c:f>Лист1!$C$2:$C$5</c:f>
              <c:numCache>
                <c:formatCode>General</c:formatCode>
                <c:ptCount val="4"/>
                <c:pt idx="0">
                  <c:v>27</c:v>
                </c:pt>
              </c:numCache>
            </c:numRef>
          </c:val>
        </c:ser>
        <c:ser>
          <c:idx val="2"/>
          <c:order val="2"/>
          <c:tx>
            <c:strRef>
              <c:f>Лист1!$D$1</c:f>
              <c:strCache>
                <c:ptCount val="1"/>
                <c:pt idx="0">
                  <c:v>высокий</c:v>
                </c:pt>
              </c:strCache>
            </c:strRef>
          </c:tx>
          <c:spPr>
            <a:solidFill>
              <a:srgbClr val="FF0000"/>
            </a:solidFill>
          </c:spPr>
          <c:dLbls>
            <c:showVal val="1"/>
          </c:dLbls>
          <c:cat>
            <c:numRef>
              <c:f>Лист1!$A$2:$A$5</c:f>
              <c:numCache>
                <c:formatCode>General</c:formatCode>
                <c:ptCount val="4"/>
              </c:numCache>
            </c:numRef>
          </c:cat>
          <c:val>
            <c:numRef>
              <c:f>Лист1!$D$2:$D$5</c:f>
              <c:numCache>
                <c:formatCode>General</c:formatCode>
                <c:ptCount val="4"/>
                <c:pt idx="0">
                  <c:v>73</c:v>
                </c:pt>
              </c:numCache>
            </c:numRef>
          </c:val>
        </c:ser>
        <c:axId val="78146176"/>
        <c:axId val="78242176"/>
      </c:barChart>
      <c:catAx>
        <c:axId val="78146176"/>
        <c:scaling>
          <c:orientation val="minMax"/>
        </c:scaling>
        <c:axPos val="b"/>
        <c:numFmt formatCode="General" sourceLinked="1"/>
        <c:tickLblPos val="nextTo"/>
        <c:crossAx val="78242176"/>
        <c:crosses val="autoZero"/>
        <c:auto val="1"/>
        <c:lblAlgn val="ctr"/>
        <c:lblOffset val="100"/>
      </c:catAx>
      <c:valAx>
        <c:axId val="78242176"/>
        <c:scaling>
          <c:orientation val="minMax"/>
        </c:scaling>
        <c:axPos val="l"/>
        <c:majorGridlines/>
        <c:numFmt formatCode="General" sourceLinked="1"/>
        <c:tickLblPos val="nextTo"/>
        <c:crossAx val="78146176"/>
        <c:crosses val="autoZero"/>
        <c:crossBetween val="between"/>
      </c:valAx>
    </c:plotArea>
    <c:legend>
      <c:legendPos val="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9813178374537511E-2"/>
          <c:y val="9.1752515310586563E-2"/>
          <c:w val="0.75338139613282284"/>
          <c:h val="0.75166161922068331"/>
        </c:manualLayout>
      </c:layout>
      <c:barChart>
        <c:barDir val="col"/>
        <c:grouping val="clustered"/>
        <c:ser>
          <c:idx val="0"/>
          <c:order val="0"/>
          <c:tx>
            <c:strRef>
              <c:f>Лист1!$B$1</c:f>
              <c:strCache>
                <c:ptCount val="1"/>
                <c:pt idx="0">
                  <c:v>высокий</c:v>
                </c:pt>
              </c:strCache>
            </c:strRef>
          </c:tx>
          <c:spPr>
            <a:solidFill>
              <a:srgbClr val="FF0000"/>
            </a:solidFill>
          </c:spPr>
          <c:dLbls>
            <c:showVal val="1"/>
          </c:dLbls>
          <c:cat>
            <c:numRef>
              <c:f>Лист1!$A$2:$A$5</c:f>
              <c:numCache>
                <c:formatCode>General</c:formatCode>
                <c:ptCount val="4"/>
              </c:numCache>
            </c:numRef>
          </c:cat>
          <c:val>
            <c:numRef>
              <c:f>Лист1!$B$2:$B$5</c:f>
              <c:numCache>
                <c:formatCode>General</c:formatCode>
                <c:ptCount val="4"/>
                <c:pt idx="0">
                  <c:v>80</c:v>
                </c:pt>
              </c:numCache>
            </c:numRef>
          </c:val>
        </c:ser>
        <c:ser>
          <c:idx val="1"/>
          <c:order val="1"/>
          <c:tx>
            <c:strRef>
              <c:f>Лист1!$C$1</c:f>
              <c:strCache>
                <c:ptCount val="1"/>
                <c:pt idx="0">
                  <c:v>средний</c:v>
                </c:pt>
              </c:strCache>
            </c:strRef>
          </c:tx>
          <c:spPr>
            <a:solidFill>
              <a:srgbClr val="FFC000"/>
            </a:solidFill>
          </c:spPr>
          <c:dLbls>
            <c:showVal val="1"/>
          </c:dLbls>
          <c:cat>
            <c:numRef>
              <c:f>Лист1!$A$2:$A$5</c:f>
              <c:numCache>
                <c:formatCode>General</c:formatCode>
                <c:ptCount val="4"/>
              </c:numCache>
            </c:numRef>
          </c:cat>
          <c:val>
            <c:numRef>
              <c:f>Лист1!$C$2:$C$5</c:f>
              <c:numCache>
                <c:formatCode>General</c:formatCode>
                <c:ptCount val="4"/>
                <c:pt idx="0">
                  <c:v>15</c:v>
                </c:pt>
              </c:numCache>
            </c:numRef>
          </c:val>
        </c:ser>
        <c:ser>
          <c:idx val="2"/>
          <c:order val="2"/>
          <c:tx>
            <c:strRef>
              <c:f>Лист1!$D$1</c:f>
              <c:strCache>
                <c:ptCount val="1"/>
                <c:pt idx="0">
                  <c:v>низкий2</c:v>
                </c:pt>
              </c:strCache>
            </c:strRef>
          </c:tx>
          <c:spPr>
            <a:solidFill>
              <a:schemeClr val="accent1"/>
            </a:solidFill>
          </c:spPr>
          <c:dLbls>
            <c:showVal val="1"/>
          </c:dLbls>
          <c:cat>
            <c:numRef>
              <c:f>Лист1!$A$2:$A$5</c:f>
              <c:numCache>
                <c:formatCode>General</c:formatCode>
                <c:ptCount val="4"/>
              </c:numCache>
            </c:numRef>
          </c:cat>
          <c:val>
            <c:numRef>
              <c:f>Лист1!$D$2:$D$5</c:f>
              <c:numCache>
                <c:formatCode>General</c:formatCode>
                <c:ptCount val="4"/>
                <c:pt idx="0">
                  <c:v>5</c:v>
                </c:pt>
              </c:numCache>
            </c:numRef>
          </c:val>
        </c:ser>
        <c:axId val="77998336"/>
        <c:axId val="78012416"/>
      </c:barChart>
      <c:catAx>
        <c:axId val="77998336"/>
        <c:scaling>
          <c:orientation val="minMax"/>
        </c:scaling>
        <c:axPos val="b"/>
        <c:numFmt formatCode="General" sourceLinked="1"/>
        <c:tickLblPos val="nextTo"/>
        <c:crossAx val="78012416"/>
        <c:crosses val="autoZero"/>
        <c:auto val="1"/>
        <c:lblAlgn val="ctr"/>
        <c:lblOffset val="100"/>
      </c:catAx>
      <c:valAx>
        <c:axId val="78012416"/>
        <c:scaling>
          <c:orientation val="minMax"/>
        </c:scaling>
        <c:axPos val="l"/>
        <c:numFmt formatCode="General" sourceLinked="1"/>
        <c:tickLblPos val="nextTo"/>
        <c:crossAx val="77998336"/>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2013-2014</c:v>
                </c:pt>
              </c:strCache>
            </c:strRef>
          </c:tx>
          <c:dLbls>
            <c:showVal val="1"/>
          </c:dLbls>
          <c:cat>
            <c:numRef>
              <c:f>Лист1!$A$2:$A$5</c:f>
              <c:numCache>
                <c:formatCode>General</c:formatCode>
                <c:ptCount val="4"/>
              </c:numCache>
            </c:numRef>
          </c:cat>
          <c:val>
            <c:numRef>
              <c:f>Лист1!$B$2:$B$5</c:f>
              <c:numCache>
                <c:formatCode>General</c:formatCode>
                <c:ptCount val="4"/>
                <c:pt idx="0">
                  <c:v>27</c:v>
                </c:pt>
              </c:numCache>
            </c:numRef>
          </c:val>
        </c:ser>
        <c:ser>
          <c:idx val="1"/>
          <c:order val="1"/>
          <c:tx>
            <c:strRef>
              <c:f>Лист1!$C$1</c:f>
              <c:strCache>
                <c:ptCount val="1"/>
                <c:pt idx="0">
                  <c:v>2014-2015</c:v>
                </c:pt>
              </c:strCache>
            </c:strRef>
          </c:tx>
          <c:spPr>
            <a:solidFill>
              <a:srgbClr val="FFC000"/>
            </a:solidFill>
          </c:spPr>
          <c:dLbls>
            <c:showVal val="1"/>
          </c:dLbls>
          <c:cat>
            <c:numRef>
              <c:f>Лист1!$A$2:$A$5</c:f>
              <c:numCache>
                <c:formatCode>General</c:formatCode>
                <c:ptCount val="4"/>
              </c:numCache>
            </c:numRef>
          </c:cat>
          <c:val>
            <c:numRef>
              <c:f>Лист1!$C$2:$C$5</c:f>
              <c:numCache>
                <c:formatCode>General</c:formatCode>
                <c:ptCount val="4"/>
                <c:pt idx="0">
                  <c:v>68</c:v>
                </c:pt>
              </c:numCache>
            </c:numRef>
          </c:val>
        </c:ser>
        <c:ser>
          <c:idx val="2"/>
          <c:order val="2"/>
          <c:tx>
            <c:strRef>
              <c:f>Лист1!$D$1</c:f>
              <c:strCache>
                <c:ptCount val="1"/>
                <c:pt idx="0">
                  <c:v>2015-2016</c:v>
                </c:pt>
              </c:strCache>
            </c:strRef>
          </c:tx>
          <c:spPr>
            <a:solidFill>
              <a:srgbClr val="FF0000"/>
            </a:solidFill>
          </c:spPr>
          <c:dLbls>
            <c:showVal val="1"/>
          </c:dLbls>
          <c:cat>
            <c:numRef>
              <c:f>Лист1!$A$2:$A$5</c:f>
              <c:numCache>
                <c:formatCode>General</c:formatCode>
                <c:ptCount val="4"/>
              </c:numCache>
            </c:numRef>
          </c:cat>
          <c:val>
            <c:numRef>
              <c:f>Лист1!$D$2:$D$5</c:f>
              <c:numCache>
                <c:formatCode>General</c:formatCode>
                <c:ptCount val="4"/>
                <c:pt idx="0">
                  <c:v>100</c:v>
                </c:pt>
              </c:numCache>
            </c:numRef>
          </c:val>
        </c:ser>
        <c:axId val="78165888"/>
        <c:axId val="78167424"/>
      </c:barChart>
      <c:catAx>
        <c:axId val="78165888"/>
        <c:scaling>
          <c:orientation val="minMax"/>
        </c:scaling>
        <c:axPos val="b"/>
        <c:numFmt formatCode="General" sourceLinked="1"/>
        <c:tickLblPos val="nextTo"/>
        <c:crossAx val="78167424"/>
        <c:crosses val="autoZero"/>
        <c:auto val="1"/>
        <c:lblAlgn val="ctr"/>
        <c:lblOffset val="100"/>
      </c:catAx>
      <c:valAx>
        <c:axId val="78167424"/>
        <c:scaling>
          <c:orientation val="minMax"/>
        </c:scaling>
        <c:axPos val="l"/>
        <c:majorGridlines/>
        <c:numFmt formatCode="General" sourceLinked="1"/>
        <c:tickLblPos val="nextTo"/>
        <c:crossAx val="78165888"/>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2013-2014</c:v>
                </c:pt>
              </c:strCache>
            </c:strRef>
          </c:tx>
          <c:dLbls>
            <c:showVal val="1"/>
          </c:dLbls>
          <c:cat>
            <c:numRef>
              <c:f>Лист1!$A$2:$A$5</c:f>
              <c:numCache>
                <c:formatCode>General</c:formatCode>
                <c:ptCount val="4"/>
              </c:numCache>
            </c:numRef>
          </c:cat>
          <c:val>
            <c:numRef>
              <c:f>Лист1!$B$2:$B$5</c:f>
              <c:numCache>
                <c:formatCode>General</c:formatCode>
                <c:ptCount val="4"/>
                <c:pt idx="0">
                  <c:v>40</c:v>
                </c:pt>
              </c:numCache>
            </c:numRef>
          </c:val>
        </c:ser>
        <c:ser>
          <c:idx val="1"/>
          <c:order val="1"/>
          <c:tx>
            <c:strRef>
              <c:f>Лист1!$C$1</c:f>
              <c:strCache>
                <c:ptCount val="1"/>
                <c:pt idx="0">
                  <c:v>2014-2015</c:v>
                </c:pt>
              </c:strCache>
            </c:strRef>
          </c:tx>
          <c:spPr>
            <a:solidFill>
              <a:srgbClr val="FFC000"/>
            </a:solidFill>
          </c:spPr>
          <c:dLbls>
            <c:showVal val="1"/>
          </c:dLbls>
          <c:cat>
            <c:numRef>
              <c:f>Лист1!$A$2:$A$5</c:f>
              <c:numCache>
                <c:formatCode>General</c:formatCode>
                <c:ptCount val="4"/>
              </c:numCache>
            </c:numRef>
          </c:cat>
          <c:val>
            <c:numRef>
              <c:f>Лист1!$C$2:$C$5</c:f>
              <c:numCache>
                <c:formatCode>General</c:formatCode>
                <c:ptCount val="4"/>
                <c:pt idx="0">
                  <c:v>80</c:v>
                </c:pt>
              </c:numCache>
            </c:numRef>
          </c:val>
        </c:ser>
        <c:ser>
          <c:idx val="2"/>
          <c:order val="2"/>
          <c:tx>
            <c:strRef>
              <c:f>Лист1!$D$1</c:f>
              <c:strCache>
                <c:ptCount val="1"/>
                <c:pt idx="0">
                  <c:v>2015-2016</c:v>
                </c:pt>
              </c:strCache>
            </c:strRef>
          </c:tx>
          <c:spPr>
            <a:solidFill>
              <a:srgbClr val="FF0000"/>
            </a:solidFill>
          </c:spPr>
          <c:dLbls>
            <c:showVal val="1"/>
          </c:dLbls>
          <c:cat>
            <c:numRef>
              <c:f>Лист1!$A$2:$A$5</c:f>
              <c:numCache>
                <c:formatCode>General</c:formatCode>
                <c:ptCount val="4"/>
              </c:numCache>
            </c:numRef>
          </c:cat>
          <c:val>
            <c:numRef>
              <c:f>Лист1!$D$2:$D$5</c:f>
              <c:numCache>
                <c:formatCode>General</c:formatCode>
                <c:ptCount val="4"/>
                <c:pt idx="0">
                  <c:v>95</c:v>
                </c:pt>
              </c:numCache>
            </c:numRef>
          </c:val>
        </c:ser>
        <c:axId val="78362112"/>
        <c:axId val="78363648"/>
      </c:barChart>
      <c:catAx>
        <c:axId val="78362112"/>
        <c:scaling>
          <c:orientation val="minMax"/>
        </c:scaling>
        <c:axPos val="b"/>
        <c:numFmt formatCode="General" sourceLinked="1"/>
        <c:tickLblPos val="nextTo"/>
        <c:crossAx val="78363648"/>
        <c:crosses val="autoZero"/>
        <c:auto val="1"/>
        <c:lblAlgn val="ctr"/>
        <c:lblOffset val="100"/>
      </c:catAx>
      <c:valAx>
        <c:axId val="78363648"/>
        <c:scaling>
          <c:orientation val="minMax"/>
        </c:scaling>
        <c:axPos val="l"/>
        <c:majorGridlines/>
        <c:numFmt formatCode="General" sourceLinked="1"/>
        <c:tickLblPos val="nextTo"/>
        <c:crossAx val="78362112"/>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sideWall>
      <c:spPr>
        <a:noFill/>
        <a:ln w="25400">
          <a:noFill/>
        </a:ln>
      </c:spPr>
    </c:sideWall>
    <c:backWall>
      <c:spPr>
        <a:noFill/>
        <a:ln w="25400">
          <a:noFill/>
        </a:ln>
      </c:spPr>
    </c:backWall>
    <c:plotArea>
      <c:layout>
        <c:manualLayout>
          <c:layoutTarget val="inner"/>
          <c:xMode val="edge"/>
          <c:yMode val="edge"/>
          <c:x val="8.4524085224642595E-2"/>
          <c:y val="7.3527371578552686E-2"/>
          <c:w val="0.85325598504732358"/>
          <c:h val="0.8009891058138281"/>
        </c:manualLayout>
      </c:layout>
      <c:bar3DChart>
        <c:barDir val="col"/>
        <c:grouping val="stacked"/>
        <c:ser>
          <c:idx val="0"/>
          <c:order val="0"/>
          <c:tx>
            <c:strRef>
              <c:f>Лист1!$B$1</c:f>
              <c:strCache>
                <c:ptCount val="1"/>
                <c:pt idx="0">
                  <c:v>обычная группа</c:v>
                </c:pt>
              </c:strCache>
            </c:strRef>
          </c:tx>
          <c:spPr>
            <a:solidFill>
              <a:srgbClr val="00B0F0"/>
            </a:solidFill>
          </c:spPr>
          <c:dLbls>
            <c:dLbl>
              <c:idx val="0"/>
              <c:layout>
                <c:manualLayout>
                  <c:x val="-5.5997642204538907E-2"/>
                  <c:y val="-0.17171786333032546"/>
                </c:manualLayout>
              </c:layout>
              <c:tx>
                <c:rich>
                  <a:bodyPr/>
                  <a:lstStyle/>
                  <a:p>
                    <a:r>
                      <a:rPr lang="en-US"/>
                      <a:t>7</a:t>
                    </a:r>
                    <a:r>
                      <a:rPr lang="ru-RU"/>
                      <a:t>2</a:t>
                    </a:r>
                    <a:endParaRPr lang="en-US"/>
                  </a:p>
                </c:rich>
              </c:tx>
              <c:showVal val="1"/>
            </c:dLbl>
            <c:showVal val="1"/>
          </c:dLbls>
          <c:cat>
            <c:strRef>
              <c:f>Лист1!$A$2:$A$5</c:f>
              <c:strCache>
                <c:ptCount val="2"/>
                <c:pt idx="0">
                  <c:v>обычная группа</c:v>
                </c:pt>
                <c:pt idx="1">
                  <c:v>гру.компенс.направленности</c:v>
                </c:pt>
              </c:strCache>
            </c:strRef>
          </c:cat>
          <c:val>
            <c:numRef>
              <c:f>Лист1!$B$2:$B$5</c:f>
              <c:numCache>
                <c:formatCode>General</c:formatCode>
                <c:ptCount val="4"/>
                <c:pt idx="0">
                  <c:v>74</c:v>
                </c:pt>
              </c:numCache>
            </c:numRef>
          </c:val>
        </c:ser>
        <c:ser>
          <c:idx val="1"/>
          <c:order val="1"/>
          <c:tx>
            <c:strRef>
              <c:f>Лист1!$C$1</c:f>
              <c:strCache>
                <c:ptCount val="1"/>
                <c:pt idx="0">
                  <c:v>Столбец2</c:v>
                </c:pt>
              </c:strCache>
            </c:strRef>
          </c:tx>
          <c:spPr>
            <a:solidFill>
              <a:srgbClr val="FFC000"/>
            </a:solidFill>
          </c:spPr>
          <c:dLbls>
            <c:showVal val="1"/>
          </c:dLbls>
          <c:cat>
            <c:strRef>
              <c:f>Лист1!$A$2:$A$5</c:f>
              <c:strCache>
                <c:ptCount val="2"/>
                <c:pt idx="0">
                  <c:v>обычная группа</c:v>
                </c:pt>
                <c:pt idx="1">
                  <c:v>гру.компенс.направленности</c:v>
                </c:pt>
              </c:strCache>
            </c:strRef>
          </c:cat>
          <c:val>
            <c:numRef>
              <c:f>Лист1!$C$2:$C$5</c:f>
              <c:numCache>
                <c:formatCode>General</c:formatCode>
                <c:ptCount val="4"/>
              </c:numCache>
            </c:numRef>
          </c:val>
        </c:ser>
        <c:ser>
          <c:idx val="2"/>
          <c:order val="2"/>
          <c:tx>
            <c:strRef>
              <c:f>Лист1!$D$1</c:f>
              <c:strCache>
                <c:ptCount val="1"/>
                <c:pt idx="0">
                  <c:v>гр.компенсир.направленности</c:v>
                </c:pt>
              </c:strCache>
            </c:strRef>
          </c:tx>
          <c:spPr>
            <a:solidFill>
              <a:srgbClr val="FF0000"/>
            </a:solidFill>
          </c:spPr>
          <c:dLbls>
            <c:dLbl>
              <c:idx val="1"/>
              <c:layout>
                <c:manualLayout>
                  <c:x val="-6.189213085764849E-2"/>
                  <c:y val="-0.27316661998277986"/>
                </c:manualLayout>
              </c:layout>
              <c:tx>
                <c:rich>
                  <a:bodyPr/>
                  <a:lstStyle/>
                  <a:p>
                    <a:r>
                      <a:rPr lang="ru-RU"/>
                      <a:t>97</a:t>
                    </a:r>
                    <a:endParaRPr lang="en-US"/>
                  </a:p>
                </c:rich>
              </c:tx>
              <c:showVal val="1"/>
            </c:dLbl>
            <c:showVal val="1"/>
          </c:dLbls>
          <c:cat>
            <c:strRef>
              <c:f>Лист1!$A$2:$A$5</c:f>
              <c:strCache>
                <c:ptCount val="2"/>
                <c:pt idx="0">
                  <c:v>обычная группа</c:v>
                </c:pt>
                <c:pt idx="1">
                  <c:v>гру.компенс.направленности</c:v>
                </c:pt>
              </c:strCache>
            </c:strRef>
          </c:cat>
          <c:val>
            <c:numRef>
              <c:f>Лист1!$D$2:$D$5</c:f>
              <c:numCache>
                <c:formatCode>General</c:formatCode>
                <c:ptCount val="4"/>
                <c:pt idx="1">
                  <c:v>100</c:v>
                </c:pt>
              </c:numCache>
            </c:numRef>
          </c:val>
        </c:ser>
        <c:shape val="cylinder"/>
        <c:axId val="78542336"/>
        <c:axId val="78543872"/>
        <c:axId val="0"/>
      </c:bar3DChart>
      <c:catAx>
        <c:axId val="78542336"/>
        <c:scaling>
          <c:orientation val="minMax"/>
        </c:scaling>
        <c:delete val="1"/>
        <c:axPos val="b"/>
        <c:numFmt formatCode="General" sourceLinked="1"/>
        <c:tickLblPos val="none"/>
        <c:crossAx val="78543872"/>
        <c:crosses val="autoZero"/>
        <c:auto val="1"/>
        <c:lblAlgn val="ctr"/>
        <c:lblOffset val="100"/>
      </c:catAx>
      <c:valAx>
        <c:axId val="78543872"/>
        <c:scaling>
          <c:orientation val="minMax"/>
        </c:scaling>
        <c:axPos val="l"/>
        <c:numFmt formatCode="General" sourceLinked="1"/>
        <c:tickLblPos val="nextTo"/>
        <c:crossAx val="78542336"/>
        <c:crosses val="autoZero"/>
        <c:crossBetween val="between"/>
      </c:valAx>
    </c:plotArea>
    <c:legend>
      <c:legendPos val="r"/>
      <c:legendEntry>
        <c:idx val="1"/>
        <c:delete val="1"/>
      </c:legendEntry>
      <c:layout>
        <c:manualLayout>
          <c:xMode val="edge"/>
          <c:yMode val="edge"/>
          <c:x val="0.54282485246374046"/>
          <c:y val="0.19485107839780888"/>
          <c:w val="0.44538617023005089"/>
          <c:h val="0.35909011373578331"/>
        </c:manualLayout>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B6DAC-1C9B-4430-92C9-FDB78E7B1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13522</Words>
  <Characters>77081</Characters>
  <Application>Microsoft Office Word</Application>
  <DocSecurity>0</DocSecurity>
  <Lines>642</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dom</cp:lastModifiedBy>
  <cp:revision>3</cp:revision>
  <cp:lastPrinted>2016-05-05T03:15:00Z</cp:lastPrinted>
  <dcterms:created xsi:type="dcterms:W3CDTF">2016-05-11T06:31:00Z</dcterms:created>
  <dcterms:modified xsi:type="dcterms:W3CDTF">2016-05-11T06:36:00Z</dcterms:modified>
</cp:coreProperties>
</file>