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76" w:rsidRPr="00E41576" w:rsidRDefault="00E41576" w:rsidP="00E4157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576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«Центр развития ребенка – детский сад №10»</w:t>
      </w:r>
    </w:p>
    <w:p w:rsidR="00E41576" w:rsidRPr="00E41576" w:rsidRDefault="00E41576" w:rsidP="00E4157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09C21" wp14:editId="1852944E">
                <wp:simplePos x="0" y="0"/>
                <wp:positionH relativeFrom="column">
                  <wp:posOffset>520</wp:posOffset>
                </wp:positionH>
                <wp:positionV relativeFrom="paragraph">
                  <wp:posOffset>-1155</wp:posOffset>
                </wp:positionV>
                <wp:extent cx="5001490" cy="101831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1490" cy="101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1576" w:rsidRPr="00E41576" w:rsidRDefault="00E41576" w:rsidP="00E415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</w:t>
                            </w:r>
                            <w:r w:rsidRPr="00E41576"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05pt;margin-top:-.1pt;width:393.8pt;height:8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" filled="f" stroked="f">
                <v:fill o:detectmouseclick="t"/>
                <v:textbox>
                  <w:txbxContent>
                    <w:p w:rsidR="00E41576" w:rsidRPr="00E41576" w:rsidRDefault="00E41576" w:rsidP="00E415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</w:t>
                      </w:r>
                      <w:r w:rsidRPr="00E41576"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Доклад</w:t>
                      </w:r>
                    </w:p>
                  </w:txbxContent>
                </v:textbox>
              </v:shape>
            </w:pict>
          </mc:Fallback>
        </mc:AlternateContent>
      </w: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E4157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Pr="00E41576" w:rsidRDefault="00E41576" w:rsidP="00E4157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 w:rsidRPr="00E41576">
        <w:rPr>
          <w:rFonts w:ascii="Times New Roman" w:eastAsia="Times New Roman" w:hAnsi="Times New Roman" w:cs="Times New Roman"/>
          <w:sz w:val="40"/>
          <w:szCs w:val="40"/>
          <w:lang w:eastAsia="ru-RU"/>
        </w:rPr>
        <w:t>Использование технологий в работе психолога с педагогами»</w:t>
      </w:r>
    </w:p>
    <w:p w:rsidR="00E41576" w:rsidRPr="00E41576" w:rsidRDefault="00E41576" w:rsidP="00E4157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0C787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Pr="000C7877" w:rsidRDefault="00E41576" w:rsidP="000C7877">
      <w:pPr>
        <w:tabs>
          <w:tab w:val="left" w:pos="5542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C7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Подготовлен</w:t>
      </w:r>
      <w:proofErr w:type="gramEnd"/>
      <w:r w:rsidRPr="000C7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4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семинара</w:t>
      </w:r>
    </w:p>
    <w:p w:rsidR="00E41576" w:rsidRPr="000C7877" w:rsidRDefault="00E41576" w:rsidP="000C7877">
      <w:pPr>
        <w:tabs>
          <w:tab w:val="left" w:pos="5542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7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педагогов-психологов ДОУ</w:t>
      </w:r>
      <w:r w:rsidR="000C7877" w:rsidRPr="000C7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7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0C7877" w:rsidRPr="000C7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Start"/>
      <w:r w:rsidR="000C7877" w:rsidRPr="000C7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.В</w:t>
      </w:r>
      <w:proofErr w:type="gramEnd"/>
      <w:r w:rsidR="000C7877" w:rsidRPr="000C7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алуйки</w:t>
      </w:r>
      <w:proofErr w:type="spellEnd"/>
    </w:p>
    <w:p w:rsidR="00E41576" w:rsidRPr="000C7877" w:rsidRDefault="000C7877" w:rsidP="000C7877">
      <w:pPr>
        <w:tabs>
          <w:tab w:val="left" w:pos="5684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7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педагогом-психологом </w:t>
      </w:r>
      <w:proofErr w:type="gramStart"/>
      <w:r w:rsidRPr="000C7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Коревой</w:t>
      </w:r>
      <w:proofErr w:type="gramEnd"/>
      <w:r w:rsidRPr="000C7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А.В.</w:t>
      </w:r>
    </w:p>
    <w:p w:rsidR="00E41576" w:rsidRDefault="00E41576" w:rsidP="000C787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0C787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76" w:rsidRDefault="00E41576" w:rsidP="00A07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04" w:rsidRPr="00853AA4" w:rsidRDefault="00900204" w:rsidP="000C7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53A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Современная жизнь требует от человека любой профессии  всех его нравственных и физических сил.</w:t>
      </w:r>
      <w:r w:rsidR="00A07E1F" w:rsidRPr="0085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педагогической профессии оказываются в наиболее сложной ситуации: они испытывают двойную нагрузку в связи с тем, что их труд отличается высокой эмоциональной загруженностью  и </w:t>
      </w:r>
      <w:proofErr w:type="spellStart"/>
      <w:r w:rsidRPr="00853A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стрессонасыщенностью</w:t>
      </w:r>
      <w:proofErr w:type="spellEnd"/>
      <w:r w:rsidRPr="00853A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204" w:rsidRPr="00853AA4" w:rsidRDefault="00900204" w:rsidP="00C12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 окрашенные психологические  состояния педагога снижают эффективность обучения, повышают конфликтность с родителями  и коллегами, способствуют возникновению и закреплению в структуре характера негативных черт, разрушающих психическое здоровье и провоцирующих психосоматические заболевания.</w:t>
      </w:r>
    </w:p>
    <w:p w:rsidR="00900204" w:rsidRPr="00853AA4" w:rsidRDefault="00900204" w:rsidP="00C12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психологическое сопровождение образовательного процесса призвано обеспечить педагогам комфортное эмоциональное состояние, обучить навыкам управления собственным эмоциональным состоянием, выходу из конфликтных ситуаций, формам бесконфликтного общения и т.д.</w:t>
      </w:r>
    </w:p>
    <w:p w:rsidR="00B50EB1" w:rsidRPr="00853AA4" w:rsidRDefault="00B50EB1" w:rsidP="00B50EB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 w:rsidR="00991076" w:rsidRPr="00680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технологиям </w:t>
      </w:r>
      <w:r w:rsidRPr="00680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гармонизации внутреннего мира педагога относят</w:t>
      </w:r>
      <w:r w:rsidR="00991076" w:rsidRPr="00853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53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50EB1" w:rsidRPr="00853AA4" w:rsidRDefault="00B50EB1" w:rsidP="00B50E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занятия;</w:t>
      </w:r>
    </w:p>
    <w:p w:rsidR="00B50EB1" w:rsidRPr="00853AA4" w:rsidRDefault="00B50EB1" w:rsidP="00B50E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Психологические игры и упражнения;</w:t>
      </w:r>
    </w:p>
    <w:p w:rsidR="00B50EB1" w:rsidRPr="00853AA4" w:rsidRDefault="00B50EB1" w:rsidP="00B50E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Музыкотерапия;</w:t>
      </w:r>
    </w:p>
    <w:p w:rsidR="00B50EB1" w:rsidRPr="00853AA4" w:rsidRDefault="00B50EB1" w:rsidP="00B50EB1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3AA4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proofErr w:type="spellStart"/>
      <w:r w:rsidRPr="00853AA4">
        <w:rPr>
          <w:rFonts w:ascii="Times New Roman" w:hAnsi="Times New Roman" w:cs="Times New Roman"/>
          <w:color w:val="000000"/>
          <w:sz w:val="28"/>
          <w:szCs w:val="28"/>
        </w:rPr>
        <w:t>Библиотерапия</w:t>
      </w:r>
      <w:proofErr w:type="spellEnd"/>
      <w:r w:rsidRPr="00853A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1076" w:rsidRPr="00853AA4" w:rsidRDefault="00991076" w:rsidP="00B50EB1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3AA4">
        <w:rPr>
          <w:rFonts w:ascii="Times New Roman" w:hAnsi="Times New Roman" w:cs="Times New Roman"/>
          <w:color w:val="000000"/>
          <w:sz w:val="28"/>
          <w:szCs w:val="28"/>
        </w:rPr>
        <w:t>5.Арттерапия</w:t>
      </w:r>
    </w:p>
    <w:p w:rsidR="00991076" w:rsidRPr="00853AA4" w:rsidRDefault="00991076" w:rsidP="00B50EB1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3AA4">
        <w:rPr>
          <w:rFonts w:ascii="Times New Roman" w:hAnsi="Times New Roman" w:cs="Times New Roman"/>
          <w:color w:val="000000"/>
          <w:sz w:val="28"/>
          <w:szCs w:val="28"/>
        </w:rPr>
        <w:t>6.Хромотерапия</w:t>
      </w:r>
    </w:p>
    <w:p w:rsidR="00CF01A6" w:rsidRPr="00853AA4" w:rsidRDefault="00CF01A6" w:rsidP="00B50E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A4">
        <w:rPr>
          <w:rFonts w:ascii="Times New Roman" w:hAnsi="Times New Roman" w:cs="Times New Roman"/>
          <w:color w:val="000000"/>
          <w:sz w:val="28"/>
          <w:szCs w:val="28"/>
        </w:rPr>
        <w:t>7.Медитация</w:t>
      </w:r>
    </w:p>
    <w:p w:rsidR="009C5945" w:rsidRPr="00853AA4" w:rsidRDefault="007216BD" w:rsidP="00B57A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 методом работы являются </w:t>
      </w:r>
      <w:r w:rsidRPr="00853A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психологические встречи (тренинги)</w:t>
      </w: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имеющие определённую тему. Групповая психологическая встреча с педагогами представляет собой совокупность активных методов практической психологии, которые используются с целью формирования навыков самопознания и саморазвития. </w:t>
      </w:r>
      <w:r w:rsidRPr="00853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таких встречах происходит обмен опытом взаимодействия, разыгрывание жизненных ситуаций, выбор оптимальных методов общения для каждого из участников.</w:t>
      </w: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7A22"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Тренинг помогает педагогу понять и раскрыть свои внутренние переживания, желания. Так же тренинг позволяет найти новые формы взаимодействия между психологом и педагогами, педагогами и администрацией. Поскольку в процессе </w:t>
      </w:r>
      <w:proofErr w:type="spellStart"/>
      <w:r w:rsidR="00B57A22"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тренинговой</w:t>
      </w:r>
      <w:proofErr w:type="spellEnd"/>
      <w:r w:rsidR="00B57A22"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работы используются нестандартные способы организации, процесс общения становится менее напряженный, наиболее доверительный, интересный.</w:t>
      </w:r>
      <w:r w:rsidR="00B57A22" w:rsidRPr="00853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проведении тренингов с педагогами используются следующие формы работы: </w:t>
      </w:r>
      <w:r w:rsidR="00B57A22" w:rsidRPr="00853AA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мозговые штурмы, дискуссии, работа с изобразительными средствами,</w:t>
      </w:r>
      <w:r w:rsidR="00B57A22" w:rsidRPr="00853A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деловые игры, упражнения, творческие игры, сочине</w:t>
      </w:r>
      <w:r w:rsidR="00B50EB1" w:rsidRPr="00853A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ние сказок, элементы релаксации,</w:t>
      </w:r>
      <w:r w:rsidR="00B57A22" w:rsidRPr="00853AA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упражнения и игры на создание положительного образа «Я», ролевые игры, анализ типичных ситуаций, </w:t>
      </w:r>
      <w:proofErr w:type="spellStart"/>
      <w:r w:rsidR="00B57A22" w:rsidRPr="00853AA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психогимнастика</w:t>
      </w:r>
      <w:proofErr w:type="spellEnd"/>
      <w:r w:rsidR="00B57A22" w:rsidRPr="00853AA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57A22" w:rsidRPr="00853AA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психодрама</w:t>
      </w:r>
      <w:proofErr w:type="spellEnd"/>
      <w:r w:rsidR="00B57A22" w:rsidRPr="00853AA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9C5945" w:rsidRPr="00853AA4" w:rsidRDefault="00B57A22" w:rsidP="009C5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A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9C5945" w:rsidRPr="00853AA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="009C5945"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игры нацелены на развитие внутренних психических сил педагога, расширение приоритетного сам</w:t>
      </w:r>
      <w:r w:rsidR="0068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осознания, личностного и творческого потенциала.</w:t>
      </w:r>
    </w:p>
    <w:p w:rsidR="009C5945" w:rsidRPr="00853AA4" w:rsidRDefault="009C5945" w:rsidP="009C5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Психологические игры</w:t>
      </w: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делятся на 5 типов:</w:t>
      </w:r>
    </w:p>
    <w:p w:rsidR="00B57A22" w:rsidRPr="00853AA4" w:rsidRDefault="009C5945" w:rsidP="0052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53A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Игры-релаксации</w:t>
      </w:r>
    </w:p>
    <w:p w:rsidR="009C5945" w:rsidRPr="00853AA4" w:rsidRDefault="009C5945" w:rsidP="0052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53A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Адаптационные  игры</w:t>
      </w:r>
    </w:p>
    <w:p w:rsidR="009C5945" w:rsidRPr="00853AA4" w:rsidRDefault="009C5945" w:rsidP="0052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Игры-формулы</w:t>
      </w: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5945" w:rsidRPr="00853AA4" w:rsidRDefault="009C5945" w:rsidP="0052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53A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</w:t>
      </w:r>
      <w:proofErr w:type="gramStart"/>
      <w:r w:rsidRPr="00853A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ы-</w:t>
      </w:r>
      <w:proofErr w:type="gramEnd"/>
      <w:r w:rsidRPr="00853A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освобождения</w:t>
      </w:r>
    </w:p>
    <w:p w:rsidR="009C5945" w:rsidRPr="00853AA4" w:rsidRDefault="009C5945" w:rsidP="0052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53A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Игры-коммуникации</w:t>
      </w:r>
    </w:p>
    <w:p w:rsidR="00991076" w:rsidRPr="00853AA4" w:rsidRDefault="00991076" w:rsidP="00991076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Pr="00853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3A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Игры-релаксации</w:t>
      </w: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снимают усталость, внутренние зажимы, умение расслабиться.</w:t>
      </w:r>
      <w:r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игр: </w:t>
      </w:r>
      <w:proofErr w:type="gramStart"/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«Внутренний луг», «Пресс», «Дерево», «Настроение», «Пословицы»,</w:t>
      </w:r>
      <w:r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«Воспоминания», «Книга», «Мария Ивановна», «Голова», «Руки», «Открытость».</w:t>
      </w:r>
      <w:proofErr w:type="gramEnd"/>
    </w:p>
    <w:p w:rsidR="00991076" w:rsidRPr="00853AA4" w:rsidRDefault="00991076" w:rsidP="00991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Адаптационные  игры</w:t>
      </w:r>
      <w:r w:rsidRPr="00853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используются в период адаптации молодого педагога, после длительного перерыва в работе, отпуска. Способствуют развитию самоконтроля и волевых процессов.</w:t>
      </w:r>
    </w:p>
    <w:p w:rsidR="00991076" w:rsidRPr="00853AA4" w:rsidRDefault="005A4887" w:rsidP="00991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991076"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«Фокусировка», «Дыхание», «Психоэнергетический зонтик», «Распределение внимания», «Животное», «эмоция».</w:t>
      </w:r>
    </w:p>
    <w:p w:rsidR="00991076" w:rsidRPr="00853AA4" w:rsidRDefault="00991076" w:rsidP="00991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Игры-формулы</w:t>
      </w: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используются для вербального самовнушения.</w:t>
      </w:r>
    </w:p>
    <w:p w:rsidR="00991076" w:rsidRPr="00853AA4" w:rsidRDefault="00991076" w:rsidP="00991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«Мое желание иметь…</w:t>
      </w:r>
    </w:p>
    <w:p w:rsidR="00991076" w:rsidRPr="00853AA4" w:rsidRDefault="00991076" w:rsidP="00991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« Я все сумею…»</w:t>
      </w:r>
    </w:p>
    <w:p w:rsidR="00991076" w:rsidRPr="00853AA4" w:rsidRDefault="00991076" w:rsidP="00991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« Я убежден в том, что…</w:t>
      </w:r>
    </w:p>
    <w:p w:rsidR="00991076" w:rsidRPr="00853AA4" w:rsidRDefault="00991076" w:rsidP="00991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« Я верю в то, что…</w:t>
      </w:r>
    </w:p>
    <w:p w:rsidR="00991076" w:rsidRPr="00853AA4" w:rsidRDefault="00991076" w:rsidP="00991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Игры</w:t>
      </w:r>
      <w:r w:rsidR="005A48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853A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освобождения</w:t>
      </w:r>
      <w:r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выражение идеи </w:t>
      </w:r>
      <w:proofErr w:type="spellStart"/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децентрации</w:t>
      </w:r>
      <w:proofErr w:type="spellEnd"/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Снять центр ситуации с себя и перенести его на что-либо другое, то есть, объективация эмоционально отрицательного состояния, сбрасывание его вовне и тем самым избавление от него.</w:t>
      </w:r>
    </w:p>
    <w:p w:rsidR="00991076" w:rsidRPr="00853AA4" w:rsidRDefault="00991076" w:rsidP="00991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игр: « Диалог», «Видеокамера», «Плохой</w:t>
      </w:r>
      <w:r w:rsidR="005A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хороший», «Мой враг – мой друг».</w:t>
      </w:r>
    </w:p>
    <w:p w:rsidR="00991076" w:rsidRPr="00853AA4" w:rsidRDefault="00991076" w:rsidP="00991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Игры-коммуникации</w:t>
      </w: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Умение занимать коммуникативные позиции.</w:t>
      </w:r>
    </w:p>
    <w:p w:rsidR="00991076" w:rsidRPr="00853AA4" w:rsidRDefault="00991076" w:rsidP="00991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упражнения: </w:t>
      </w:r>
      <w:proofErr w:type="gramStart"/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«Мышечная броня», « Маска релаксации», «Я</w:t>
      </w:r>
      <w:r w:rsidR="005A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жена», «Я – мать», «Я – педагог.», «Ревизия».</w:t>
      </w:r>
      <w:proofErr w:type="gramEnd"/>
    </w:p>
    <w:p w:rsidR="009C5945" w:rsidRPr="00853AA4" w:rsidRDefault="009C5945" w:rsidP="00B50EB1">
      <w:pPr>
        <w:spacing w:after="0" w:line="33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A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Данный список психологических игр можно пополнить такими видами игр: </w:t>
      </w:r>
    </w:p>
    <w:p w:rsidR="00B50EB1" w:rsidRPr="00853AA4" w:rsidRDefault="00B50EB1" w:rsidP="00B50EB1">
      <w:pPr>
        <w:spacing w:after="0" w:line="33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Игровые разминки</w:t>
      </w:r>
      <w:r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наиболее просты по форме и ограниченны по времени. Они используются на этапе знакомства, для создания в начале дня или этапа доброжелательного настроения, поддерживают атмосферу эмоциональной безопасности, свободного самовыражения, группового сплочения. Для «</w:t>
      </w:r>
      <w:proofErr w:type="spellStart"/>
      <w:r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энергетизации</w:t>
      </w:r>
      <w:proofErr w:type="spellEnd"/>
      <w:r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 или, наоборот, для расслабления группы могут использоваться простые физические процедуры – ходьба, прыжки, касание соседей или контакт глазами.</w:t>
      </w:r>
    </w:p>
    <w:p w:rsidR="00B50EB1" w:rsidRPr="00853AA4" w:rsidRDefault="00B50EB1" w:rsidP="00B50EB1">
      <w:pPr>
        <w:spacing w:after="0" w:line="33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Основная цель</w:t>
      </w:r>
      <w:r w:rsidRPr="00853A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игр-</w:t>
      </w:r>
      <w:proofErr w:type="spellStart"/>
      <w:r w:rsidRPr="00853A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проблематизаций</w:t>
      </w:r>
      <w:proofErr w:type="spellEnd"/>
      <w:r w:rsidR="005222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– </w:t>
      </w:r>
      <w:r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настроить участников эмоционально и интеллектуально на работу по предоставленной теме; актуализировать то, что они знают по данному вопросу и что хотели бы узнать в течение занятия; либо актуализировать чувства, воспоминания участников, их личный опыт, если предполагается работа с отношением участников к данной проблеме.</w:t>
      </w:r>
    </w:p>
    <w:p w:rsidR="00B50EB1" w:rsidRPr="00853AA4" w:rsidRDefault="00B50EB1" w:rsidP="00B50EB1">
      <w:pPr>
        <w:spacing w:after="0" w:line="33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на отработку навыков</w:t>
      </w:r>
      <w:r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на опробование новых моделей поведения или отношения к ситуации применяются после того, как проблема </w:t>
      </w:r>
      <w:r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выявлена, исследована и определен путь ее решения. Наиболее оптимальная форма такой игры – </w:t>
      </w:r>
      <w:r w:rsidRPr="00853A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ролевая игра</w:t>
      </w:r>
      <w:r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 ролевых играх участникам предоставляется возможность:</w:t>
      </w:r>
    </w:p>
    <w:p w:rsidR="00B50EB1" w:rsidRPr="00853AA4" w:rsidRDefault="00B50EB1" w:rsidP="00B50EB1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показать существующие стереотипы реагирования в тех или иных ситуациях;</w:t>
      </w:r>
    </w:p>
    <w:p w:rsidR="00B50EB1" w:rsidRPr="00853AA4" w:rsidRDefault="00B50EB1" w:rsidP="00B50EB1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разработать и использовать новые стратегии поведения;</w:t>
      </w:r>
    </w:p>
    <w:p w:rsidR="00991076" w:rsidRPr="00853AA4" w:rsidRDefault="00B50EB1" w:rsidP="00991076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отработать, пережить, свои внутренние опасения и проблемы.</w:t>
      </w:r>
    </w:p>
    <w:p w:rsidR="009C5945" w:rsidRPr="00853AA4" w:rsidRDefault="00313662" w:rsidP="00991076">
      <w:pPr>
        <w:spacing w:after="0" w:line="33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>Одной</w:t>
      </w:r>
      <w:r w:rsidR="00B50EB1"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форм психотерапии,</w:t>
      </w:r>
      <w:r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направленна</w:t>
      </w:r>
      <w:r w:rsidR="00B50EB1"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улучшение состояния</w:t>
      </w:r>
      <w:r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</w:t>
      </w:r>
      <w:r w:rsidR="00B50EB1"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>, спо</w:t>
      </w:r>
      <w:r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собствующая их духовному росту – </w:t>
      </w:r>
      <w:proofErr w:type="spellStart"/>
      <w:r w:rsidRPr="00832A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библиотерапия</w:t>
      </w:r>
      <w:proofErr w:type="spellEnd"/>
      <w:r w:rsidRPr="00832A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EB1"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>Она довольно сильно и длительно воздействует на человека, устраняет последствия депрессии, отрицательные эмоции. </w:t>
      </w:r>
      <w:r w:rsidR="00C217A0" w:rsidRPr="0085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Терапевтический   эффект  книги может основываться, например,  на узнавании человеком своей проблемы,   травмирующей ситуации в художественном произведении и следовании заданным в произведении образцам выхода из подобных ситуаций, их психологического преодоления.     </w:t>
      </w:r>
      <w:r w:rsidR="00B50EB1"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>В основу занятия</w:t>
      </w:r>
      <w:r w:rsidR="00C217A0"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</w:t>
      </w:r>
      <w:r w:rsidR="00B50EB1"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17A0"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>брать</w:t>
      </w:r>
      <w:r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B50EB1"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притча </w:t>
      </w:r>
      <w:r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50EB1"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>«О двух волках»</w:t>
      </w:r>
      <w:r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5A4887">
        <w:rPr>
          <w:rFonts w:ascii="Times New Roman" w:hAnsi="Times New Roman" w:cs="Times New Roman"/>
          <w:color w:val="000000" w:themeColor="text1"/>
          <w:sz w:val="28"/>
          <w:szCs w:val="28"/>
        </w:rPr>
        <w:t>«Необходимо усилие»</w:t>
      </w:r>
      <w:r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217A0"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0EB1"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>Именно притча является носителем глубинной жизненной философии. Жизненный урок в притчах не завуалирован, а прямо сформулирован. Обычно одна притча посвящена одно</w:t>
      </w:r>
      <w:r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>й проблеме</w:t>
      </w:r>
      <w:r w:rsidR="006026FD"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>. Применяя данную технологию, педагоги-психолог</w:t>
      </w:r>
      <w:r w:rsidR="00B50EB1"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026FD"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>могу</w:t>
      </w:r>
      <w:r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использоваться </w:t>
      </w:r>
      <w:r w:rsidR="006026FD"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>иллюстративный материал для лучшего восприятия.</w:t>
      </w:r>
      <w:r w:rsidR="00B50EB1" w:rsidRPr="00853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16BD" w:rsidRPr="00853AA4" w:rsidRDefault="009C5945" w:rsidP="009C5945">
      <w:pPr>
        <w:spacing w:after="0" w:line="33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Арт-терапия</w:t>
      </w:r>
      <w:r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предоставляет взрослому, как и ребенку, возможность проигрывать, переживать, осознавать конфликтную ситуацию, какую-либо проблему наиболее удобным для его психики способом. Рисование позволяет ощутить и понять самого себя, свободно выразить свои мысли и чувства, освободиться от конфликтов и сильных переживаний, помогает быть самим собой, мечтать и надеяться. С помощью этой техники выявляются многие значимые психологические особенности человека, среди которых можно назвать уровень активности, </w:t>
      </w:r>
      <w:proofErr w:type="spellStart"/>
      <w:r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экстравертность</w:t>
      </w:r>
      <w:proofErr w:type="spellEnd"/>
      <w:r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или </w:t>
      </w:r>
      <w:proofErr w:type="spellStart"/>
      <w:r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интровертность</w:t>
      </w:r>
      <w:proofErr w:type="spellEnd"/>
      <w:r w:rsidRPr="00853A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уровень общего умственного развития и творческого мышления. </w:t>
      </w:r>
    </w:p>
    <w:p w:rsidR="008A0F52" w:rsidRPr="00853AA4" w:rsidRDefault="00C217A0" w:rsidP="008A0F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53A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Хромотерапия</w:t>
      </w:r>
      <w:proofErr w:type="spellEnd"/>
      <w:r w:rsidR="008A0F52" w:rsidRPr="00853A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технология, оказывающая </w:t>
      </w:r>
      <w:r w:rsidR="008A0F52" w:rsidRPr="00853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исцеляющее воздействие цветом. Если в лечебных учреждениях есть возможность </w:t>
      </w:r>
      <w:r w:rsidR="005A4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</w:t>
      </w:r>
      <w:r w:rsidR="008A0F52" w:rsidRPr="00853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действовать на организм человека с помощью комнат, специально окрашенных и оформленных в определенной цветовой гамме, то в ДОУ психолог может рекомендовать применять более простые методы.</w:t>
      </w:r>
      <w:r w:rsidR="008A0F52" w:rsidRPr="00853A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A0F52" w:rsidRPr="00853A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0F52" w:rsidRPr="00853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Используется цветная бумага нужного цвета размером не меньше чем 20x40 см. Затем сесть на расстоянии 1 -1,5 м от этого листа, расслабиться и, не отвлекаясь, смотреть на него около 10-15 минут. Здорово воздействуют и красивые фотоснимки, выполненные в одной цветовой гамме.</w:t>
      </w:r>
      <w:r w:rsidR="008A0F52" w:rsidRPr="00853A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A0F52" w:rsidRPr="00853A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0F52" w:rsidRPr="00853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Можно также обойтись без бумаги и без фотографий - просто приготовить предмет определенного</w:t>
      </w:r>
      <w:r w:rsidR="008A0F52" w:rsidRPr="00853A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A0F52" w:rsidRPr="00853A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0F52" w:rsidRPr="00853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цвета в той комнате, где вы находитесь. Запомнить цвет этого предмета, а потом закрыть глаза и представить необходимый цвет в воображении. </w:t>
      </w:r>
    </w:p>
    <w:p w:rsidR="008A0F52" w:rsidRPr="00853AA4" w:rsidRDefault="008A0F52" w:rsidP="008A0F5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53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Можно создать пространство определенного цвета - для этого достаточно приобрести в магазине лампы разных цветов. Можно попытаться окрасить обычные лампы накаливания в нужные цвета. Потом, вкрутив их в настольную лампу или даже в центральную люстру.</w:t>
      </w:r>
    </w:p>
    <w:p w:rsidR="007216BD" w:rsidRPr="00853AA4" w:rsidRDefault="00CF01A6" w:rsidP="00C12AC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53A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Медитация</w:t>
      </w:r>
      <w:r w:rsidRPr="00853AA4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53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 собой состояние, при котором достигается высшая степень концентрации внимания или же, наоборот, полное его рассредоточение. Это позволяет значительно смягчить негативные переживания, найти новые, неожиданные пути решения проблем.</w:t>
      </w:r>
      <w:r w:rsidRPr="00853A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3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этому, упражнение способствует повышению уверенности в себе. При выполнении медитации соблюдаются следующие правила: уединение; удобная, но не расслабляющая поза.</w:t>
      </w:r>
      <w:r w:rsidRPr="00853A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3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всего меди тировать сидя на полу в позе, исключающей излишнее мышечное напряжение.</w:t>
      </w:r>
      <w:r w:rsidRPr="00853A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3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распространены позы, сидя со скрещенными ногами (руки на коленях) и сидя на пятках, когда колени сведены, носки держатся вместе, пятки слегка разведены, а ладони лежат на бедрах. Глаза можно держать закрытыми или полузакрытыми (упражнение «Горная вершина», «Мудрец из храма»).                                                                                                     </w:t>
      </w:r>
      <w:r w:rsidRPr="00853A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3A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F01A6" w:rsidRPr="00CF01A6" w:rsidRDefault="00CF01A6" w:rsidP="00CF01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наиболее эффективных способов обретения навыка расслабления является </w:t>
      </w:r>
      <w:r w:rsidRPr="00CF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аутотренинг</w:t>
      </w:r>
      <w:r w:rsidRPr="00CF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(аутогенная </w:t>
      </w:r>
      <w:proofErr w:type="spellStart"/>
      <w:r w:rsidRPr="00CF0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CF01A6">
        <w:rPr>
          <w:rFonts w:ascii="Times New Roman" w:eastAsia="Times New Roman" w:hAnsi="Times New Roman" w:cs="Times New Roman"/>
          <w:sz w:val="28"/>
          <w:szCs w:val="28"/>
          <w:lang w:eastAsia="ru-RU"/>
        </w:rPr>
        <w:t>-мышечная) тренировка. Аутотренинг - это комплексная система управления эмоциональным и психическим состоянием, эффективно снимающая нервное напряжение, душевные переживания, регулирующая дыхание, кровообращение и создающая внутренний комфорт.</w:t>
      </w:r>
      <w:r w:rsidRPr="0085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1A6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Аутотренинг необходим, прежде всего, здоровым, активным людям для снятия эмоционального, психиче</w:t>
      </w:r>
      <w:r w:rsidRPr="00853A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и физического напряжения. Аутотренинг учит педагогов</w:t>
      </w:r>
    </w:p>
    <w:p w:rsidR="00CF01A6" w:rsidRPr="00CF01A6" w:rsidRDefault="00CF01A6" w:rsidP="00CF0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A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чувствовать себя более спокойно, гармонично и уверенно</w:t>
      </w:r>
    </w:p>
    <w:p w:rsidR="00CF01A6" w:rsidRPr="00CF01A6" w:rsidRDefault="00CF01A6" w:rsidP="00CF0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A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осознанно управлять своими эмоциональными состояниями (а также других людей)</w:t>
      </w:r>
    </w:p>
    <w:p w:rsidR="00CF01A6" w:rsidRPr="00CF01A6" w:rsidRDefault="00CF01A6" w:rsidP="00CF0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A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освобождаться от негативных эмоций и помогать в этом, при необходимости, другим</w:t>
      </w:r>
    </w:p>
    <w:p w:rsidR="00587B42" w:rsidRPr="00D62059" w:rsidRDefault="00900204" w:rsidP="00D620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2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ДОУ необходимо </w:t>
      </w:r>
      <w:r w:rsidRPr="009002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Pr="00900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оздавать  условия для профессионального роста молодых специалистов, способствующих снижению проблем адаптации и успешному вхождению в </w:t>
      </w:r>
      <w:proofErr w:type="gramStart"/>
      <w:r w:rsidRPr="00900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профессиональную</w:t>
      </w:r>
      <w:proofErr w:type="gramEnd"/>
      <w:r w:rsidRPr="00900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00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авторитета педагога, уважения, интереса к нему у педагогического коллектива, детей и их родителей.</w:t>
      </w:r>
      <w:r w:rsidR="00587B42" w:rsidRPr="00587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87B42" w:rsidRPr="00587B4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связи с этим педагогом-психологом проводятся </w:t>
      </w:r>
      <w:r w:rsidR="00D62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587B42" w:rsidRPr="00587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ормы работы по повышению психолого-педагогической компетентности:</w:t>
      </w:r>
    </w:p>
    <w:p w:rsidR="00587B42" w:rsidRPr="00587B42" w:rsidRDefault="00D62059" w:rsidP="00D62059">
      <w:pPr>
        <w:shd w:val="clear" w:color="auto" w:fill="FFFFFF"/>
        <w:spacing w:after="0" w:line="240" w:lineRule="auto"/>
        <w:ind w:left="851" w:hanging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87B42" w:rsidRPr="00587B42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семинары (доклады, сообщения);</w:t>
      </w:r>
    </w:p>
    <w:p w:rsidR="00587B42" w:rsidRPr="00587B42" w:rsidRDefault="00D62059" w:rsidP="00D62059">
      <w:pPr>
        <w:shd w:val="clear" w:color="auto" w:fill="FFFFFF"/>
        <w:spacing w:after="0" w:line="240" w:lineRule="auto"/>
        <w:ind w:left="851" w:hanging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87B42" w:rsidRPr="00587B42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семинары-практикумы;</w:t>
      </w:r>
    </w:p>
    <w:p w:rsidR="00587B42" w:rsidRPr="00587B42" w:rsidRDefault="00D62059" w:rsidP="00D62059">
      <w:pPr>
        <w:shd w:val="clear" w:color="auto" w:fill="FFFFFF"/>
        <w:spacing w:after="0" w:line="240" w:lineRule="auto"/>
        <w:ind w:left="851" w:hanging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87B42" w:rsidRPr="00587B42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ролевые игры, деловые игры;</w:t>
      </w:r>
    </w:p>
    <w:p w:rsidR="00587B42" w:rsidRPr="00587B42" w:rsidRDefault="00D62059" w:rsidP="00D62059">
      <w:pPr>
        <w:shd w:val="clear" w:color="auto" w:fill="FFFFFF"/>
        <w:spacing w:after="0" w:line="240" w:lineRule="auto"/>
        <w:ind w:left="851" w:hanging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87B42" w:rsidRPr="00587B42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дискуссии, диспуты;</w:t>
      </w:r>
    </w:p>
    <w:p w:rsidR="00587B42" w:rsidRPr="00587B42" w:rsidRDefault="00D62059" w:rsidP="00D62059">
      <w:pPr>
        <w:shd w:val="clear" w:color="auto" w:fill="FFFFFF"/>
        <w:spacing w:after="0" w:line="240" w:lineRule="auto"/>
        <w:ind w:left="851" w:hanging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87B42" w:rsidRPr="00587B42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открытых мероприятий;</w:t>
      </w:r>
    </w:p>
    <w:p w:rsidR="00587B42" w:rsidRPr="00587B42" w:rsidRDefault="00D62059" w:rsidP="00D62059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587B42" w:rsidRPr="00587B4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 педагогического мастерства;</w:t>
      </w:r>
    </w:p>
    <w:p w:rsidR="00587B42" w:rsidRPr="00587B42" w:rsidRDefault="00D62059" w:rsidP="00D62059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87B42" w:rsidRPr="00587B4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советы;</w:t>
      </w:r>
    </w:p>
    <w:p w:rsidR="00587B42" w:rsidRPr="00587B42" w:rsidRDefault="00D62059" w:rsidP="00D62059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87B42" w:rsidRPr="00587B4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объединения,</w:t>
      </w:r>
    </w:p>
    <w:p w:rsidR="00587B42" w:rsidRPr="00587B42" w:rsidRDefault="00D62059" w:rsidP="00D62059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87B42" w:rsidRPr="00587B4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консультации и т. д.</w:t>
      </w:r>
    </w:p>
    <w:p w:rsidR="00587B42" w:rsidRPr="00587B42" w:rsidRDefault="00587B42" w:rsidP="00D62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Большой популярностью пользуются у</w:t>
      </w:r>
      <w:r w:rsidR="00D62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молодых педагогов деловые игры.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7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тематика также разнообразна:</w:t>
      </w:r>
    </w:p>
    <w:p w:rsidR="00587B42" w:rsidRPr="00587B42" w:rsidRDefault="00D62059" w:rsidP="00D62059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87B42" w:rsidRPr="00587B42">
        <w:rPr>
          <w:rFonts w:ascii="Times New Roman" w:eastAsia="Times New Roman" w:hAnsi="Times New Roman" w:cs="Times New Roman"/>
          <w:color w:val="000000"/>
          <w:sz w:val="28"/>
          <w:szCs w:val="28"/>
        </w:rPr>
        <w:t>игры, направленные на рефлексию профессиональных качеств;</w:t>
      </w:r>
    </w:p>
    <w:p w:rsidR="00587B42" w:rsidRPr="00587B42" w:rsidRDefault="00D62059" w:rsidP="00D62059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87B42" w:rsidRPr="00587B42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тренинги личностного роста,</w:t>
      </w:r>
    </w:p>
    <w:p w:rsidR="00587B42" w:rsidRDefault="00D62059" w:rsidP="00D62059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87B42" w:rsidRPr="00587B42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тренинги на развитие невербальных форм общения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87B42" w:rsidRPr="00587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2228" w:rsidRPr="00587B42" w:rsidRDefault="00522228" w:rsidP="00D62059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-тренинги на развитие творческого потенциала</w:t>
      </w:r>
      <w:r w:rsidRPr="00522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7B42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C12AC5" w:rsidRPr="00C12AC5" w:rsidRDefault="00C12AC5" w:rsidP="00D62059">
      <w:pPr>
        <w:shd w:val="clear" w:color="auto" w:fill="FFFFFF"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228" w:rsidRDefault="00522228" w:rsidP="00522228">
      <w:pPr>
        <w:shd w:val="clear" w:color="auto" w:fill="F8F9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60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Интенсивные преобразования системы дошкольного образования в наши дни выдвигают педагогам все новые и новые требования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них это требование</w:t>
      </w:r>
      <w:r w:rsidRPr="00E3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уровню психологической включенности индивида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его трудовую деятельность.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 связи с этим психологи стараются решать такую актуальную проблему, как </w:t>
      </w:r>
      <w:r w:rsidRPr="00E3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социально-психо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логический климат коллектива.</w:t>
      </w:r>
    </w:p>
    <w:p w:rsidR="00522228" w:rsidRPr="00E37608" w:rsidRDefault="00522228" w:rsidP="00522228">
      <w:pPr>
        <w:shd w:val="clear" w:color="auto" w:fill="F8F9FC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воспитателями является одной из важнейших составляющих деятельности педагога-психолога дошкольного учреждения. Задачей педагога-психолога ДОУ является не только знакомство воспитателей с различного рода психологическими проблемами, но и формирование благоприятного психологического климата в коллективе, развитие у педагогов умения общаться с другими людьми.</w:t>
      </w:r>
      <w:r w:rsidRPr="00E0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социально-психологического климата коллектива – это задача развертывания социального и психологического потенциала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личности педагога. </w:t>
      </w:r>
      <w:r w:rsidRPr="00E3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благоприятного социально-психологического климата коллектива является одним из важнейших условий для достижения целей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- </w:t>
      </w:r>
      <w:r w:rsidRPr="00E3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воспитания, развития личности ребенка.</w:t>
      </w:r>
      <w:r w:rsidRPr="00E3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54B78" w:rsidRDefault="00154B78" w:rsidP="00154B7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204" w:rsidRDefault="00154B78" w:rsidP="00154B7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ЛИТЕРАТУРА:</w:t>
      </w:r>
    </w:p>
    <w:p w:rsidR="00154B78" w:rsidRPr="00154B78" w:rsidRDefault="00154B78" w:rsidP="00154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>Банщикова</w:t>
      </w:r>
      <w:proofErr w:type="spellEnd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Т.Н., Ветров Ю.П., Клушина </w:t>
      </w:r>
      <w:proofErr w:type="spellStart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>Н.П.Профессиональная</w:t>
      </w:r>
      <w:proofErr w:type="spellEnd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психолога в работе с педагогическим </w:t>
      </w:r>
      <w:proofErr w:type="spellStart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коллективом</w:t>
      </w:r>
      <w:proofErr w:type="gramStart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>М.:Книголюб</w:t>
      </w:r>
      <w:proofErr w:type="spellEnd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>, 2004.</w:t>
      </w:r>
    </w:p>
    <w:p w:rsidR="00154B78" w:rsidRPr="00154B78" w:rsidRDefault="00154B78" w:rsidP="00154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Мерзлякова Е.Л. Чему и как учить </w:t>
      </w:r>
      <w:proofErr w:type="spellStart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</w:t>
      </w:r>
      <w:proofErr w:type="gramStart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>ренинг</w:t>
      </w:r>
      <w:proofErr w:type="spellEnd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эффективного педагогического общения.-СПб.: Речь, 2007</w:t>
      </w:r>
    </w:p>
    <w:p w:rsidR="00154B78" w:rsidRPr="00154B78" w:rsidRDefault="00154B78" w:rsidP="00154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>Микляева</w:t>
      </w:r>
      <w:proofErr w:type="spellEnd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 Я среди других людей. – СПб</w:t>
      </w:r>
      <w:proofErr w:type="gramStart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>2003.</w:t>
      </w:r>
    </w:p>
    <w:p w:rsidR="00154B78" w:rsidRPr="00154B78" w:rsidRDefault="00154B78" w:rsidP="00154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>Немов</w:t>
      </w:r>
      <w:proofErr w:type="spellEnd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Р.С. Психология. – М., 2000.</w:t>
      </w:r>
    </w:p>
    <w:p w:rsidR="00154B78" w:rsidRPr="00154B78" w:rsidRDefault="00154B78" w:rsidP="00154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>Резапкина</w:t>
      </w:r>
      <w:proofErr w:type="spellEnd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Г.В. Я и моя профессия. – М., 2000.</w:t>
      </w:r>
    </w:p>
    <w:p w:rsidR="00154B78" w:rsidRPr="00154B78" w:rsidRDefault="00154B78" w:rsidP="00154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>Рязанова Д.В. Тренинг: с чего начать? – М., 2003.</w:t>
      </w:r>
    </w:p>
    <w:p w:rsidR="00154B78" w:rsidRPr="00154B78" w:rsidRDefault="00154B78" w:rsidP="00154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>Смид</w:t>
      </w:r>
      <w:proofErr w:type="spellEnd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Групповая работа с педагогами. – М., 1999.</w:t>
      </w:r>
    </w:p>
    <w:p w:rsidR="00154B78" w:rsidRPr="00154B78" w:rsidRDefault="00154B78" w:rsidP="00154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>Фопель</w:t>
      </w:r>
      <w:proofErr w:type="spellEnd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Создание команды. – М., 2003.</w:t>
      </w:r>
    </w:p>
    <w:p w:rsidR="00154B78" w:rsidRPr="00154B78" w:rsidRDefault="00154B78" w:rsidP="00154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>Фопель</w:t>
      </w:r>
      <w:proofErr w:type="spellEnd"/>
      <w:r w:rsidRPr="0015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Психологические группы. – М., 2001.</w:t>
      </w:r>
    </w:p>
    <w:p w:rsidR="00154B78" w:rsidRPr="00154B78" w:rsidRDefault="00154B78" w:rsidP="0015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4B78" w:rsidRPr="00154B78" w:rsidRDefault="00154B78" w:rsidP="0015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0204" w:rsidRDefault="00900204" w:rsidP="0090020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2A71" w:rsidRDefault="00832A71" w:rsidP="00C152FB">
      <w:pPr>
        <w:spacing w:after="0" w:line="338" w:lineRule="atLeast"/>
        <w:textAlignment w:val="baseline"/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832A71" w:rsidRDefault="00832A71" w:rsidP="00832A71">
      <w:pPr>
        <w:pStyle w:val="a3"/>
        <w:spacing w:before="0" w:beforeAutospacing="0" w:after="0" w:afterAutospacing="0"/>
        <w:jc w:val="right"/>
        <w:rPr>
          <w:b/>
          <w:color w:val="000000"/>
          <w:spacing w:val="15"/>
        </w:rPr>
      </w:pPr>
      <w:r w:rsidRPr="00832A71">
        <w:rPr>
          <w:b/>
          <w:color w:val="000000"/>
          <w:spacing w:val="15"/>
        </w:rPr>
        <w:lastRenderedPageBreak/>
        <w:t>Приложение</w:t>
      </w:r>
      <w:r>
        <w:rPr>
          <w:b/>
          <w:color w:val="000000"/>
          <w:spacing w:val="15"/>
        </w:rPr>
        <w:t xml:space="preserve"> 1.</w:t>
      </w:r>
    </w:p>
    <w:p w:rsidR="00832A71" w:rsidRDefault="00832A71" w:rsidP="00832A71">
      <w:pPr>
        <w:pStyle w:val="a3"/>
        <w:spacing w:before="0" w:beforeAutospacing="0" w:after="0" w:afterAutospacing="0"/>
        <w:jc w:val="center"/>
        <w:rPr>
          <w:b/>
          <w:color w:val="000000"/>
          <w:spacing w:val="15"/>
        </w:rPr>
      </w:pPr>
      <w:r>
        <w:rPr>
          <w:b/>
          <w:color w:val="000000"/>
          <w:spacing w:val="15"/>
        </w:rPr>
        <w:t xml:space="preserve">Литература для </w:t>
      </w:r>
      <w:proofErr w:type="spellStart"/>
      <w:r>
        <w:rPr>
          <w:b/>
          <w:color w:val="000000"/>
          <w:spacing w:val="15"/>
        </w:rPr>
        <w:t>библиотерапии</w:t>
      </w:r>
      <w:proofErr w:type="spellEnd"/>
    </w:p>
    <w:p w:rsidR="00353CDF" w:rsidRPr="00832A71" w:rsidRDefault="00353CDF" w:rsidP="00353CDF">
      <w:pPr>
        <w:pStyle w:val="a3"/>
        <w:spacing w:before="180" w:beforeAutospacing="0" w:after="180" w:afterAutospacing="0"/>
        <w:rPr>
          <w:color w:val="000000"/>
          <w:spacing w:val="15"/>
          <w:sz w:val="20"/>
          <w:szCs w:val="20"/>
        </w:rPr>
      </w:pPr>
      <w:r w:rsidRPr="00832A71">
        <w:rPr>
          <w:rStyle w:val="a4"/>
          <w:color w:val="000000"/>
          <w:spacing w:val="15"/>
        </w:rPr>
        <w:t>Для детей и подростков:</w:t>
      </w:r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proofErr w:type="spellStart"/>
      <w:r w:rsidRPr="00832A71">
        <w:rPr>
          <w:color w:val="000000"/>
          <w:spacing w:val="15"/>
        </w:rPr>
        <w:t>Бахревский</w:t>
      </w:r>
      <w:proofErr w:type="spellEnd"/>
      <w:r w:rsidRPr="00832A71">
        <w:rPr>
          <w:color w:val="000000"/>
          <w:spacing w:val="15"/>
        </w:rPr>
        <w:t xml:space="preserve"> В.</w:t>
      </w:r>
      <w:r w:rsidRPr="00832A71">
        <w:rPr>
          <w:rStyle w:val="apple-converted-space"/>
          <w:color w:val="0000FF"/>
          <w:spacing w:val="15"/>
        </w:rPr>
        <w:t> </w:t>
      </w:r>
      <w:hyperlink r:id="rId7" w:history="1">
        <w:r w:rsidRPr="00832A71">
          <w:rPr>
            <w:rStyle w:val="a6"/>
            <w:spacing w:val="15"/>
          </w:rPr>
          <w:t>Чудеса за порожком</w:t>
        </w:r>
      </w:hyperlink>
      <w:r w:rsidRPr="00832A71">
        <w:rPr>
          <w:rStyle w:val="apple-converted-space"/>
          <w:color w:val="0000FF"/>
          <w:spacing w:val="15"/>
        </w:rPr>
        <w:t> </w:t>
      </w:r>
      <w:r w:rsidRPr="00832A71">
        <w:rPr>
          <w:color w:val="000000"/>
          <w:spacing w:val="15"/>
        </w:rPr>
        <w:t>(6+)</w:t>
      </w:r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r w:rsidRPr="00832A71">
        <w:rPr>
          <w:color w:val="000000"/>
          <w:spacing w:val="15"/>
        </w:rPr>
        <w:t>Бонд М.</w:t>
      </w:r>
      <w:r w:rsidRPr="00832A71">
        <w:rPr>
          <w:rStyle w:val="apple-converted-space"/>
          <w:color w:val="000000"/>
          <w:spacing w:val="15"/>
        </w:rPr>
        <w:t> </w:t>
      </w:r>
      <w:hyperlink r:id="rId8" w:history="1">
        <w:r w:rsidRPr="00832A71">
          <w:rPr>
            <w:rStyle w:val="a6"/>
            <w:spacing w:val="15"/>
          </w:rPr>
          <w:t xml:space="preserve">Медвежонок </w:t>
        </w:r>
        <w:proofErr w:type="spellStart"/>
        <w:r w:rsidRPr="00832A71">
          <w:rPr>
            <w:rStyle w:val="a6"/>
            <w:spacing w:val="15"/>
          </w:rPr>
          <w:t>Паддингтон</w:t>
        </w:r>
        <w:proofErr w:type="spellEnd"/>
      </w:hyperlink>
      <w:r w:rsidRPr="00832A71">
        <w:rPr>
          <w:rStyle w:val="apple-converted-space"/>
          <w:color w:val="000000"/>
          <w:spacing w:val="15"/>
        </w:rPr>
        <w:t> </w:t>
      </w:r>
      <w:r w:rsidRPr="00832A71">
        <w:rPr>
          <w:color w:val="000000"/>
          <w:spacing w:val="15"/>
        </w:rPr>
        <w:t>(0+)</w:t>
      </w:r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r w:rsidRPr="00832A71">
        <w:rPr>
          <w:color w:val="000000"/>
          <w:spacing w:val="15"/>
        </w:rPr>
        <w:t>Булычёв К.</w:t>
      </w:r>
      <w:r w:rsidRPr="00832A71">
        <w:rPr>
          <w:rStyle w:val="apple-converted-space"/>
          <w:color w:val="000000"/>
          <w:spacing w:val="15"/>
        </w:rPr>
        <w:t> </w:t>
      </w:r>
      <w:hyperlink r:id="rId9" w:history="1">
        <w:r w:rsidRPr="00832A71">
          <w:rPr>
            <w:rStyle w:val="a6"/>
            <w:spacing w:val="15"/>
          </w:rPr>
          <w:t>Девочка с Земли</w:t>
        </w:r>
        <w:r w:rsidRPr="00832A71">
          <w:rPr>
            <w:rStyle w:val="apple-converted-space"/>
            <w:color w:val="0000FF"/>
            <w:spacing w:val="15"/>
            <w:u w:val="single"/>
          </w:rPr>
          <w:t> </w:t>
        </w:r>
      </w:hyperlink>
      <w:r w:rsidRPr="00832A71">
        <w:rPr>
          <w:color w:val="000000"/>
          <w:spacing w:val="15"/>
        </w:rPr>
        <w:t>(12+)</w:t>
      </w:r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proofErr w:type="spellStart"/>
      <w:r w:rsidRPr="00832A71">
        <w:rPr>
          <w:color w:val="000000"/>
          <w:spacing w:val="15"/>
        </w:rPr>
        <w:t>Габова</w:t>
      </w:r>
      <w:proofErr w:type="spellEnd"/>
      <w:r w:rsidRPr="00832A71">
        <w:rPr>
          <w:color w:val="000000"/>
          <w:spacing w:val="15"/>
        </w:rPr>
        <w:t xml:space="preserve"> Е.</w:t>
      </w:r>
      <w:r w:rsidRPr="00832A71">
        <w:rPr>
          <w:rStyle w:val="apple-converted-space"/>
          <w:color w:val="000000"/>
          <w:spacing w:val="15"/>
        </w:rPr>
        <w:t> </w:t>
      </w:r>
      <w:hyperlink r:id="rId10" w:history="1">
        <w:r w:rsidRPr="00832A71">
          <w:rPr>
            <w:rStyle w:val="a6"/>
            <w:spacing w:val="15"/>
          </w:rPr>
          <w:t>«Двойка» по поведению»</w:t>
        </w:r>
      </w:hyperlink>
      <w:r w:rsidRPr="00832A71">
        <w:rPr>
          <w:rStyle w:val="apple-converted-space"/>
          <w:color w:val="0000FF"/>
          <w:spacing w:val="15"/>
        </w:rPr>
        <w:t> </w:t>
      </w:r>
      <w:r w:rsidRPr="00832A71">
        <w:rPr>
          <w:color w:val="000000"/>
          <w:spacing w:val="15"/>
        </w:rPr>
        <w:t>(12+)</w:t>
      </w:r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proofErr w:type="spellStart"/>
      <w:r w:rsidRPr="00832A71">
        <w:rPr>
          <w:color w:val="000000"/>
          <w:spacing w:val="15"/>
        </w:rPr>
        <w:t>Кестнер</w:t>
      </w:r>
      <w:proofErr w:type="spellEnd"/>
      <w:r w:rsidRPr="00832A71">
        <w:rPr>
          <w:color w:val="000000"/>
          <w:spacing w:val="15"/>
        </w:rPr>
        <w:t xml:space="preserve"> Э.</w:t>
      </w:r>
      <w:r w:rsidRPr="00832A71">
        <w:rPr>
          <w:rStyle w:val="apple-converted-space"/>
          <w:color w:val="000000"/>
          <w:spacing w:val="15"/>
        </w:rPr>
        <w:t> </w:t>
      </w:r>
      <w:hyperlink r:id="rId11" w:history="1">
        <w:r w:rsidRPr="00832A71">
          <w:rPr>
            <w:rStyle w:val="a6"/>
            <w:spacing w:val="15"/>
          </w:rPr>
          <w:t>Мальчик из спичечной коробки</w:t>
        </w:r>
      </w:hyperlink>
      <w:r w:rsidRPr="00832A71">
        <w:rPr>
          <w:rStyle w:val="apple-converted-space"/>
          <w:color w:val="000000"/>
          <w:spacing w:val="15"/>
        </w:rPr>
        <w:t> </w:t>
      </w:r>
      <w:r w:rsidRPr="00832A71">
        <w:rPr>
          <w:color w:val="000000"/>
          <w:spacing w:val="15"/>
        </w:rPr>
        <w:t>(12+)</w:t>
      </w:r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r w:rsidRPr="00832A71">
        <w:rPr>
          <w:color w:val="000000"/>
          <w:spacing w:val="15"/>
        </w:rPr>
        <w:t>Кротов В.</w:t>
      </w:r>
      <w:r w:rsidRPr="00832A71">
        <w:rPr>
          <w:rStyle w:val="apple-converted-space"/>
          <w:color w:val="000000"/>
          <w:spacing w:val="15"/>
        </w:rPr>
        <w:t> </w:t>
      </w:r>
      <w:hyperlink r:id="rId12" w:history="1">
        <w:r w:rsidRPr="00832A71">
          <w:rPr>
            <w:rStyle w:val="a6"/>
            <w:spacing w:val="15"/>
          </w:rPr>
          <w:t>Червячок Игнатий и его чаепития</w:t>
        </w:r>
      </w:hyperlink>
      <w:r w:rsidRPr="00832A71">
        <w:rPr>
          <w:rStyle w:val="apple-converted-space"/>
          <w:color w:val="000000"/>
          <w:spacing w:val="15"/>
        </w:rPr>
        <w:t> </w:t>
      </w:r>
      <w:r w:rsidRPr="00832A71">
        <w:rPr>
          <w:color w:val="000000"/>
          <w:spacing w:val="15"/>
        </w:rPr>
        <w:t>(6+)</w:t>
      </w:r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r w:rsidRPr="00832A71">
        <w:rPr>
          <w:color w:val="000000"/>
          <w:spacing w:val="15"/>
        </w:rPr>
        <w:t>Крюкова Т.</w:t>
      </w:r>
      <w:r w:rsidRPr="00832A71">
        <w:rPr>
          <w:rStyle w:val="apple-converted-space"/>
          <w:color w:val="0000FF"/>
          <w:spacing w:val="15"/>
        </w:rPr>
        <w:t> </w:t>
      </w:r>
      <w:hyperlink r:id="rId13" w:history="1">
        <w:r w:rsidRPr="00832A71">
          <w:rPr>
            <w:rStyle w:val="a6"/>
            <w:spacing w:val="15"/>
          </w:rPr>
          <w:t>«</w:t>
        </w:r>
        <w:proofErr w:type="spellStart"/>
        <w:r w:rsidRPr="00832A71">
          <w:rPr>
            <w:rStyle w:val="a6"/>
            <w:spacing w:val="15"/>
          </w:rPr>
          <w:t>Костя+Ника</w:t>
        </w:r>
        <w:proofErr w:type="spellEnd"/>
        <w:r w:rsidRPr="00832A71">
          <w:rPr>
            <w:rStyle w:val="a6"/>
            <w:spacing w:val="15"/>
          </w:rPr>
          <w:t>»</w:t>
        </w:r>
        <w:r w:rsidRPr="00832A71">
          <w:rPr>
            <w:rStyle w:val="apple-converted-space"/>
            <w:color w:val="0000FF"/>
            <w:spacing w:val="15"/>
            <w:u w:val="single"/>
          </w:rPr>
          <w:t> </w:t>
        </w:r>
      </w:hyperlink>
      <w:r w:rsidRPr="00832A71">
        <w:rPr>
          <w:color w:val="000000"/>
          <w:spacing w:val="15"/>
        </w:rPr>
        <w:t>(12+)</w:t>
      </w:r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r w:rsidRPr="00832A71">
        <w:rPr>
          <w:color w:val="000000"/>
          <w:spacing w:val="15"/>
        </w:rPr>
        <w:t>Крюкова Т.</w:t>
      </w:r>
      <w:r w:rsidRPr="00832A71">
        <w:rPr>
          <w:rStyle w:val="apple-converted-space"/>
          <w:color w:val="000000"/>
          <w:spacing w:val="15"/>
        </w:rPr>
        <w:t> </w:t>
      </w:r>
      <w:hyperlink r:id="rId14" w:history="1">
        <w:r w:rsidRPr="00832A71">
          <w:rPr>
            <w:rStyle w:val="a6"/>
            <w:spacing w:val="15"/>
          </w:rPr>
          <w:t>Сказки Почемучки</w:t>
        </w:r>
      </w:hyperlink>
      <w:r w:rsidRPr="00832A71">
        <w:rPr>
          <w:rStyle w:val="apple-converted-space"/>
          <w:color w:val="000000"/>
          <w:spacing w:val="15"/>
        </w:rPr>
        <w:t> </w:t>
      </w:r>
      <w:r w:rsidRPr="00832A71">
        <w:rPr>
          <w:color w:val="000000"/>
          <w:spacing w:val="15"/>
        </w:rPr>
        <w:t>(6+)</w:t>
      </w:r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proofErr w:type="spellStart"/>
      <w:r w:rsidRPr="00832A71">
        <w:rPr>
          <w:color w:val="000000"/>
          <w:spacing w:val="15"/>
        </w:rPr>
        <w:t>Кулот</w:t>
      </w:r>
      <w:proofErr w:type="spellEnd"/>
      <w:r w:rsidRPr="00832A71">
        <w:rPr>
          <w:color w:val="000000"/>
          <w:spacing w:val="15"/>
        </w:rPr>
        <w:t xml:space="preserve"> Д.</w:t>
      </w:r>
      <w:r w:rsidRPr="00832A71">
        <w:rPr>
          <w:rStyle w:val="apple-converted-space"/>
          <w:color w:val="000000"/>
          <w:spacing w:val="15"/>
        </w:rPr>
        <w:t> </w:t>
      </w:r>
      <w:hyperlink r:id="rId15" w:history="1">
        <w:r w:rsidRPr="00832A71">
          <w:rPr>
            <w:rStyle w:val="a6"/>
            <w:spacing w:val="15"/>
          </w:rPr>
          <w:t>Три весёлых друга</w:t>
        </w:r>
        <w:r w:rsidRPr="00832A71">
          <w:rPr>
            <w:rStyle w:val="apple-converted-space"/>
            <w:color w:val="0000FF"/>
            <w:spacing w:val="15"/>
            <w:u w:val="single"/>
          </w:rPr>
          <w:t> </w:t>
        </w:r>
      </w:hyperlink>
      <w:r w:rsidRPr="00832A71">
        <w:rPr>
          <w:color w:val="000000"/>
          <w:spacing w:val="15"/>
        </w:rPr>
        <w:t>(0+)</w:t>
      </w:r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proofErr w:type="spellStart"/>
      <w:r w:rsidRPr="00832A71">
        <w:rPr>
          <w:color w:val="000000"/>
          <w:spacing w:val="15"/>
        </w:rPr>
        <w:t>Леванова</w:t>
      </w:r>
      <w:proofErr w:type="spellEnd"/>
      <w:r w:rsidRPr="00832A71">
        <w:rPr>
          <w:color w:val="000000"/>
          <w:spacing w:val="15"/>
        </w:rPr>
        <w:t xml:space="preserve"> Т.С.</w:t>
      </w:r>
      <w:r w:rsidRPr="00832A71">
        <w:rPr>
          <w:rStyle w:val="apple-converted-space"/>
          <w:color w:val="0000FF"/>
          <w:spacing w:val="15"/>
        </w:rPr>
        <w:t> </w:t>
      </w:r>
      <w:hyperlink r:id="rId16" w:history="1">
        <w:r w:rsidRPr="00832A71">
          <w:rPr>
            <w:rStyle w:val="a6"/>
            <w:spacing w:val="15"/>
          </w:rPr>
          <w:t>Аквамариновая звезда</w:t>
        </w:r>
        <w:r w:rsidRPr="00832A71">
          <w:rPr>
            <w:rStyle w:val="apple-converted-space"/>
            <w:color w:val="0000FF"/>
            <w:spacing w:val="15"/>
            <w:u w:val="single"/>
          </w:rPr>
          <w:t> </w:t>
        </w:r>
      </w:hyperlink>
      <w:r w:rsidRPr="00832A71">
        <w:rPr>
          <w:color w:val="000000"/>
          <w:spacing w:val="15"/>
        </w:rPr>
        <w:t>(6+)</w:t>
      </w:r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r w:rsidRPr="00832A71">
        <w:rPr>
          <w:color w:val="000000"/>
          <w:spacing w:val="15"/>
        </w:rPr>
        <w:t>Наумова И.</w:t>
      </w:r>
      <w:r w:rsidRPr="00832A71">
        <w:rPr>
          <w:rStyle w:val="apple-converted-space"/>
          <w:color w:val="000000"/>
          <w:spacing w:val="15"/>
        </w:rPr>
        <w:t> </w:t>
      </w:r>
      <w:hyperlink r:id="rId17" w:history="1">
        <w:r w:rsidRPr="00832A71">
          <w:rPr>
            <w:rStyle w:val="a6"/>
            <w:spacing w:val="15"/>
          </w:rPr>
          <w:t>Господин Куцехвост и иностранный шпион</w:t>
        </w:r>
        <w:r w:rsidRPr="00832A71">
          <w:rPr>
            <w:rStyle w:val="apple-converted-space"/>
            <w:color w:val="0000FF"/>
            <w:spacing w:val="15"/>
            <w:u w:val="single"/>
          </w:rPr>
          <w:t> </w:t>
        </w:r>
      </w:hyperlink>
      <w:r w:rsidRPr="00832A71">
        <w:rPr>
          <w:color w:val="000000"/>
          <w:spacing w:val="15"/>
        </w:rPr>
        <w:t>(6+)</w:t>
      </w:r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proofErr w:type="spellStart"/>
      <w:r w:rsidRPr="00832A71">
        <w:rPr>
          <w:color w:val="000000"/>
          <w:spacing w:val="15"/>
        </w:rPr>
        <w:t>Нильсон</w:t>
      </w:r>
      <w:proofErr w:type="spellEnd"/>
      <w:r w:rsidRPr="00832A71">
        <w:rPr>
          <w:color w:val="000000"/>
          <w:spacing w:val="15"/>
        </w:rPr>
        <w:t xml:space="preserve"> М. </w:t>
      </w:r>
      <w:proofErr w:type="spellStart"/>
      <w:r w:rsidRPr="00832A71">
        <w:rPr>
          <w:color w:val="0000FF"/>
          <w:spacing w:val="15"/>
        </w:rPr>
        <w:fldChar w:fldCharType="begin"/>
      </w:r>
      <w:r w:rsidRPr="00832A71">
        <w:rPr>
          <w:color w:val="0000FF"/>
          <w:spacing w:val="15"/>
        </w:rPr>
        <w:instrText xml:space="preserve"> HYPERLINK "http://fanread.ru/book/8998223/" </w:instrText>
      </w:r>
      <w:r w:rsidRPr="00832A71">
        <w:rPr>
          <w:color w:val="0000FF"/>
          <w:spacing w:val="15"/>
        </w:rPr>
        <w:fldChar w:fldCharType="separate"/>
      </w:r>
      <w:r w:rsidRPr="00832A71">
        <w:rPr>
          <w:rStyle w:val="a6"/>
          <w:spacing w:val="15"/>
        </w:rPr>
        <w:t>Цацики</w:t>
      </w:r>
      <w:proofErr w:type="spellEnd"/>
      <w:r w:rsidRPr="00832A71">
        <w:rPr>
          <w:rStyle w:val="a6"/>
          <w:spacing w:val="15"/>
        </w:rPr>
        <w:t xml:space="preserve"> идёт в школу</w:t>
      </w:r>
      <w:r w:rsidRPr="00832A71">
        <w:rPr>
          <w:color w:val="0000FF"/>
          <w:spacing w:val="15"/>
        </w:rPr>
        <w:fldChar w:fldCharType="end"/>
      </w:r>
      <w:r w:rsidRPr="00832A71">
        <w:rPr>
          <w:rStyle w:val="apple-converted-space"/>
          <w:color w:val="0000FF"/>
          <w:spacing w:val="15"/>
        </w:rPr>
        <w:t> </w:t>
      </w:r>
      <w:r w:rsidRPr="00832A71">
        <w:rPr>
          <w:color w:val="000000"/>
          <w:spacing w:val="15"/>
        </w:rPr>
        <w:t>(6+)</w:t>
      </w:r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r w:rsidRPr="00832A71">
        <w:rPr>
          <w:color w:val="000000"/>
          <w:spacing w:val="15"/>
        </w:rPr>
        <w:t xml:space="preserve">Усачёв А., </w:t>
      </w:r>
      <w:proofErr w:type="spellStart"/>
      <w:r w:rsidRPr="00832A71">
        <w:rPr>
          <w:color w:val="000000"/>
          <w:spacing w:val="15"/>
        </w:rPr>
        <w:t>В.Чижиков</w:t>
      </w:r>
      <w:proofErr w:type="spellEnd"/>
      <w:r w:rsidRPr="00832A71">
        <w:rPr>
          <w:color w:val="000000"/>
          <w:spacing w:val="15"/>
        </w:rPr>
        <w:t>.</w:t>
      </w:r>
      <w:r w:rsidRPr="00832A71">
        <w:rPr>
          <w:rStyle w:val="apple-converted-space"/>
          <w:color w:val="000000"/>
          <w:spacing w:val="15"/>
        </w:rPr>
        <w:t> </w:t>
      </w:r>
      <w:hyperlink r:id="rId18" w:history="1">
        <w:r w:rsidRPr="00832A71">
          <w:rPr>
            <w:rStyle w:val="a6"/>
            <w:spacing w:val="15"/>
          </w:rPr>
          <w:t>Планета кошек</w:t>
        </w:r>
        <w:r w:rsidRPr="00832A71">
          <w:rPr>
            <w:rStyle w:val="apple-converted-space"/>
            <w:color w:val="0000FF"/>
            <w:spacing w:val="15"/>
            <w:u w:val="single"/>
          </w:rPr>
          <w:t> </w:t>
        </w:r>
      </w:hyperlink>
      <w:r w:rsidRPr="00832A71">
        <w:rPr>
          <w:color w:val="000000"/>
          <w:spacing w:val="15"/>
        </w:rPr>
        <w:t>(6+)</w:t>
      </w:r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r w:rsidRPr="00832A71">
        <w:rPr>
          <w:color w:val="000000"/>
          <w:spacing w:val="15"/>
        </w:rPr>
        <w:t xml:space="preserve">Усачёв А., </w:t>
      </w:r>
      <w:proofErr w:type="spellStart"/>
      <w:r w:rsidRPr="00832A71">
        <w:rPr>
          <w:color w:val="000000"/>
          <w:spacing w:val="15"/>
        </w:rPr>
        <w:t>Д.Трубин</w:t>
      </w:r>
      <w:proofErr w:type="spellEnd"/>
      <w:r w:rsidRPr="00832A71">
        <w:rPr>
          <w:color w:val="000000"/>
          <w:spacing w:val="15"/>
        </w:rPr>
        <w:t>.</w:t>
      </w:r>
      <w:r w:rsidRPr="00832A71">
        <w:rPr>
          <w:rStyle w:val="apple-converted-space"/>
          <w:color w:val="000000"/>
          <w:spacing w:val="15"/>
        </w:rPr>
        <w:t> </w:t>
      </w:r>
      <w:hyperlink r:id="rId19" w:history="1">
        <w:r w:rsidRPr="00832A71">
          <w:rPr>
            <w:rStyle w:val="a6"/>
            <w:spacing w:val="15"/>
          </w:rPr>
          <w:t xml:space="preserve">Путешествие в </w:t>
        </w:r>
        <w:proofErr w:type="spellStart"/>
        <w:r w:rsidRPr="00832A71">
          <w:rPr>
            <w:rStyle w:val="a6"/>
            <w:spacing w:val="15"/>
          </w:rPr>
          <w:t>Мышляндию</w:t>
        </w:r>
        <w:proofErr w:type="spellEnd"/>
        <w:r w:rsidRPr="00832A71">
          <w:rPr>
            <w:rStyle w:val="apple-converted-space"/>
            <w:color w:val="0000FF"/>
            <w:spacing w:val="15"/>
            <w:u w:val="single"/>
          </w:rPr>
          <w:t> </w:t>
        </w:r>
      </w:hyperlink>
      <w:r w:rsidRPr="00832A71">
        <w:rPr>
          <w:color w:val="000000"/>
          <w:spacing w:val="15"/>
        </w:rPr>
        <w:t>(6+)</w:t>
      </w:r>
    </w:p>
    <w:p w:rsidR="00353CDF" w:rsidRPr="00832A71" w:rsidRDefault="00353CDF" w:rsidP="00353CDF">
      <w:pPr>
        <w:pStyle w:val="a3"/>
        <w:spacing w:before="180" w:beforeAutospacing="0" w:after="180" w:afterAutospacing="0"/>
        <w:rPr>
          <w:color w:val="000000"/>
          <w:spacing w:val="15"/>
          <w:sz w:val="20"/>
          <w:szCs w:val="20"/>
        </w:rPr>
      </w:pPr>
      <w:r w:rsidRPr="00832A71">
        <w:rPr>
          <w:rStyle w:val="a4"/>
          <w:color w:val="000000"/>
          <w:spacing w:val="15"/>
        </w:rPr>
        <w:t>Для взрослых:</w:t>
      </w:r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proofErr w:type="spellStart"/>
      <w:r w:rsidRPr="00832A71">
        <w:rPr>
          <w:color w:val="000000"/>
          <w:spacing w:val="15"/>
        </w:rPr>
        <w:t>Веллер</w:t>
      </w:r>
      <w:proofErr w:type="spellEnd"/>
      <w:r w:rsidRPr="00832A71">
        <w:rPr>
          <w:color w:val="000000"/>
          <w:spacing w:val="15"/>
        </w:rPr>
        <w:t xml:space="preserve"> М.</w:t>
      </w:r>
      <w:hyperlink r:id="rId20" w:history="1">
        <w:r w:rsidRPr="00832A71">
          <w:rPr>
            <w:rStyle w:val="apple-converted-space"/>
            <w:color w:val="0000FF"/>
            <w:spacing w:val="15"/>
            <w:u w:val="single"/>
          </w:rPr>
          <w:t> </w:t>
        </w:r>
        <w:r w:rsidRPr="00832A71">
          <w:rPr>
            <w:rStyle w:val="a6"/>
            <w:spacing w:val="15"/>
          </w:rPr>
          <w:t>Гонец из Пизы</w:t>
        </w:r>
      </w:hyperlink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proofErr w:type="spellStart"/>
      <w:r w:rsidRPr="00832A71">
        <w:rPr>
          <w:color w:val="000000"/>
          <w:spacing w:val="15"/>
        </w:rPr>
        <w:t>Вильмонт</w:t>
      </w:r>
      <w:proofErr w:type="spellEnd"/>
      <w:r w:rsidRPr="00832A71">
        <w:rPr>
          <w:color w:val="000000"/>
          <w:spacing w:val="15"/>
        </w:rPr>
        <w:t xml:space="preserve"> Е.</w:t>
      </w:r>
      <w:hyperlink r:id="rId21" w:history="1">
        <w:r w:rsidRPr="00832A71">
          <w:rPr>
            <w:rStyle w:val="apple-converted-space"/>
            <w:color w:val="0000FF"/>
            <w:spacing w:val="15"/>
            <w:u w:val="single"/>
          </w:rPr>
          <w:t> </w:t>
        </w:r>
        <w:proofErr w:type="gramStart"/>
        <w:r w:rsidRPr="00832A71">
          <w:rPr>
            <w:rStyle w:val="a6"/>
            <w:spacing w:val="15"/>
          </w:rPr>
          <w:t>Черти-что</w:t>
        </w:r>
        <w:proofErr w:type="gramEnd"/>
        <w:r w:rsidRPr="00832A71">
          <w:rPr>
            <w:rStyle w:val="a6"/>
            <w:spacing w:val="15"/>
          </w:rPr>
          <w:t xml:space="preserve"> и сбоку бантик</w:t>
        </w:r>
      </w:hyperlink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r w:rsidRPr="00832A71">
        <w:rPr>
          <w:color w:val="000000"/>
          <w:spacing w:val="15"/>
        </w:rPr>
        <w:t>Ким Л.</w:t>
      </w:r>
      <w:r w:rsidRPr="00832A71">
        <w:rPr>
          <w:rStyle w:val="apple-converted-space"/>
          <w:color w:val="0000FF"/>
          <w:spacing w:val="15"/>
        </w:rPr>
        <w:t> </w:t>
      </w:r>
      <w:hyperlink r:id="rId22" w:history="1">
        <w:r w:rsidRPr="00832A71">
          <w:rPr>
            <w:rStyle w:val="a6"/>
            <w:spacing w:val="15"/>
          </w:rPr>
          <w:t>Аня Каренина</w:t>
        </w:r>
      </w:hyperlink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proofErr w:type="spellStart"/>
      <w:r w:rsidRPr="00832A71">
        <w:rPr>
          <w:color w:val="000000"/>
          <w:spacing w:val="15"/>
        </w:rPr>
        <w:t>Колочкова</w:t>
      </w:r>
      <w:proofErr w:type="spellEnd"/>
      <w:r w:rsidRPr="00832A71">
        <w:rPr>
          <w:color w:val="000000"/>
          <w:spacing w:val="15"/>
        </w:rPr>
        <w:t xml:space="preserve"> В.</w:t>
      </w:r>
      <w:r w:rsidRPr="00832A71">
        <w:rPr>
          <w:rStyle w:val="apple-converted-space"/>
          <w:color w:val="000000"/>
          <w:spacing w:val="15"/>
        </w:rPr>
        <w:t> </w:t>
      </w:r>
      <w:hyperlink r:id="rId23" w:history="1">
        <w:r w:rsidRPr="00832A71">
          <w:rPr>
            <w:rStyle w:val="a6"/>
            <w:spacing w:val="15"/>
          </w:rPr>
          <w:t>Благословение святого Патрика</w:t>
        </w:r>
      </w:hyperlink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r w:rsidRPr="00832A71">
        <w:rPr>
          <w:color w:val="000000"/>
          <w:spacing w:val="15"/>
        </w:rPr>
        <w:t xml:space="preserve">Кузнецова </w:t>
      </w:r>
      <w:proofErr w:type="gramStart"/>
      <w:r w:rsidRPr="00832A71">
        <w:rPr>
          <w:color w:val="000000"/>
          <w:spacing w:val="15"/>
        </w:rPr>
        <w:t>Ю.</w:t>
      </w:r>
      <w:proofErr w:type="gramEnd"/>
      <w:r w:rsidRPr="00832A71">
        <w:rPr>
          <w:rStyle w:val="apple-converted-space"/>
          <w:color w:val="000000"/>
          <w:spacing w:val="15"/>
        </w:rPr>
        <w:t> </w:t>
      </w:r>
      <w:hyperlink r:id="rId24" w:history="1">
        <w:r w:rsidRPr="00832A71">
          <w:rPr>
            <w:rStyle w:val="a6"/>
            <w:spacing w:val="15"/>
          </w:rPr>
          <w:t>Где папа?</w:t>
        </w:r>
      </w:hyperlink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proofErr w:type="spellStart"/>
      <w:r w:rsidRPr="00832A71">
        <w:rPr>
          <w:color w:val="000000"/>
          <w:spacing w:val="15"/>
        </w:rPr>
        <w:t>Метлицкая</w:t>
      </w:r>
      <w:proofErr w:type="spellEnd"/>
      <w:r w:rsidRPr="00832A71">
        <w:rPr>
          <w:color w:val="000000"/>
          <w:spacing w:val="15"/>
        </w:rPr>
        <w:t xml:space="preserve"> М.</w:t>
      </w:r>
      <w:r w:rsidRPr="00832A71">
        <w:rPr>
          <w:rStyle w:val="apple-converted-space"/>
          <w:color w:val="000000"/>
          <w:spacing w:val="15"/>
        </w:rPr>
        <w:t> </w:t>
      </w:r>
      <w:hyperlink r:id="rId25" w:history="1">
        <w:r w:rsidRPr="00832A71">
          <w:rPr>
            <w:rStyle w:val="a6"/>
            <w:spacing w:val="15"/>
          </w:rPr>
          <w:t>Верный муж</w:t>
        </w:r>
      </w:hyperlink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r w:rsidRPr="00832A71">
        <w:rPr>
          <w:color w:val="000000"/>
          <w:spacing w:val="15"/>
        </w:rPr>
        <w:t>Нестерова Н.</w:t>
      </w:r>
      <w:r w:rsidRPr="00832A71">
        <w:rPr>
          <w:rStyle w:val="apple-converted-space"/>
          <w:color w:val="0000FF"/>
          <w:spacing w:val="15"/>
        </w:rPr>
        <w:t> </w:t>
      </w:r>
      <w:hyperlink r:id="rId26" w:history="1">
        <w:r w:rsidRPr="00832A71">
          <w:rPr>
            <w:rStyle w:val="a6"/>
            <w:spacing w:val="15"/>
          </w:rPr>
          <w:t>Ищите кота</w:t>
        </w:r>
      </w:hyperlink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r w:rsidRPr="00832A71">
        <w:rPr>
          <w:color w:val="000000"/>
          <w:spacing w:val="15"/>
        </w:rPr>
        <w:t>Поляков Ю.</w:t>
      </w:r>
      <w:r w:rsidRPr="00832A71">
        <w:rPr>
          <w:rStyle w:val="apple-converted-space"/>
          <w:color w:val="000000"/>
          <w:spacing w:val="15"/>
        </w:rPr>
        <w:t> </w:t>
      </w:r>
      <w:hyperlink r:id="rId27" w:history="1">
        <w:r w:rsidRPr="00832A71">
          <w:rPr>
            <w:rStyle w:val="a6"/>
            <w:spacing w:val="15"/>
          </w:rPr>
          <w:t>Гипсовый трубач, или Конец фильма</w:t>
        </w:r>
      </w:hyperlink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r w:rsidRPr="00832A71">
        <w:rPr>
          <w:color w:val="000000"/>
          <w:spacing w:val="15"/>
        </w:rPr>
        <w:t>Романова М.</w:t>
      </w:r>
      <w:r w:rsidRPr="00832A71">
        <w:rPr>
          <w:rStyle w:val="apple-converted-space"/>
          <w:color w:val="000000"/>
          <w:spacing w:val="15"/>
        </w:rPr>
        <w:t> </w:t>
      </w:r>
      <w:hyperlink r:id="rId28" w:history="1">
        <w:r w:rsidRPr="00832A71">
          <w:rPr>
            <w:rStyle w:val="a6"/>
            <w:spacing w:val="15"/>
          </w:rPr>
          <w:t>Солнце в рукаве</w:t>
        </w:r>
      </w:hyperlink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r w:rsidRPr="00832A71">
        <w:rPr>
          <w:color w:val="000000"/>
          <w:spacing w:val="15"/>
        </w:rPr>
        <w:t>Рубина Д.</w:t>
      </w:r>
      <w:r w:rsidRPr="00832A71">
        <w:rPr>
          <w:rStyle w:val="apple-converted-space"/>
          <w:color w:val="000000"/>
          <w:spacing w:val="15"/>
        </w:rPr>
        <w:t> </w:t>
      </w:r>
      <w:hyperlink r:id="rId29" w:history="1">
        <w:r w:rsidRPr="00832A71">
          <w:rPr>
            <w:rStyle w:val="a6"/>
            <w:spacing w:val="15"/>
          </w:rPr>
          <w:t>Высокая вода венецианцев</w:t>
        </w:r>
      </w:hyperlink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proofErr w:type="spellStart"/>
      <w:r w:rsidRPr="00832A71">
        <w:rPr>
          <w:color w:val="000000"/>
          <w:spacing w:val="15"/>
        </w:rPr>
        <w:t>Трауб</w:t>
      </w:r>
      <w:proofErr w:type="spellEnd"/>
      <w:r w:rsidRPr="00832A71">
        <w:rPr>
          <w:color w:val="000000"/>
          <w:spacing w:val="15"/>
        </w:rPr>
        <w:t xml:space="preserve"> М.</w:t>
      </w:r>
      <w:r w:rsidRPr="00832A71">
        <w:rPr>
          <w:rStyle w:val="apple-converted-space"/>
          <w:color w:val="000000"/>
          <w:spacing w:val="15"/>
        </w:rPr>
        <w:t> </w:t>
      </w:r>
      <w:hyperlink r:id="rId30" w:history="1">
        <w:r w:rsidRPr="00832A71">
          <w:rPr>
            <w:rStyle w:val="a6"/>
            <w:spacing w:val="15"/>
          </w:rPr>
          <w:t>Соня и Александра</w:t>
        </w:r>
      </w:hyperlink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r w:rsidRPr="00832A71">
        <w:rPr>
          <w:color w:val="000000"/>
          <w:spacing w:val="15"/>
        </w:rPr>
        <w:t>Чемберлен Д.</w:t>
      </w:r>
      <w:hyperlink r:id="rId31" w:history="1">
        <w:r w:rsidRPr="00832A71">
          <w:rPr>
            <w:rStyle w:val="apple-converted-space"/>
            <w:color w:val="0000FF"/>
            <w:spacing w:val="15"/>
            <w:u w:val="single"/>
          </w:rPr>
          <w:t> </w:t>
        </w:r>
        <w:r w:rsidRPr="00832A71">
          <w:rPr>
            <w:rStyle w:val="a6"/>
            <w:spacing w:val="15"/>
          </w:rPr>
          <w:t>Спасительный свет</w:t>
        </w:r>
      </w:hyperlink>
    </w:p>
    <w:p w:rsidR="00353CDF" w:rsidRPr="00832A71" w:rsidRDefault="00353CDF" w:rsidP="00353CDF">
      <w:pPr>
        <w:pStyle w:val="a3"/>
        <w:spacing w:before="0" w:beforeAutospacing="0" w:after="0" w:afterAutospacing="0"/>
        <w:rPr>
          <w:color w:val="000000"/>
          <w:spacing w:val="15"/>
          <w:sz w:val="20"/>
          <w:szCs w:val="20"/>
        </w:rPr>
      </w:pPr>
      <w:proofErr w:type="spellStart"/>
      <w:r w:rsidRPr="00832A71">
        <w:rPr>
          <w:color w:val="000000"/>
          <w:spacing w:val="15"/>
        </w:rPr>
        <w:t>Ханика</w:t>
      </w:r>
      <w:proofErr w:type="spellEnd"/>
      <w:r w:rsidRPr="00832A71">
        <w:rPr>
          <w:color w:val="000000"/>
          <w:spacing w:val="15"/>
        </w:rPr>
        <w:t xml:space="preserve"> Т.</w:t>
      </w:r>
      <w:r w:rsidRPr="00832A71">
        <w:rPr>
          <w:rStyle w:val="apple-converted-space"/>
          <w:color w:val="000000"/>
          <w:spacing w:val="15"/>
        </w:rPr>
        <w:t> </w:t>
      </w:r>
      <w:hyperlink r:id="rId32" w:history="1">
        <w:r w:rsidRPr="00832A71">
          <w:rPr>
            <w:rStyle w:val="a6"/>
            <w:spacing w:val="15"/>
          </w:rPr>
          <w:t>Скажи, Красная Шапочка!</w:t>
        </w:r>
      </w:hyperlink>
    </w:p>
    <w:p w:rsidR="00900204" w:rsidRPr="00832A71" w:rsidRDefault="00832A71" w:rsidP="00832A71">
      <w:pPr>
        <w:pStyle w:val="a3"/>
        <w:spacing w:before="0" w:beforeAutospacing="0" w:after="0" w:afterAutospacing="0"/>
        <w:jc w:val="right"/>
        <w:rPr>
          <w:b/>
          <w:color w:val="000000"/>
          <w:spacing w:val="15"/>
        </w:rPr>
      </w:pPr>
      <w:r>
        <w:tab/>
      </w:r>
      <w:r w:rsidRPr="00832A71">
        <w:rPr>
          <w:b/>
          <w:color w:val="000000"/>
          <w:spacing w:val="15"/>
        </w:rPr>
        <w:t>Приложение</w:t>
      </w:r>
      <w:r>
        <w:rPr>
          <w:b/>
          <w:color w:val="000000"/>
          <w:spacing w:val="15"/>
        </w:rPr>
        <w:t xml:space="preserve"> 2.</w:t>
      </w:r>
    </w:p>
    <w:p w:rsidR="00832A71" w:rsidRPr="00832A71" w:rsidRDefault="00832A71" w:rsidP="00832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2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Медитация</w:t>
      </w:r>
    </w:p>
    <w:p w:rsidR="00CF01A6" w:rsidRPr="00CF01A6" w:rsidRDefault="00CF01A6" w:rsidP="00CF0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1A6">
        <w:rPr>
          <w:rFonts w:ascii="Times New Roman" w:eastAsia="Times New Roman" w:hAnsi="Times New Roman" w:cs="Times New Roman"/>
          <w:b/>
          <w:bCs/>
          <w:color w:val="FF1493"/>
          <w:sz w:val="24"/>
          <w:szCs w:val="24"/>
          <w:lang w:eastAsia="ru-RU"/>
        </w:rPr>
        <w:t>УПРАЖНЕНИЕ  "ГОРНАЯ ВЕРШИНА"</w:t>
      </w:r>
    </w:p>
    <w:p w:rsidR="00CF01A6" w:rsidRPr="00CF01A6" w:rsidRDefault="00CF01A6" w:rsidP="00CF0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32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Вообразите, что вы стоите у подножия огромной горы. Со всех сторон вас окружают каменные исполины. Может быть, это Памир, Тибет или Гималаи. Где-то в вышине, теряясь в облаках, плывут ледяные вершины гор. Как прекрасно должно быть там, наверху! Вам хотелось бы оказаться там. И вам не нужно добираться до вершин, карабкаясь по труднодоступной и опасной крутизне, потому что вы... можете летать. Посмотрите вверх: на фоне неба четко виден темный движущийся крестик. Это орел, парящий над скалами... Мгновение – и вы сами становитесь этим орлом. Расправив свои могучие крылья, вы легко ловите упругие потоки воздуха и свободно скользите в них... Вы видите рваные, клочковатые облака, плывущие под вами... Далеко внизу – игрушечные рощицы, крошечные дома в долинах, миниатюрные человечки... Ваш зоркий глаз способен различить самые мелкие детали развернувшейся перед вами картины. Вглядитесь в нее. Рассмотрите подробней...</w:t>
      </w:r>
    </w:p>
    <w:p w:rsidR="00CF01A6" w:rsidRPr="00CF01A6" w:rsidRDefault="00CF01A6" w:rsidP="00CF0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слышите негромкий свист ветра и резкие крики пролетающих мимо мелких птиц. Вы чувствуете прохладу и нежную упругость воздуха, который держит вас в вышине. Какое чудесное ощущение свободного полета, независимости и силы! Насладитесь им...</w:t>
      </w:r>
    </w:p>
    <w:p w:rsidR="00CF01A6" w:rsidRPr="00CF01A6" w:rsidRDefault="00CF01A6" w:rsidP="00CF0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Вам не составляет труда достигнуть любой самой высокой и не доступной для других вершины. Выберите себе удобный участок и спуститесь на него, чтобы оттуда, с недосягаемой высоты, посмотреть на то, что осталось там, далеко, у подножия гор... Какими мелкими и незначительными видятся отсюда волновавшие вас проблемы! Оцените – стоят ли они усилий и переживаний, испытанных вами! </w:t>
      </w:r>
      <w:proofErr w:type="gramStart"/>
      <w:r w:rsidRPr="00CF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Спокойствие, даруемое высотой и сплои</w:t>
      </w:r>
      <w:proofErr w:type="gramEnd"/>
      <w:r w:rsidRPr="00CF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наделяет вас беспристрастностью и способностью вникать в суть вещей, понимать и замечать то, что было недоступно там, в суете. Отсюда, с высоты, вам легко увидеть способы решения мучавших вас вопросов... С поразительной ясностью осознаются нужные шаги и правильные поступки...</w:t>
      </w:r>
      <w:r w:rsidRPr="0083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1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Пауза</w:t>
      </w:r>
      <w:r w:rsidRPr="00CF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01A6" w:rsidRPr="00CF01A6" w:rsidRDefault="00CF01A6" w:rsidP="00CF0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Взлетите снова и снова испытайте изумительное чувство полета. Пусть оно надолго запомнится вам... А теперь вновь перенеситесь в себя, стоящего у подножия горы... Помашите рукой на прощание парящему в небе орлу, который сделал доступным для вас новое восприятие мира... Поблагодарите его...</w:t>
      </w:r>
    </w:p>
    <w:p w:rsidR="00CF01A6" w:rsidRPr="00CF01A6" w:rsidRDefault="00CF01A6" w:rsidP="00CF0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снова здесь, в этой комнате. Вы вернулись сюда после своего удивительного путешествия...</w:t>
      </w:r>
    </w:p>
    <w:p w:rsidR="00CF01A6" w:rsidRPr="00CF01A6" w:rsidRDefault="00CF01A6" w:rsidP="00CF0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1A6">
        <w:rPr>
          <w:rFonts w:ascii="Times New Roman" w:eastAsia="Times New Roman" w:hAnsi="Times New Roman" w:cs="Times New Roman"/>
          <w:b/>
          <w:bCs/>
          <w:color w:val="FF1493"/>
          <w:sz w:val="24"/>
          <w:szCs w:val="24"/>
          <w:lang w:eastAsia="ru-RU"/>
        </w:rPr>
        <w:t>УПРАЖНЕНИЕ  "МУДРЕЦ ИЗ ХРАМА"</w:t>
      </w:r>
    </w:p>
    <w:p w:rsidR="00CF01A6" w:rsidRPr="00CF01A6" w:rsidRDefault="00CF01A6" w:rsidP="00CF0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3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себя, стоящем на поляне в летнем лесу.</w:t>
      </w:r>
      <w:proofErr w:type="gramEnd"/>
      <w:r w:rsidRPr="00CF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Густая трава подымается до колен, и лепестки цветов касаются ваших ног. Вокруг деревья, их листвой шелестит теплый ветерок. Солнечные лучи создают причудливую мозаику света и тени. До вас доносятся пересвисты птиц, стрекотание кузнечиков, потрескивание веток. Вам приятен аромат трав и цветов. Кудрявые барашки в синеве летнего неба предвещают отличную погоду.</w:t>
      </w:r>
    </w:p>
    <w:p w:rsidR="00CF01A6" w:rsidRPr="00CF01A6" w:rsidRDefault="00CF01A6" w:rsidP="00CF0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пересекаете поляну и углубляетесь в лес. Под вашими ногами узкая тропинка. Она едва заметна в траве. Видно, по ней нечасто ходят. Вы не торопясь идете по лесу и неожиданно видите сквозь кроны деревьев крышу здания необычной архитектуры. Вы направляетесь к этому зданию. Деревья отступают, и вы оказываетесь перед удивительным строением. Это храм. Он стоит далеко от суеты городов и уличной толкотни, от погони за призрачным счастьем. Этот храм – место тишины и спокойствия, место для размышлений и углубления в себя. Несколько широких ступеней ведут к тяжелой дубовой двери. Солнечные лучи играют на позолоте узоров, украшающих дверь. Вы подымаетесь по ступеням и, взявшись за золотую ручку, открываете дверь. Она поддается неожиданно легко и бесшумно. Внутри храма – полусумрак и приятная прохлада. Все звуки остаются снаружи. На стенах старинные росписи. Повсюду полки, на которых множество книг, странных фолиантов, свитков. Напротив двери, через которую вы вошли, – большой дубовый стол, за которым сидит старец в белоснежной одежде. Его добрые и мудрые глаза устремлены на вас. Прямо перед ним в подсвечнике горит свеча.                                                                    </w:t>
      </w:r>
      <w:r w:rsidRPr="0083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83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01A6" w:rsidRPr="00CF01A6" w:rsidRDefault="00CF01A6" w:rsidP="00CF0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Подойдите поближе к старцу. Это мудрец, знающий все сокровенные тайны мира, события прошлого и будущего. Вы можете спросить его о том, что вас волнует, – и, возможно, вы получите ответ, которого так долго искали... Мудрец указывает вам на свечу. Вглядитесь в это живое пламя, в его волшебную сердцевину. Смотрите на него... Внутри пламени появляется сначала размытый, а теперь все более четкий образ... Переведите взгляд на мудреца. Он держит в руках календарь. На листе календаря четко </w:t>
      </w:r>
      <w:proofErr w:type="gramStart"/>
      <w:r w:rsidRPr="00CF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выделяется дата запомните</w:t>
      </w:r>
      <w:proofErr w:type="gramEnd"/>
      <w:r w:rsidRPr="00CF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ее...............</w:t>
      </w:r>
      <w:r w:rsidRPr="0083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01A6" w:rsidRPr="00CF01A6" w:rsidRDefault="00CF01A6" w:rsidP="00CF0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посещения храма заканчивается.</w:t>
      </w:r>
      <w:r w:rsidRPr="0083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01A6" w:rsidRDefault="00CF01A6" w:rsidP="00CF0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Поблагодарите мудреца за то, что встретился с вами...                                                                                    </w:t>
      </w:r>
      <w:r w:rsidRPr="0083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</w:t>
      </w:r>
      <w:r w:rsidRPr="0083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выходите из храма и прикрываете за собой дверь. Здесь, снаружи, по-прежнему солнечный день. Вы спускаетесь по ступеням и снова выходите на лесную тропинку, по которой возвращаетесь к полянке, где началось ваше путешествие. Вы останавливаетесь, в последний раз окидываете взглядом пейзаж вокруг... и вновь переноситесь сюда, в эту комнату...</w:t>
      </w:r>
    </w:p>
    <w:p w:rsidR="00840F60" w:rsidRDefault="00840F60" w:rsidP="00CF0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F60" w:rsidRDefault="00840F60" w:rsidP="00840F60">
      <w:pPr>
        <w:pStyle w:val="a3"/>
        <w:spacing w:before="0" w:beforeAutospacing="0" w:after="0" w:afterAutospacing="0"/>
        <w:jc w:val="center"/>
        <w:rPr>
          <w:b/>
          <w:color w:val="000000"/>
          <w:spacing w:val="15"/>
        </w:rPr>
      </w:pPr>
      <w:r w:rsidRPr="00840F60">
        <w:rPr>
          <w:rFonts w:ascii="Verdana" w:hAnsi="Verdana"/>
          <w:b/>
          <w:bCs/>
        </w:rPr>
        <w:lastRenderedPageBreak/>
        <w:t>Психологические притчи</w:t>
      </w:r>
    </w:p>
    <w:p w:rsidR="00840F60" w:rsidRPr="00840F60" w:rsidRDefault="00840F60" w:rsidP="00840F60">
      <w:pPr>
        <w:pStyle w:val="a3"/>
        <w:spacing w:before="0" w:beforeAutospacing="0" w:after="0" w:afterAutospacing="0"/>
        <w:jc w:val="right"/>
        <w:rPr>
          <w:b/>
          <w:color w:val="000000"/>
          <w:spacing w:val="15"/>
        </w:rPr>
      </w:pPr>
      <w:r w:rsidRPr="00832A71">
        <w:rPr>
          <w:b/>
          <w:color w:val="000000"/>
          <w:spacing w:val="15"/>
        </w:rPr>
        <w:t>Приложение</w:t>
      </w:r>
      <w:r>
        <w:rPr>
          <w:b/>
          <w:color w:val="000000"/>
          <w:spacing w:val="15"/>
        </w:rPr>
        <w:t xml:space="preserve"> 3.</w:t>
      </w:r>
    </w:p>
    <w:p w:rsidR="00840F60" w:rsidRPr="00840F60" w:rsidRDefault="00840F60" w:rsidP="00840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Необходимо усилие...</w:t>
      </w:r>
    </w:p>
    <w:p w:rsidR="00840F60" w:rsidRPr="00840F60" w:rsidRDefault="00840F60" w:rsidP="00840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59264" behindDoc="0" locked="0" layoutInCell="1" allowOverlap="0" wp14:anchorId="2101561E" wp14:editId="4B51781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333500"/>
            <wp:effectExtent l="0" t="0" r="0" b="0"/>
            <wp:wrapSquare wrapText="bothSides"/>
            <wp:docPr id="5" name="Рисунок 5" descr="Психологическая притча 1. Фото: Баринов 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сихологическая притча 1. Фото: Баринов А.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F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шел по лесу и увидел кокон, из которого через маленькую щель пыталась выйти бабочка. Ему стало любопытно, он остановился и наблюдал за этой картиной долгие часы. Прошло много времени. Казалось, бабочка сделала все, что могла, и даже, как будто, отчаявшись, оставила свои попытки.</w:t>
      </w:r>
    </w:p>
    <w:p w:rsidR="00840F60" w:rsidRPr="00840F60" w:rsidRDefault="00840F60" w:rsidP="00840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человек решил помочь бабочке. Он взял перочинный ножик и надрезал кокон. Бабочка тотчас вышла. Но ее тельце было слабым и немощным, ее крылья были прозрачными и едва двигались. Она так и не смогла летать. Оказывается, при выходе через узкую щель, бабочке необходимо было усилие для того, чтобы жидкость из тела перешла в крылья. Только в этом случае она смогла бы летать...</w:t>
      </w:r>
    </w:p>
    <w:p w:rsidR="00840F60" w:rsidRPr="00840F60" w:rsidRDefault="00840F60" w:rsidP="00840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и каждого из нас, Жизнь часто заставляет с трудом пробираться через сложные ситуации, чтобы мы могли расти и развиваться... Соберитесь!</w:t>
      </w:r>
    </w:p>
    <w:p w:rsidR="00840F60" w:rsidRPr="00840F60" w:rsidRDefault="00603536" w:rsidP="0084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6pt" o:hralign="center" o:hrstd="t" o:hrnoshade="t" o:hr="t" fillcolor="#3c3" stroked="f"/>
        </w:pict>
      </w:r>
    </w:p>
    <w:p w:rsidR="00840F60" w:rsidRPr="00840F60" w:rsidRDefault="00840F60" w:rsidP="00840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Что должен знать каждый...</w:t>
      </w:r>
    </w:p>
    <w:p w:rsidR="00840F60" w:rsidRPr="00840F60" w:rsidRDefault="00840F60" w:rsidP="00840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60288" behindDoc="0" locked="0" layoutInCell="1" allowOverlap="0" wp14:anchorId="194E5188" wp14:editId="6C9A985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66825"/>
            <wp:effectExtent l="0" t="0" r="0" b="9525"/>
            <wp:wrapSquare wrapText="bothSides"/>
            <wp:docPr id="6" name="Рисунок 6" descr="Психологическая притч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сихологическая притча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положить карандаш в коробку, карандашный мастер отложил его в сторону.</w:t>
      </w:r>
    </w:p>
    <w:p w:rsidR="00840F60" w:rsidRPr="00840F60" w:rsidRDefault="00840F60" w:rsidP="00840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60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пять вещей, которые ты должен знать, - сказал он карандашу, - прежде чем я отправлю тебя в мир. Всегда помни о них и никогда не забывай, и тогда ты станешь лучшим карандашом, которым только можешь быть.</w:t>
      </w:r>
    </w:p>
    <w:p w:rsidR="00840F60" w:rsidRPr="00840F60" w:rsidRDefault="00840F60" w:rsidP="00840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Первое: ты сможешь сделать много великих вещей, но лишь в том случае, если ты позволишь Кому-то держать тебя в</w:t>
      </w:r>
      <w:proofErr w:type="gramStart"/>
      <w:r w:rsidRPr="0084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40F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 руке.</w:t>
      </w:r>
    </w:p>
    <w:p w:rsidR="00840F60" w:rsidRPr="00840F60" w:rsidRDefault="00840F60" w:rsidP="00840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6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Второе: ты будешь переживать болезненное обтачивание время от времени, но это будет необходимо, чтобы стать лучшим карандашом.</w:t>
      </w:r>
    </w:p>
    <w:p w:rsidR="00840F60" w:rsidRPr="00840F60" w:rsidRDefault="00840F60" w:rsidP="00840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Третье: у тебя будет способность исправлять ошибки, которые ты совершаешь.</w:t>
      </w:r>
    </w:p>
    <w:p w:rsidR="00840F60" w:rsidRPr="00840F60" w:rsidRDefault="00840F60" w:rsidP="00840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Четвертое: наиболее важная твоя часть будет всегда находиться внутри тебя.</w:t>
      </w:r>
    </w:p>
    <w:p w:rsidR="00840F60" w:rsidRPr="00840F60" w:rsidRDefault="00840F60" w:rsidP="00840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пятое: на какой бы поверхности тебя не использовали, ты всегда должен оставить свой след. Независимо от твоего состояния, ты должен продолжать писать.</w:t>
      </w:r>
    </w:p>
    <w:p w:rsidR="00840F60" w:rsidRPr="00840F60" w:rsidRDefault="00840F60" w:rsidP="00840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 понял и был помещен в коробку с призванием в сердце.</w:t>
      </w:r>
    </w:p>
    <w:sectPr w:rsidR="00840F60" w:rsidRPr="00840F60" w:rsidSect="000C7877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50A6F"/>
    <w:multiLevelType w:val="hybridMultilevel"/>
    <w:tmpl w:val="E3B05C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A919F1"/>
    <w:multiLevelType w:val="multilevel"/>
    <w:tmpl w:val="D3B2D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7E"/>
    <w:rsid w:val="000135E4"/>
    <w:rsid w:val="00014557"/>
    <w:rsid w:val="000227E6"/>
    <w:rsid w:val="00033CDF"/>
    <w:rsid w:val="00056DD5"/>
    <w:rsid w:val="00064794"/>
    <w:rsid w:val="000810F0"/>
    <w:rsid w:val="000A171F"/>
    <w:rsid w:val="000A77EA"/>
    <w:rsid w:val="000C7877"/>
    <w:rsid w:val="00101385"/>
    <w:rsid w:val="0012130D"/>
    <w:rsid w:val="00134CB4"/>
    <w:rsid w:val="00147255"/>
    <w:rsid w:val="00154B78"/>
    <w:rsid w:val="00161C3F"/>
    <w:rsid w:val="0017350C"/>
    <w:rsid w:val="00177E04"/>
    <w:rsid w:val="00190B5D"/>
    <w:rsid w:val="0019520E"/>
    <w:rsid w:val="001A00BF"/>
    <w:rsid w:val="001B431F"/>
    <w:rsid w:val="001C450C"/>
    <w:rsid w:val="001F371F"/>
    <w:rsid w:val="001F44FF"/>
    <w:rsid w:val="00206F2B"/>
    <w:rsid w:val="002350E6"/>
    <w:rsid w:val="00242E97"/>
    <w:rsid w:val="00251182"/>
    <w:rsid w:val="00257092"/>
    <w:rsid w:val="00260E9A"/>
    <w:rsid w:val="0026273F"/>
    <w:rsid w:val="00266AD4"/>
    <w:rsid w:val="00287932"/>
    <w:rsid w:val="002A2A23"/>
    <w:rsid w:val="002C232A"/>
    <w:rsid w:val="002D458E"/>
    <w:rsid w:val="002D53DC"/>
    <w:rsid w:val="002E08BD"/>
    <w:rsid w:val="002F5A9E"/>
    <w:rsid w:val="00301987"/>
    <w:rsid w:val="0031192D"/>
    <w:rsid w:val="00313662"/>
    <w:rsid w:val="0032408D"/>
    <w:rsid w:val="003264A4"/>
    <w:rsid w:val="00336053"/>
    <w:rsid w:val="00353CDF"/>
    <w:rsid w:val="00362837"/>
    <w:rsid w:val="003679B0"/>
    <w:rsid w:val="00372B8C"/>
    <w:rsid w:val="00387802"/>
    <w:rsid w:val="003D32A7"/>
    <w:rsid w:val="00413DD0"/>
    <w:rsid w:val="004357A9"/>
    <w:rsid w:val="00435855"/>
    <w:rsid w:val="0043615F"/>
    <w:rsid w:val="004375CD"/>
    <w:rsid w:val="00450FAB"/>
    <w:rsid w:val="00476828"/>
    <w:rsid w:val="004A41F3"/>
    <w:rsid w:val="004A532B"/>
    <w:rsid w:val="004A626F"/>
    <w:rsid w:val="004A7F0C"/>
    <w:rsid w:val="004B70C2"/>
    <w:rsid w:val="004D2E71"/>
    <w:rsid w:val="004D4C54"/>
    <w:rsid w:val="004E6AD9"/>
    <w:rsid w:val="00501516"/>
    <w:rsid w:val="00503B12"/>
    <w:rsid w:val="00514E36"/>
    <w:rsid w:val="00522228"/>
    <w:rsid w:val="00523EA5"/>
    <w:rsid w:val="00524894"/>
    <w:rsid w:val="005352CE"/>
    <w:rsid w:val="00535531"/>
    <w:rsid w:val="00555F9F"/>
    <w:rsid w:val="00567B66"/>
    <w:rsid w:val="00587B42"/>
    <w:rsid w:val="005A34CF"/>
    <w:rsid w:val="005A4887"/>
    <w:rsid w:val="005B2721"/>
    <w:rsid w:val="005C1669"/>
    <w:rsid w:val="005D0FFD"/>
    <w:rsid w:val="006026FD"/>
    <w:rsid w:val="00603536"/>
    <w:rsid w:val="00622BDC"/>
    <w:rsid w:val="0062399B"/>
    <w:rsid w:val="00623B7C"/>
    <w:rsid w:val="00636C15"/>
    <w:rsid w:val="00642421"/>
    <w:rsid w:val="00646408"/>
    <w:rsid w:val="0068063E"/>
    <w:rsid w:val="006860F2"/>
    <w:rsid w:val="006A0458"/>
    <w:rsid w:val="006A3CB4"/>
    <w:rsid w:val="006B1EB8"/>
    <w:rsid w:val="006B21F7"/>
    <w:rsid w:val="006B255D"/>
    <w:rsid w:val="006B3594"/>
    <w:rsid w:val="006D14E4"/>
    <w:rsid w:val="007216BD"/>
    <w:rsid w:val="00726B99"/>
    <w:rsid w:val="007947B6"/>
    <w:rsid w:val="00794B3C"/>
    <w:rsid w:val="007C0588"/>
    <w:rsid w:val="007C71B9"/>
    <w:rsid w:val="007D5211"/>
    <w:rsid w:val="007E713A"/>
    <w:rsid w:val="007F04AB"/>
    <w:rsid w:val="008309E9"/>
    <w:rsid w:val="00832A71"/>
    <w:rsid w:val="0083341D"/>
    <w:rsid w:val="00840F60"/>
    <w:rsid w:val="00846D36"/>
    <w:rsid w:val="00853AA4"/>
    <w:rsid w:val="00861F85"/>
    <w:rsid w:val="0088149A"/>
    <w:rsid w:val="0088749A"/>
    <w:rsid w:val="00887A6B"/>
    <w:rsid w:val="00896B23"/>
    <w:rsid w:val="00897147"/>
    <w:rsid w:val="0089784A"/>
    <w:rsid w:val="008A0F52"/>
    <w:rsid w:val="008C3446"/>
    <w:rsid w:val="008F5E37"/>
    <w:rsid w:val="00900204"/>
    <w:rsid w:val="00905210"/>
    <w:rsid w:val="0091651F"/>
    <w:rsid w:val="0092762F"/>
    <w:rsid w:val="00933312"/>
    <w:rsid w:val="00950F19"/>
    <w:rsid w:val="00972654"/>
    <w:rsid w:val="00991076"/>
    <w:rsid w:val="009A0B66"/>
    <w:rsid w:val="009C5945"/>
    <w:rsid w:val="009D7139"/>
    <w:rsid w:val="009E6979"/>
    <w:rsid w:val="009F5343"/>
    <w:rsid w:val="00A0781F"/>
    <w:rsid w:val="00A07E1F"/>
    <w:rsid w:val="00A108C2"/>
    <w:rsid w:val="00A17E53"/>
    <w:rsid w:val="00A319E5"/>
    <w:rsid w:val="00A53B19"/>
    <w:rsid w:val="00A61CB7"/>
    <w:rsid w:val="00A7051B"/>
    <w:rsid w:val="00A7394C"/>
    <w:rsid w:val="00AA0F45"/>
    <w:rsid w:val="00AB698B"/>
    <w:rsid w:val="00AC0888"/>
    <w:rsid w:val="00AD49C0"/>
    <w:rsid w:val="00AD5E36"/>
    <w:rsid w:val="00B0450C"/>
    <w:rsid w:val="00B33AEB"/>
    <w:rsid w:val="00B414A1"/>
    <w:rsid w:val="00B50EB1"/>
    <w:rsid w:val="00B54015"/>
    <w:rsid w:val="00B55B20"/>
    <w:rsid w:val="00B57A22"/>
    <w:rsid w:val="00B60E88"/>
    <w:rsid w:val="00B67F96"/>
    <w:rsid w:val="00B75790"/>
    <w:rsid w:val="00BA58B5"/>
    <w:rsid w:val="00BC2AD0"/>
    <w:rsid w:val="00BC36CF"/>
    <w:rsid w:val="00BC483B"/>
    <w:rsid w:val="00BD7EA1"/>
    <w:rsid w:val="00BE5865"/>
    <w:rsid w:val="00C0299C"/>
    <w:rsid w:val="00C12AC5"/>
    <w:rsid w:val="00C13D25"/>
    <w:rsid w:val="00C152FB"/>
    <w:rsid w:val="00C217A0"/>
    <w:rsid w:val="00C2588D"/>
    <w:rsid w:val="00C3505D"/>
    <w:rsid w:val="00C5140A"/>
    <w:rsid w:val="00C55874"/>
    <w:rsid w:val="00C642D7"/>
    <w:rsid w:val="00C73F2B"/>
    <w:rsid w:val="00C93038"/>
    <w:rsid w:val="00CA675B"/>
    <w:rsid w:val="00CC7938"/>
    <w:rsid w:val="00CD5167"/>
    <w:rsid w:val="00CE5B23"/>
    <w:rsid w:val="00CF01A6"/>
    <w:rsid w:val="00CF4039"/>
    <w:rsid w:val="00D10A77"/>
    <w:rsid w:val="00D1377E"/>
    <w:rsid w:val="00D23B39"/>
    <w:rsid w:val="00D27404"/>
    <w:rsid w:val="00D62059"/>
    <w:rsid w:val="00D7234F"/>
    <w:rsid w:val="00D73619"/>
    <w:rsid w:val="00D775B0"/>
    <w:rsid w:val="00DE5FDA"/>
    <w:rsid w:val="00E00192"/>
    <w:rsid w:val="00E04684"/>
    <w:rsid w:val="00E239B9"/>
    <w:rsid w:val="00E263E4"/>
    <w:rsid w:val="00E3434A"/>
    <w:rsid w:val="00E37608"/>
    <w:rsid w:val="00E41576"/>
    <w:rsid w:val="00E64413"/>
    <w:rsid w:val="00E737F6"/>
    <w:rsid w:val="00E76032"/>
    <w:rsid w:val="00E87641"/>
    <w:rsid w:val="00EB1727"/>
    <w:rsid w:val="00EB35E2"/>
    <w:rsid w:val="00EB3F6D"/>
    <w:rsid w:val="00EC38BD"/>
    <w:rsid w:val="00EC56A8"/>
    <w:rsid w:val="00EF70ED"/>
    <w:rsid w:val="00EF7E69"/>
    <w:rsid w:val="00F0557F"/>
    <w:rsid w:val="00F35780"/>
    <w:rsid w:val="00F476DE"/>
    <w:rsid w:val="00F5573E"/>
    <w:rsid w:val="00F85B47"/>
    <w:rsid w:val="00FA0567"/>
    <w:rsid w:val="00FA7C21"/>
    <w:rsid w:val="00F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CDF"/>
    <w:rPr>
      <w:b/>
      <w:bCs/>
    </w:rPr>
  </w:style>
  <w:style w:type="character" w:styleId="a5">
    <w:name w:val="Emphasis"/>
    <w:basedOn w:val="a0"/>
    <w:uiPriority w:val="20"/>
    <w:qFormat/>
    <w:rsid w:val="00353CDF"/>
    <w:rPr>
      <w:i/>
      <w:iCs/>
    </w:rPr>
  </w:style>
  <w:style w:type="character" w:customStyle="1" w:styleId="apple-converted-space">
    <w:name w:val="apple-converted-space"/>
    <w:basedOn w:val="a0"/>
    <w:rsid w:val="00353CDF"/>
  </w:style>
  <w:style w:type="character" w:styleId="a6">
    <w:name w:val="Hyperlink"/>
    <w:basedOn w:val="a0"/>
    <w:uiPriority w:val="99"/>
    <w:semiHidden/>
    <w:unhideWhenUsed/>
    <w:rsid w:val="00353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CDF"/>
    <w:rPr>
      <w:b/>
      <w:bCs/>
    </w:rPr>
  </w:style>
  <w:style w:type="character" w:styleId="a5">
    <w:name w:val="Emphasis"/>
    <w:basedOn w:val="a0"/>
    <w:uiPriority w:val="20"/>
    <w:qFormat/>
    <w:rsid w:val="00353CDF"/>
    <w:rPr>
      <w:i/>
      <w:iCs/>
    </w:rPr>
  </w:style>
  <w:style w:type="character" w:customStyle="1" w:styleId="apple-converted-space">
    <w:name w:val="apple-converted-space"/>
    <w:basedOn w:val="a0"/>
    <w:rsid w:val="00353CDF"/>
  </w:style>
  <w:style w:type="character" w:styleId="a6">
    <w:name w:val="Hyperlink"/>
    <w:basedOn w:val="a0"/>
    <w:uiPriority w:val="99"/>
    <w:semiHidden/>
    <w:unhideWhenUsed/>
    <w:rsid w:val="00353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3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31011234/" TargetMode="External"/><Relationship Id="rId13" Type="http://schemas.openxmlformats.org/officeDocument/2006/relationships/hyperlink" Target="http://www.ozon.ru/context/detail/id/24706069/" TargetMode="External"/><Relationship Id="rId18" Type="http://schemas.openxmlformats.org/officeDocument/2006/relationships/hyperlink" Target="http://www.ozon.ru/context/detail/id/4024466/" TargetMode="External"/><Relationship Id="rId26" Type="http://schemas.openxmlformats.org/officeDocument/2006/relationships/hyperlink" Target="http://www.ozon.ru/context/detail/id/26411840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zon.ru/context/detail/id/27985166/" TargetMode="External"/><Relationship Id="rId34" Type="http://schemas.openxmlformats.org/officeDocument/2006/relationships/image" Target="media/image2.jpeg"/><Relationship Id="rId7" Type="http://schemas.openxmlformats.org/officeDocument/2006/relationships/hyperlink" Target="http://www.ozon.ru/context/detail/id/3788902/" TargetMode="External"/><Relationship Id="rId12" Type="http://schemas.openxmlformats.org/officeDocument/2006/relationships/hyperlink" Target="http://www.ozon.ru/context/detail/id/4877926/" TargetMode="External"/><Relationship Id="rId17" Type="http://schemas.openxmlformats.org/officeDocument/2006/relationships/hyperlink" Target="http://www.ozon.ru/context/detail/id/22913155/" TargetMode="External"/><Relationship Id="rId25" Type="http://schemas.openxmlformats.org/officeDocument/2006/relationships/hyperlink" Target="http://www.ozon.ru/context/detail/id/26016390/" TargetMode="External"/><Relationship Id="rId33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ozon.ru/context/detail/id/4621644/" TargetMode="External"/><Relationship Id="rId20" Type="http://schemas.openxmlformats.org/officeDocument/2006/relationships/hyperlink" Target="http://www.ozon.ru/context/detail/id/30932021/" TargetMode="External"/><Relationship Id="rId29" Type="http://schemas.openxmlformats.org/officeDocument/2006/relationships/hyperlink" Target="http://www.ozon.ru/context/detail/id/627326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zon.ru/context/detail/id/4871327/" TargetMode="External"/><Relationship Id="rId24" Type="http://schemas.openxmlformats.org/officeDocument/2006/relationships/hyperlink" Target="http://www.litmir.me/bd/?b=188534" TargetMode="External"/><Relationship Id="rId32" Type="http://schemas.openxmlformats.org/officeDocument/2006/relationships/hyperlink" Target="http://www.litmir.me/bd/?b=14585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zon.ru/context/detail/id/18507126/" TargetMode="External"/><Relationship Id="rId23" Type="http://schemas.openxmlformats.org/officeDocument/2006/relationships/hyperlink" Target="http://www.ozon.ru/context/detail/id/28299075/" TargetMode="External"/><Relationship Id="rId28" Type="http://schemas.openxmlformats.org/officeDocument/2006/relationships/hyperlink" Target="http://www.ozon.ru/context/detail/id/28272489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ozon.ru/context/detail/id/19025701/" TargetMode="External"/><Relationship Id="rId19" Type="http://schemas.openxmlformats.org/officeDocument/2006/relationships/hyperlink" Target="http://www.ozon.ru/context/detail/id/28236112/" TargetMode="External"/><Relationship Id="rId31" Type="http://schemas.openxmlformats.org/officeDocument/2006/relationships/hyperlink" Target="http://www.livelib.ru/book/10002083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zon.ru/context/detail/id/3055025/" TargetMode="External"/><Relationship Id="rId14" Type="http://schemas.openxmlformats.org/officeDocument/2006/relationships/hyperlink" Target="http://www.ozon.ru/context/detail/id/22438654/" TargetMode="External"/><Relationship Id="rId22" Type="http://schemas.openxmlformats.org/officeDocument/2006/relationships/hyperlink" Target="http://www.ozon.ru/context/detail/id/3432198/" TargetMode="External"/><Relationship Id="rId27" Type="http://schemas.openxmlformats.org/officeDocument/2006/relationships/hyperlink" Target="http://www.ozon.ru/context/detail/id/8751737/" TargetMode="External"/><Relationship Id="rId30" Type="http://schemas.openxmlformats.org/officeDocument/2006/relationships/hyperlink" Target="http://www.ozon.ru/context/detail/id/28640472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3247-CAB7-42EF-8DA5-8E7B6B6A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 Windows</cp:lastModifiedBy>
  <cp:revision>3</cp:revision>
  <dcterms:created xsi:type="dcterms:W3CDTF">2015-04-28T03:41:00Z</dcterms:created>
  <dcterms:modified xsi:type="dcterms:W3CDTF">2020-10-17T08:25:00Z</dcterms:modified>
</cp:coreProperties>
</file>